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66" w:rsidRPr="005F40FA" w:rsidRDefault="00A27B66" w:rsidP="00A27B66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5F40FA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          Приложение</w:t>
      </w:r>
      <w:r w:rsidR="00DB1B1A">
        <w:rPr>
          <w:rFonts w:ascii="Liberation Serif" w:eastAsia="Times New Roman" w:hAnsi="Liberation Serif" w:cs="Liberation Serif"/>
          <w:bCs/>
          <w:sz w:val="28"/>
          <w:szCs w:val="28"/>
        </w:rPr>
        <w:t xml:space="preserve"> 5</w:t>
      </w:r>
    </w:p>
    <w:p w:rsidR="00A27B66" w:rsidRPr="005F40FA" w:rsidRDefault="00A27B66" w:rsidP="00A27B66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5F40FA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          УТВЕРЖДЕНА</w:t>
      </w:r>
    </w:p>
    <w:p w:rsidR="00A27B66" w:rsidRPr="005F40FA" w:rsidRDefault="00A27B66" w:rsidP="00A27B66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5F40FA">
        <w:rPr>
          <w:rFonts w:ascii="Liberation Serif" w:eastAsia="Times New Roman" w:hAnsi="Liberation Serif" w:cs="Liberation Serif"/>
          <w:bCs/>
          <w:sz w:val="28"/>
          <w:szCs w:val="28"/>
        </w:rPr>
        <w:t>постановлением</w:t>
      </w:r>
    </w:p>
    <w:p w:rsidR="00A27B66" w:rsidRPr="005F40FA" w:rsidRDefault="00A27B66" w:rsidP="00A27B66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5F40FA">
        <w:rPr>
          <w:rFonts w:ascii="Liberation Serif" w:eastAsia="Times New Roman" w:hAnsi="Liberation Serif" w:cs="Liberation Serif"/>
          <w:bCs/>
          <w:sz w:val="28"/>
          <w:szCs w:val="28"/>
        </w:rPr>
        <w:t>Администрации Артемовского городского округа</w:t>
      </w:r>
    </w:p>
    <w:p w:rsidR="008E1099" w:rsidRPr="008E1099" w:rsidRDefault="008E1099" w:rsidP="008E1099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  <w:u w:val="single"/>
        </w:rPr>
      </w:pPr>
      <w:bookmarkStart w:id="0" w:name="_GoBack"/>
      <w:r w:rsidRPr="008E1099">
        <w:rPr>
          <w:rFonts w:ascii="Liberation Serif" w:eastAsia="Times New Roman" w:hAnsi="Liberation Serif" w:cs="Liberation Serif"/>
          <w:bCs/>
          <w:sz w:val="28"/>
          <w:szCs w:val="28"/>
        </w:rPr>
        <w:t>от 23.09.2023 № 936-ПА</w:t>
      </w:r>
    </w:p>
    <w:bookmarkEnd w:id="0"/>
    <w:p w:rsidR="00A27B66" w:rsidRPr="005F40FA" w:rsidRDefault="00A27B66" w:rsidP="00A27B66">
      <w:pPr>
        <w:pStyle w:val="ConsPlusNormal"/>
        <w:rPr>
          <w:rFonts w:ascii="Liberation Serif" w:hAnsi="Liberation Serif" w:cs="Liberation Serif"/>
        </w:rPr>
      </w:pPr>
    </w:p>
    <w:p w:rsidR="00A27B66" w:rsidRPr="005F40FA" w:rsidRDefault="00A27B66" w:rsidP="00A27B6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5F40FA">
        <w:rPr>
          <w:rFonts w:ascii="Liberation Serif" w:hAnsi="Liberation Serif" w:cs="Liberation Serif"/>
          <w:sz w:val="28"/>
          <w:szCs w:val="28"/>
        </w:rPr>
        <w:t>ФОРМА</w:t>
      </w:r>
    </w:p>
    <w:p w:rsidR="00A27B66" w:rsidRPr="005F40FA" w:rsidRDefault="00A27B66" w:rsidP="00A27B66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378"/>
      <w:bookmarkEnd w:id="1"/>
      <w:r w:rsidRPr="005F40FA">
        <w:rPr>
          <w:rFonts w:ascii="Liberation Serif" w:hAnsi="Liberation Serif" w:cs="Liberation Serif"/>
          <w:b/>
          <w:sz w:val="28"/>
          <w:szCs w:val="28"/>
        </w:rPr>
        <w:t>МОТИВИРОВАННОЕ ПРЕДСТАВЛЕНИЕ</w:t>
      </w:r>
    </w:p>
    <w:p w:rsidR="00A27B66" w:rsidRPr="005F40FA" w:rsidRDefault="00A27B66" w:rsidP="00A27B66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5F40FA">
        <w:rPr>
          <w:rFonts w:ascii="Liberation Serif" w:hAnsi="Liberation Serif" w:cs="Liberation Serif"/>
          <w:sz w:val="28"/>
          <w:szCs w:val="28"/>
        </w:rPr>
        <w:t>об отсутствии основания для проведения</w:t>
      </w:r>
    </w:p>
    <w:p w:rsidR="00A27B66" w:rsidRPr="005F40FA" w:rsidRDefault="00A27B66" w:rsidP="00A27B66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5F40FA">
        <w:rPr>
          <w:rFonts w:ascii="Liberation Serif" w:hAnsi="Liberation Serif" w:cs="Liberation Serif"/>
          <w:sz w:val="28"/>
          <w:szCs w:val="28"/>
        </w:rPr>
        <w:t>контрольного мероприятия</w:t>
      </w:r>
    </w:p>
    <w:p w:rsidR="00A27B66" w:rsidRPr="005F40FA" w:rsidRDefault="00A27B66" w:rsidP="00A27B66">
      <w:pPr>
        <w:pStyle w:val="ConsPlusNonformat"/>
        <w:jc w:val="both"/>
        <w:rPr>
          <w:rFonts w:ascii="Liberation Serif" w:hAnsi="Liberation Serif" w:cs="Liberation Serif"/>
        </w:rPr>
      </w:pPr>
    </w:p>
    <w:p w:rsidR="00A27B66" w:rsidRPr="005F40FA" w:rsidRDefault="005B56C3" w:rsidP="00A27B66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«___» ______________</w:t>
      </w:r>
      <w:r w:rsidR="00A27B66" w:rsidRPr="005F40FA">
        <w:rPr>
          <w:rFonts w:ascii="Liberation Serif" w:hAnsi="Liberation Serif" w:cs="Liberation Serif"/>
          <w:sz w:val="28"/>
          <w:szCs w:val="28"/>
        </w:rPr>
        <w:t xml:space="preserve">20__ г. </w:t>
      </w:r>
      <w:r w:rsidR="00A27B66" w:rsidRPr="005F40FA">
        <w:rPr>
          <w:rFonts w:ascii="Liberation Serif" w:hAnsi="Liberation Serif" w:cs="Liberation Serif"/>
        </w:rPr>
        <w:t xml:space="preserve">                       </w:t>
      </w:r>
      <w:r w:rsidR="00A27B66">
        <w:rPr>
          <w:rFonts w:ascii="Liberation Serif" w:hAnsi="Liberation Serif" w:cs="Liberation Serif"/>
        </w:rPr>
        <w:t xml:space="preserve">                                                      </w:t>
      </w:r>
      <w:r w:rsidR="00A27B66" w:rsidRPr="005F40FA">
        <w:rPr>
          <w:rFonts w:ascii="Liberation Serif" w:hAnsi="Liberation Serif" w:cs="Liberation Serif"/>
        </w:rPr>
        <w:t xml:space="preserve"> __</w:t>
      </w:r>
      <w:r w:rsidR="00A27B66">
        <w:rPr>
          <w:rFonts w:ascii="Liberation Serif" w:hAnsi="Liberation Serif" w:cs="Liberation Serif"/>
        </w:rPr>
        <w:t>__</w:t>
      </w:r>
      <w:r w:rsidR="00A27B66" w:rsidRPr="005F40FA">
        <w:rPr>
          <w:rFonts w:ascii="Liberation Serif" w:hAnsi="Liberation Serif" w:cs="Liberation Serif"/>
        </w:rPr>
        <w:t>___________________</w:t>
      </w:r>
      <w:r w:rsidR="00FD543A">
        <w:rPr>
          <w:rFonts w:ascii="Liberation Serif" w:hAnsi="Liberation Serif" w:cs="Liberation Serif"/>
        </w:rPr>
        <w:t>__</w:t>
      </w:r>
      <w:r w:rsidR="00A27B66" w:rsidRPr="005F40FA">
        <w:rPr>
          <w:rFonts w:ascii="Liberation Serif" w:hAnsi="Liberation Serif" w:cs="Liberation Serif"/>
        </w:rPr>
        <w:t>__</w:t>
      </w:r>
    </w:p>
    <w:p w:rsidR="00A27B66" w:rsidRPr="005F40FA" w:rsidRDefault="00A27B66" w:rsidP="00A27B66">
      <w:pPr>
        <w:pStyle w:val="ConsPlusNonformat"/>
        <w:jc w:val="both"/>
        <w:rPr>
          <w:rFonts w:ascii="Liberation Serif" w:hAnsi="Liberation Serif" w:cs="Liberation Serif"/>
        </w:rPr>
      </w:pPr>
      <w:r w:rsidRPr="005F40FA">
        <w:rPr>
          <w:rFonts w:ascii="Liberation Serif" w:hAnsi="Liberation Serif" w:cs="Liberation Serif"/>
        </w:rPr>
        <w:t xml:space="preserve">     (дата составления)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</w:t>
      </w:r>
      <w:r w:rsidRPr="005F40F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</w:t>
      </w:r>
      <w:r w:rsidRPr="005F40FA">
        <w:rPr>
          <w:rFonts w:ascii="Liberation Serif" w:hAnsi="Liberation Serif" w:cs="Liberation Serif"/>
        </w:rPr>
        <w:t xml:space="preserve">   </w:t>
      </w:r>
      <w:r>
        <w:rPr>
          <w:rFonts w:ascii="Liberation Serif" w:hAnsi="Liberation Serif" w:cs="Liberation Serif"/>
        </w:rPr>
        <w:t xml:space="preserve">  </w:t>
      </w:r>
      <w:r w:rsidRPr="005F40FA">
        <w:rPr>
          <w:rFonts w:ascii="Liberation Serif" w:hAnsi="Liberation Serif" w:cs="Liberation Serif"/>
        </w:rPr>
        <w:t xml:space="preserve">      (место составления)</w:t>
      </w:r>
    </w:p>
    <w:p w:rsidR="00A27B66" w:rsidRPr="005F40FA" w:rsidRDefault="00A27B66" w:rsidP="00A27B66">
      <w:pPr>
        <w:pStyle w:val="ConsPlusNonformat"/>
        <w:jc w:val="both"/>
        <w:rPr>
          <w:rFonts w:ascii="Liberation Serif" w:hAnsi="Liberation Serif" w:cs="Liberation Serif"/>
        </w:rPr>
      </w:pPr>
    </w:p>
    <w:p w:rsidR="002A047B" w:rsidRPr="00C36C79" w:rsidRDefault="002A047B" w:rsidP="002A04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2A047B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="00C36C79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Рассмотрев сведения </w:t>
      </w:r>
      <w:r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 причинении вреда (ущерба) (об угрозе причинения</w:t>
      </w:r>
      <w:r w:rsid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вреда (ущерба) охраняемым законом ценностям</w:t>
      </w:r>
      <w:r w:rsidR="008A2E26">
        <w:rPr>
          <w:rFonts w:ascii="Courier New" w:eastAsiaTheme="minorEastAsia" w:hAnsi="Courier New" w:cs="Courier New"/>
          <w:sz w:val="20"/>
          <w:lang w:eastAsia="ru-RU"/>
        </w:rPr>
        <w:t>_____________</w:t>
      </w:r>
      <w:r w:rsidR="00C36C79">
        <w:rPr>
          <w:rFonts w:ascii="Courier New" w:eastAsiaTheme="minorEastAsia" w:hAnsi="Courier New" w:cs="Courier New"/>
          <w:sz w:val="20"/>
          <w:lang w:eastAsia="ru-RU"/>
        </w:rPr>
        <w:t>_________________</w:t>
      </w:r>
      <w:r w:rsidRPr="008A2E26">
        <w:rPr>
          <w:rFonts w:ascii="Liberation Serif" w:eastAsiaTheme="minorEastAsia" w:hAnsi="Liberation Serif" w:cs="Liberation Serif"/>
          <w:sz w:val="20"/>
          <w:lang w:eastAsia="ru-RU"/>
        </w:rPr>
        <w:t>,</w:t>
      </w:r>
      <w:proofErr w:type="gramEnd"/>
    </w:p>
    <w:p w:rsidR="00C36C79" w:rsidRDefault="002A047B" w:rsidP="002A047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C36C79"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 </w:t>
      </w:r>
      <w:r w:rsidR="00C36C79"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                                                              </w:t>
      </w:r>
      <w:r w:rsidR="00CD65E1"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  </w:t>
      </w:r>
      <w:r w:rsidR="00C36C79"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 </w:t>
      </w:r>
      <w:r w:rsidRPr="00C36C79"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 </w:t>
      </w:r>
      <w:proofErr w:type="gramStart"/>
      <w:r w:rsidRPr="00C36C79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(указываются конкретные сведения о причинении (угрозе причинения)</w:t>
      </w:r>
      <w:r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proofErr w:type="gramEnd"/>
    </w:p>
    <w:p w:rsidR="002A047B" w:rsidRPr="008A2E26" w:rsidRDefault="00C36C79" w:rsidP="002A047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</w:t>
      </w:r>
      <w:r w:rsidR="002A047B"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реда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2A047B"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охраняемым законом ценностям: жизни и здоровью граждан, сохранности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2A047B"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компонентов природной среды (земель, почв, вод, недр, атмосферного воздуха,</w:t>
      </w:r>
      <w:r w:rsid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2A047B"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животных, растений), соблюдению требований земельного законодательства)</w:t>
      </w:r>
      <w:proofErr w:type="gramEnd"/>
    </w:p>
    <w:p w:rsidR="002A047B" w:rsidRPr="008A2E26" w:rsidRDefault="002A047B" w:rsidP="008A2E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Вариант 1:</w:t>
      </w:r>
    </w:p>
    <w:p w:rsidR="002A047B" w:rsidRPr="002A047B" w:rsidRDefault="002A047B" w:rsidP="002A04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Указанные в</w:t>
      </w:r>
      <w:r w:rsidRPr="002A047B">
        <w:rPr>
          <w:rFonts w:ascii="Courier New" w:eastAsiaTheme="minorEastAsia" w:hAnsi="Courier New" w:cs="Courier New"/>
          <w:sz w:val="20"/>
          <w:lang w:eastAsia="ru-RU"/>
        </w:rPr>
        <w:t xml:space="preserve"> _______________________________________________________________</w:t>
      </w:r>
    </w:p>
    <w:p w:rsidR="002A047B" w:rsidRPr="008A2E26" w:rsidRDefault="00CD65E1" w:rsidP="008A2E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r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     </w:t>
      </w:r>
      <w:proofErr w:type="gramStart"/>
      <w:r w:rsidR="002A047B" w:rsidRPr="008A2E26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(реквизиты (дата, номер, автор) обращений (заявлений) граждан и</w:t>
      </w:r>
      <w:proofErr w:type="gramEnd"/>
    </w:p>
    <w:p w:rsidR="002A047B" w:rsidRPr="008A2E26" w:rsidRDefault="002A047B" w:rsidP="008A2E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r w:rsidRPr="008A2E26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организаций, информации от органов государственной власти,</w:t>
      </w:r>
    </w:p>
    <w:p w:rsidR="002A047B" w:rsidRPr="008A2E26" w:rsidRDefault="002A047B" w:rsidP="008A2E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r w:rsidRPr="008A2E26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органов местного самоуправления, из средств массовой информации)</w:t>
      </w:r>
    </w:p>
    <w:p w:rsidR="002A047B" w:rsidRPr="008A2E26" w:rsidRDefault="002A047B" w:rsidP="002A047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Вариант 2:</w:t>
      </w:r>
    </w:p>
    <w:p w:rsidR="00C36C79" w:rsidRDefault="00CD65E1" w:rsidP="002A047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полученные при</w:t>
      </w:r>
      <w:r w:rsidR="002A047B"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пров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едении контрольных</w:t>
      </w:r>
      <w:r w:rsidR="002A047B"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мероприятий, включая</w:t>
      </w:r>
      <w:r w:rsid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2A047B"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контрольные  мероприятия  без  взаимодействия,  в  том числе в</w:t>
      </w:r>
      <w:r w:rsid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2A047B"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отношении иных контролируемых лиц:</w:t>
      </w:r>
    </w:p>
    <w:p w:rsidR="002A047B" w:rsidRPr="008A2E26" w:rsidRDefault="008A2E26" w:rsidP="002A047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__________________________________________________________</w:t>
      </w:r>
      <w:r w:rsidR="00C36C79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</w:t>
      </w:r>
      <w:r w:rsidR="002A047B" w:rsidRPr="008A2E26">
        <w:rPr>
          <w:rFonts w:ascii="Liberation Serif" w:eastAsiaTheme="minorEastAsia" w:hAnsi="Liberation Serif" w:cs="Liberation Serif"/>
          <w:sz w:val="20"/>
          <w:lang w:eastAsia="ru-RU"/>
        </w:rPr>
        <w:t>,</w:t>
      </w:r>
    </w:p>
    <w:p w:rsidR="002A047B" w:rsidRPr="008A2E26" w:rsidRDefault="002A047B" w:rsidP="008A2E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r w:rsidRPr="008A2E26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(указываются сведения о про</w:t>
      </w:r>
      <w:r w:rsidR="00B26081"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ведении контрольных </w:t>
      </w:r>
      <w:r w:rsidRPr="008A2E26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мероприятий)</w:t>
      </w:r>
    </w:p>
    <w:p w:rsidR="002A047B" w:rsidRPr="008A2E26" w:rsidRDefault="002A047B" w:rsidP="002A047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проведена оценка достоверности поступивших сведений:</w:t>
      </w:r>
    </w:p>
    <w:p w:rsidR="002A047B" w:rsidRPr="002A047B" w:rsidRDefault="002A047B" w:rsidP="002A04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2A047B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</w:t>
      </w:r>
      <w:r w:rsidR="00C36C79">
        <w:rPr>
          <w:rFonts w:ascii="Courier New" w:eastAsiaTheme="minorEastAsia" w:hAnsi="Courier New" w:cs="Courier New"/>
          <w:sz w:val="20"/>
          <w:lang w:eastAsia="ru-RU"/>
        </w:rPr>
        <w:t>___</w:t>
      </w:r>
      <w:r w:rsidRPr="002A047B">
        <w:rPr>
          <w:rFonts w:ascii="Courier New" w:eastAsiaTheme="minorEastAsia" w:hAnsi="Courier New" w:cs="Courier New"/>
          <w:sz w:val="20"/>
          <w:lang w:eastAsia="ru-RU"/>
        </w:rPr>
        <w:t>__</w:t>
      </w:r>
      <w:r w:rsidRPr="00C36C79">
        <w:rPr>
          <w:rFonts w:ascii="Liberation Serif" w:eastAsiaTheme="minorEastAsia" w:hAnsi="Liberation Serif" w:cs="Liberation Serif"/>
          <w:sz w:val="20"/>
          <w:lang w:eastAsia="ru-RU"/>
        </w:rPr>
        <w:t>,</w:t>
      </w:r>
    </w:p>
    <w:p w:rsidR="002A047B" w:rsidRPr="008A2E26" w:rsidRDefault="002A047B" w:rsidP="008A2E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proofErr w:type="gramStart"/>
      <w:r w:rsidRPr="008A2E26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(указываются проведенные мероприятия по оценке достоверности сведений</w:t>
      </w:r>
      <w:proofErr w:type="gramEnd"/>
    </w:p>
    <w:p w:rsidR="002A047B" w:rsidRPr="008A2E26" w:rsidRDefault="002A047B" w:rsidP="008A2E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proofErr w:type="gramStart"/>
      <w:r w:rsidRPr="008A2E26"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(в том числе, в соответствии с </w:t>
      </w:r>
      <w:hyperlink r:id="rId5">
        <w:r w:rsidRPr="008A2E26">
          <w:rPr>
            <w:rFonts w:ascii="Liberation Serif" w:eastAsiaTheme="minorEastAsia" w:hAnsi="Liberation Serif" w:cs="Liberation Serif"/>
            <w:color w:val="0000FF"/>
            <w:sz w:val="20"/>
            <w:szCs w:val="20"/>
            <w:lang w:eastAsia="ru-RU"/>
          </w:rPr>
          <w:t>ч. 3 ст. 58</w:t>
        </w:r>
      </w:hyperlink>
      <w:r w:rsidR="00C36C79"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 Закона №</w:t>
      </w:r>
      <w:r w:rsidRPr="008A2E26"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 248-ФЗ: запрос</w:t>
      </w:r>
      <w:proofErr w:type="gramEnd"/>
    </w:p>
    <w:p w:rsidR="002A047B" w:rsidRPr="008A2E26" w:rsidRDefault="002A047B" w:rsidP="008A2E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r w:rsidRPr="008A2E26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сведений у лиц, органов, направивших обращение, у контролируемых лиц,</w:t>
      </w:r>
    </w:p>
    <w:p w:rsidR="002A047B" w:rsidRPr="008A2E26" w:rsidRDefault="002A047B" w:rsidP="008A2E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r w:rsidRPr="008A2E26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о проведении контрольных мероприятий без взаимодействия)</w:t>
      </w:r>
    </w:p>
    <w:p w:rsidR="002A047B" w:rsidRPr="008A2E26" w:rsidRDefault="00C36C79" w:rsidP="002A047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проведены мероприятия,</w:t>
      </w:r>
      <w:r w:rsidR="002A047B"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направленные на установление личности </w:t>
      </w:r>
      <w:r w:rsid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гражданина и </w:t>
      </w:r>
      <w:r w:rsidR="002A047B"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полномочий представителя организации:</w:t>
      </w:r>
    </w:p>
    <w:p w:rsidR="002A047B" w:rsidRPr="002A047B" w:rsidRDefault="002A047B" w:rsidP="002A04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2A047B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2A047B" w:rsidRPr="008A2E26" w:rsidRDefault="002A047B" w:rsidP="008A2E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proofErr w:type="gramStart"/>
      <w:r w:rsidRPr="008A2E26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(указываются проведенные мероприятия, предусмотренные</w:t>
      </w:r>
      <w:proofErr w:type="gramEnd"/>
    </w:p>
    <w:p w:rsidR="002A047B" w:rsidRPr="008A2E26" w:rsidRDefault="008E1099" w:rsidP="008A2E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hyperlink r:id="rId6">
        <w:r w:rsidR="002A047B" w:rsidRPr="008A2E26">
          <w:rPr>
            <w:rFonts w:ascii="Liberation Serif" w:eastAsiaTheme="minorEastAsia" w:hAnsi="Liberation Serif" w:cs="Liberation Serif"/>
            <w:color w:val="0000FF"/>
            <w:sz w:val="20"/>
            <w:szCs w:val="20"/>
            <w:lang w:eastAsia="ru-RU"/>
          </w:rPr>
          <w:t>ч. 2 ст. 59</w:t>
        </w:r>
      </w:hyperlink>
      <w:r w:rsidR="004339C7"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 Закона №</w:t>
      </w:r>
      <w:r w:rsidR="002A047B" w:rsidRPr="008A2E26"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 248-ФЗ, в случае поступления обращения способами,</w:t>
      </w:r>
    </w:p>
    <w:p w:rsidR="002A047B" w:rsidRPr="008A2E26" w:rsidRDefault="002A047B" w:rsidP="008A2E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r w:rsidRPr="008A2E26"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указанными в </w:t>
      </w:r>
      <w:hyperlink r:id="rId7">
        <w:r w:rsidRPr="008A2E26">
          <w:rPr>
            <w:rFonts w:ascii="Liberation Serif" w:eastAsiaTheme="minorEastAsia" w:hAnsi="Liberation Serif" w:cs="Liberation Serif"/>
            <w:color w:val="0000FF"/>
            <w:sz w:val="20"/>
            <w:szCs w:val="20"/>
            <w:lang w:eastAsia="ru-RU"/>
          </w:rPr>
          <w:t>п. 3 ч. 1 ст. 59</w:t>
        </w:r>
      </w:hyperlink>
      <w:r w:rsidR="004339C7"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 Закона №</w:t>
      </w:r>
      <w:r w:rsidRPr="008A2E26"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 248-ФЗ)</w:t>
      </w:r>
    </w:p>
    <w:p w:rsidR="002A047B" w:rsidRPr="008A2E26" w:rsidRDefault="002A047B" w:rsidP="002A047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Вариант 1:</w:t>
      </w:r>
    </w:p>
    <w:p w:rsidR="002A047B" w:rsidRPr="008A2E26" w:rsidRDefault="00C36C79" w:rsidP="002A047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подтвердить личность гражданина, полномочия представителя</w:t>
      </w:r>
      <w:r w:rsidR="002A047B"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организации,</w:t>
      </w:r>
      <w:r w:rsid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="002A047B"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направивших</w:t>
      </w:r>
      <w:proofErr w:type="gramEnd"/>
      <w:r w:rsidR="002A047B"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обращение, не представилось возможным.</w:t>
      </w:r>
    </w:p>
    <w:p w:rsidR="002A047B" w:rsidRDefault="002A047B" w:rsidP="002A047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C36C79" w:rsidRPr="008A2E26" w:rsidRDefault="00C36C79" w:rsidP="002A047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2A047B" w:rsidRPr="008A2E26" w:rsidRDefault="002A047B" w:rsidP="008A2E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>Вариант 2:</w:t>
      </w:r>
    </w:p>
    <w:p w:rsidR="008A2E26" w:rsidRDefault="00C36C79" w:rsidP="002A047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обнаружена недостоверность сведений о причинении</w:t>
      </w:r>
      <w:r w:rsidR="002A047B"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вреда (ущерба) или об</w:t>
      </w:r>
      <w:r w:rsid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2A047B"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угрозе причинения вреда (ущерба) охраняемым законом ценностям.</w:t>
      </w:r>
    </w:p>
    <w:p w:rsidR="002A047B" w:rsidRPr="008A2E26" w:rsidRDefault="002A047B" w:rsidP="008A2E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На  основании  </w:t>
      </w:r>
      <w:hyperlink r:id="rId8">
        <w:r w:rsidRPr="008A2E26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  3  статьи 60</w:t>
        </w:r>
      </w:hyperlink>
      <w:r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Федерального закона от 31 июля 2020</w:t>
      </w:r>
      <w:r w:rsidR="00AC60D2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года № 248-ФЗ</w:t>
      </w:r>
      <w:r w:rsid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«</w:t>
      </w:r>
      <w:r w:rsidR="00AC60D2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</w:t>
      </w:r>
      <w:r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государственн</w:t>
      </w:r>
      <w:r w:rsidR="00AC60D2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ом контроле (надзоре)</w:t>
      </w:r>
      <w:r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и муниципальном</w:t>
      </w:r>
      <w:r w:rsid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кон</w:t>
      </w:r>
      <w:r w:rsidR="00AC60D2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троле в Российской</w:t>
      </w:r>
      <w:r w:rsid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Федерации»,</w:t>
      </w:r>
      <w:r w:rsidR="00AC60D2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сообщаю об</w:t>
      </w:r>
      <w:r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отсутствии  основания для</w:t>
      </w:r>
      <w:r w:rsid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Pr="008A2E2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проведения контрольного мероприятия.</w:t>
      </w:r>
    </w:p>
    <w:p w:rsidR="002A047B" w:rsidRPr="002A047B" w:rsidRDefault="002A047B" w:rsidP="002A04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2A047B" w:rsidRPr="002A047B" w:rsidRDefault="002A047B" w:rsidP="002A04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2A047B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</w:t>
      </w:r>
      <w:r w:rsidR="008A2E26">
        <w:rPr>
          <w:rFonts w:ascii="Courier New" w:eastAsiaTheme="minorEastAsia" w:hAnsi="Courier New" w:cs="Courier New"/>
          <w:sz w:val="20"/>
          <w:lang w:eastAsia="ru-RU"/>
        </w:rPr>
        <w:t>___</w:t>
      </w:r>
      <w:r w:rsidRPr="002A047B">
        <w:rPr>
          <w:rFonts w:ascii="Courier New" w:eastAsiaTheme="minorEastAsia" w:hAnsi="Courier New" w:cs="Courier New"/>
          <w:sz w:val="20"/>
          <w:lang w:eastAsia="ru-RU"/>
        </w:rPr>
        <w:t>____</w:t>
      </w:r>
    </w:p>
    <w:p w:rsidR="002A047B" w:rsidRPr="008A2E26" w:rsidRDefault="002A047B" w:rsidP="002A047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0"/>
          <w:lang w:eastAsia="ru-RU"/>
        </w:rPr>
      </w:pPr>
      <w:r w:rsidRPr="008A2E26">
        <w:rPr>
          <w:rFonts w:ascii="Liberation Serif" w:eastAsiaTheme="minorEastAsia" w:hAnsi="Liberation Serif" w:cs="Liberation Serif"/>
          <w:sz w:val="20"/>
          <w:lang w:eastAsia="ru-RU"/>
        </w:rPr>
        <w:t xml:space="preserve">    (должность)   </w:t>
      </w:r>
      <w:r w:rsidR="008A2E26">
        <w:rPr>
          <w:rFonts w:ascii="Liberation Serif" w:eastAsiaTheme="minorEastAsia" w:hAnsi="Liberation Serif" w:cs="Liberation Serif"/>
          <w:sz w:val="20"/>
          <w:lang w:eastAsia="ru-RU"/>
        </w:rPr>
        <w:t xml:space="preserve">                                </w:t>
      </w:r>
      <w:r w:rsidRPr="008A2E26">
        <w:rPr>
          <w:rFonts w:ascii="Liberation Serif" w:eastAsiaTheme="minorEastAsia" w:hAnsi="Liberation Serif" w:cs="Liberation Serif"/>
          <w:sz w:val="20"/>
          <w:lang w:eastAsia="ru-RU"/>
        </w:rPr>
        <w:t xml:space="preserve">               (подпись)            </w:t>
      </w:r>
      <w:r w:rsidR="008A2E26">
        <w:rPr>
          <w:rFonts w:ascii="Liberation Serif" w:eastAsiaTheme="minorEastAsia" w:hAnsi="Liberation Serif" w:cs="Liberation Serif"/>
          <w:sz w:val="20"/>
          <w:lang w:eastAsia="ru-RU"/>
        </w:rPr>
        <w:t xml:space="preserve">     </w:t>
      </w:r>
      <w:r w:rsidRPr="008A2E26">
        <w:rPr>
          <w:rFonts w:ascii="Liberation Serif" w:eastAsiaTheme="minorEastAsia" w:hAnsi="Liberation Serif" w:cs="Liberation Serif"/>
          <w:sz w:val="20"/>
          <w:lang w:eastAsia="ru-RU"/>
        </w:rPr>
        <w:t xml:space="preserve"> </w:t>
      </w:r>
      <w:r w:rsidR="008A2E26">
        <w:rPr>
          <w:rFonts w:ascii="Liberation Serif" w:eastAsiaTheme="minorEastAsia" w:hAnsi="Liberation Serif" w:cs="Liberation Serif"/>
          <w:sz w:val="20"/>
          <w:lang w:eastAsia="ru-RU"/>
        </w:rPr>
        <w:t xml:space="preserve">                        </w:t>
      </w:r>
      <w:r w:rsidRPr="008A2E26">
        <w:rPr>
          <w:rFonts w:ascii="Liberation Serif" w:eastAsiaTheme="minorEastAsia" w:hAnsi="Liberation Serif" w:cs="Liberation Serif"/>
          <w:sz w:val="20"/>
          <w:lang w:eastAsia="ru-RU"/>
        </w:rPr>
        <w:t xml:space="preserve">          Ф.И.О.</w:t>
      </w:r>
    </w:p>
    <w:p w:rsidR="002A047B" w:rsidRPr="002A047B" w:rsidRDefault="002A047B" w:rsidP="002A047B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2A047B" w:rsidRPr="002A047B" w:rsidRDefault="002A047B" w:rsidP="002A047B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E4727A" w:rsidRDefault="00E4727A" w:rsidP="008A2E26">
      <w:pPr>
        <w:pStyle w:val="ConsPlusNonformat"/>
        <w:jc w:val="both"/>
      </w:pPr>
    </w:p>
    <w:sectPr w:rsidR="00E4727A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80"/>
    <w:rsid w:val="000C5519"/>
    <w:rsid w:val="002A047B"/>
    <w:rsid w:val="00402DF5"/>
    <w:rsid w:val="004339C7"/>
    <w:rsid w:val="005B56C3"/>
    <w:rsid w:val="00794127"/>
    <w:rsid w:val="00892F51"/>
    <w:rsid w:val="008A2E26"/>
    <w:rsid w:val="008E1099"/>
    <w:rsid w:val="009B5BBC"/>
    <w:rsid w:val="00A173ED"/>
    <w:rsid w:val="00A27B66"/>
    <w:rsid w:val="00AC60D2"/>
    <w:rsid w:val="00B255D6"/>
    <w:rsid w:val="00B26081"/>
    <w:rsid w:val="00C36C79"/>
    <w:rsid w:val="00C425B7"/>
    <w:rsid w:val="00CC7680"/>
    <w:rsid w:val="00CD65E1"/>
    <w:rsid w:val="00D02D43"/>
    <w:rsid w:val="00DB1B1A"/>
    <w:rsid w:val="00E4727A"/>
    <w:rsid w:val="00F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6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A27B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6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A27B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E87684C3E2F0452973C61C7931CE042B54A869C171713B3B42595AAEB3B703AB1D52AF576CDFD8D453E5028A783D858AE285CCDD8E6E3cBk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CE87684C3E2F0452973C61C7931CE042B54A869C171713B3B42595AAEB3B703AB1D52AF576CDFE8B453E5028A783D858AE285CCDD8E6E3cBk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CE87684C3E2F0452973C61C7931CE042B54A869C171713B3B42595AAEB3B703AB1D52AF576CDFE88453E5028A783D858AE285CCDD8E6E3cBk1J" TargetMode="External"/><Relationship Id="rId5" Type="http://schemas.openxmlformats.org/officeDocument/2006/relationships/hyperlink" Target="consultantplus://offline/ref=AECE87684C3E2F0452973C61C7931CE042B54A869C171713B3B42595AAEB3B703AB1D52AF576CDFF88453E5028A783D858AE285CCDD8E6E3cBk1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9</cp:revision>
  <cp:lastPrinted>2022-09-15T04:04:00Z</cp:lastPrinted>
  <dcterms:created xsi:type="dcterms:W3CDTF">2022-03-02T06:14:00Z</dcterms:created>
  <dcterms:modified xsi:type="dcterms:W3CDTF">2022-09-23T11:17:00Z</dcterms:modified>
</cp:coreProperties>
</file>