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7" w:rsidRPr="002803A3" w:rsidRDefault="002803A3"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bookmarkStart w:id="0" w:name="_GoBack"/>
      <w:r w:rsidRPr="002803A3">
        <w:rPr>
          <w:rFonts w:cs="Liberation Serif"/>
          <w:sz w:val="24"/>
          <w:szCs w:val="24"/>
        </w:rPr>
        <w:t>Приложение № 18</w:t>
      </w:r>
    </w:p>
    <w:bookmarkEnd w:id="0"/>
    <w:p w:rsidR="00572627" w:rsidRPr="002803A3" w:rsidRDefault="002803A3"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r w:rsidRPr="002803A3">
        <w:rPr>
          <w:rFonts w:cs="Liberation Serif"/>
          <w:sz w:val="24"/>
          <w:szCs w:val="24"/>
        </w:rPr>
        <w:t xml:space="preserve">к Правилам выделения бюджетных ассигнований </w:t>
      </w:r>
    </w:p>
    <w:p w:rsidR="00572627" w:rsidRPr="002803A3" w:rsidRDefault="002803A3"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r w:rsidRPr="002803A3">
        <w:rPr>
          <w:rFonts w:cs="Liberation Serif"/>
          <w:sz w:val="24"/>
          <w:szCs w:val="24"/>
        </w:rPr>
        <w:t xml:space="preserve">из резервного фонда Администрации </w:t>
      </w:r>
    </w:p>
    <w:p w:rsidR="00572627" w:rsidRPr="002803A3" w:rsidRDefault="002803A3">
      <w:pPr>
        <w:tabs>
          <w:tab w:val="left" w:pos="9072"/>
        </w:tabs>
        <w:spacing w:after="0" w:line="240" w:lineRule="auto"/>
        <w:ind w:left="9214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cs="Liberation Serif"/>
          <w:sz w:val="24"/>
          <w:szCs w:val="24"/>
        </w:rPr>
        <w:t>Артемовского городского округа для предупреждения и ликвидации чрезвычайных ситуаций природного и техногенного характера</w:t>
      </w: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 </w:t>
      </w:r>
    </w:p>
    <w:p w:rsidR="00572627" w:rsidRPr="002803A3" w:rsidRDefault="0057262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214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D36E88" w:rsidRDefault="00D36E88"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УТВЕРЖДАЮ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Глава Артемовского городского округа                                                                                               ___________________ ФИО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«___» _______________ 20___ г.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2803A3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М.П.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bCs/>
          <w:sz w:val="24"/>
          <w:szCs w:val="24"/>
          <w:lang w:eastAsia="ru-RU"/>
        </w:rPr>
        <w:t>СПИСОК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bCs/>
          <w:sz w:val="24"/>
          <w:szCs w:val="24"/>
          <w:lang w:eastAsia="ru-RU"/>
        </w:rPr>
        <w:t xml:space="preserve">граждан, нуждающихся в получении финансовой помощи в связи с полной или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bCs/>
          <w:sz w:val="24"/>
          <w:szCs w:val="24"/>
          <w:lang w:eastAsia="ru-RU"/>
        </w:rPr>
        <w:t>частичной утратой ими имущества первой необходимости (имущества) в результате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2803A3">
        <w:rPr>
          <w:rFonts w:eastAsiaTheme="minorEastAsia" w:cs="Liberation Serif"/>
          <w:sz w:val="24"/>
          <w:szCs w:val="24"/>
          <w:vertAlign w:val="superscript"/>
          <w:lang w:eastAsia="ru-RU"/>
        </w:rPr>
        <w:t>(наименование чрезвычайной ситуации)</w:t>
      </w:r>
    </w:p>
    <w:tbl>
      <w:tblPr>
        <w:tblW w:w="141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1426"/>
        <w:gridCol w:w="1693"/>
        <w:gridCol w:w="1771"/>
        <w:gridCol w:w="1421"/>
        <w:gridCol w:w="1920"/>
        <w:gridCol w:w="10"/>
        <w:gridCol w:w="2160"/>
        <w:gridCol w:w="15"/>
      </w:tblGrid>
      <w:tr w:rsidR="00572627" w:rsidRPr="002803A3">
        <w:trPr>
          <w:gridAfter w:val="1"/>
          <w:wAfter w:w="15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Номер</w:t>
            </w:r>
          </w:p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Дата</w:t>
            </w:r>
          </w:p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Адрес</w:t>
            </w:r>
          </w:p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Размер финансовой помощи (тыс. руб)</w:t>
            </w:r>
          </w:p>
        </w:tc>
      </w:tr>
      <w:tr w:rsidR="00572627" w:rsidRPr="002803A3">
        <w:trPr>
          <w:gridAfter w:val="1"/>
          <w:wAfter w:w="15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572627" w:rsidRPr="002803A3">
        <w:trPr>
          <w:gridAfter w:val="1"/>
          <w:wAfter w:w="1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572627" w:rsidRPr="002803A3">
        <w:trPr>
          <w:gridAfter w:val="1"/>
          <w:wAfter w:w="1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572627" w:rsidRPr="002803A3">
        <w:tc>
          <w:tcPr>
            <w:tcW w:w="119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2803A3" w:rsidRDefault="0028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2803A3">
              <w:rPr>
                <w:rFonts w:eastAsiaTheme="minorEastAsia" w:cs="Liberation Serif"/>
                <w:sz w:val="24"/>
                <w:szCs w:val="24"/>
                <w:lang w:eastAsia="ru-RU"/>
              </w:rPr>
              <w:t>Итого необходимо бюджетных ассигнований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627" w:rsidRPr="002803A3" w:rsidRDefault="0057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</w:tbl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 w:rsidRPr="002803A3">
        <w:rPr>
          <w:rFonts w:eastAsiaTheme="minorEastAsia" w:cs="Liberation Serif"/>
          <w:b/>
          <w:bCs/>
          <w:color w:val="26282F"/>
          <w:sz w:val="20"/>
          <w:szCs w:val="20"/>
          <w:lang w:eastAsia="ru-RU"/>
        </w:rPr>
        <w:t>Примечание</w:t>
      </w:r>
      <w:r w:rsidRPr="002803A3">
        <w:rPr>
          <w:rFonts w:eastAsiaTheme="minorEastAsia" w:cs="Liberation Serif"/>
          <w:sz w:val="20"/>
          <w:szCs w:val="20"/>
          <w:lang w:eastAsia="ru-RU"/>
        </w:rPr>
        <w:t>: таблица заполняется раздельно для граждан, утративших имущество частично, и для граждан, утративших имущество полностью.</w:t>
      </w:r>
    </w:p>
    <w:p w:rsidR="00572627" w:rsidRPr="002803A3" w:rsidRDefault="00572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Cs w:val="28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Заместитель главы Артемовского городского округа</w:t>
      </w:r>
      <w:r w:rsidRPr="002803A3">
        <w:rPr>
          <w:rFonts w:eastAsiaTheme="minorEastAsia" w:cs="Liberation Serif"/>
          <w:szCs w:val="28"/>
          <w:lang w:eastAsia="ru-RU"/>
        </w:rPr>
        <w:t xml:space="preserve"> ________________  __________________</w:t>
      </w:r>
      <w:r w:rsidRPr="002803A3">
        <w:rPr>
          <w:rFonts w:eastAsiaTheme="minorEastAsia" w:cs="Liberation Serif"/>
          <w:sz w:val="20"/>
          <w:szCs w:val="20"/>
          <w:lang w:eastAsia="ru-RU"/>
        </w:rPr>
        <w:t xml:space="preserve">        </w:t>
      </w: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«___»__________ 20___ г.                                            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803A3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(подпись)                                    (фамилия, инициалы)        </w:t>
      </w:r>
      <w:r w:rsidRPr="002803A3">
        <w:rPr>
          <w:rFonts w:eastAsiaTheme="minorEastAsia" w:cs="Liberation Serif"/>
          <w:sz w:val="20"/>
          <w:szCs w:val="20"/>
          <w:lang w:eastAsia="ru-RU"/>
        </w:rPr>
        <w:t xml:space="preserve">          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Cs w:val="28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Начальник Финансового управления Администрации Артемовского городского округа     </w:t>
      </w:r>
      <w:r w:rsidRPr="002803A3">
        <w:rPr>
          <w:rFonts w:eastAsiaTheme="minorEastAsia" w:cs="Liberation Serif"/>
          <w:szCs w:val="28"/>
          <w:lang w:eastAsia="ru-RU"/>
        </w:rPr>
        <w:t>________  ___________«___»___</w:t>
      </w: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_20___г.  </w:t>
      </w:r>
      <w:r w:rsidRPr="002803A3">
        <w:rPr>
          <w:rFonts w:eastAsiaTheme="minorEastAsia" w:cs="Liberation Serif"/>
          <w:szCs w:val="28"/>
          <w:lang w:eastAsia="ru-RU"/>
        </w:rPr>
        <w:t xml:space="preserve">   </w:t>
      </w:r>
      <w:r w:rsidRPr="002803A3">
        <w:rPr>
          <w:rFonts w:eastAsiaTheme="minorEastAsia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2803A3">
        <w:rPr>
          <w:rFonts w:eastAsiaTheme="minorEastAsia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03A3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(подпись)                 (фамилия, инициалы)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Заведующий отделом по делам гражданской обороны, чрезвычайным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ситуациям, пожарной безопасности и мобилизационной подготовке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2803A3">
        <w:rPr>
          <w:rFonts w:eastAsiaTheme="minorEastAsia" w:cs="Liberation Serif"/>
          <w:sz w:val="24"/>
          <w:szCs w:val="24"/>
          <w:lang w:eastAsia="ru-RU"/>
        </w:rPr>
        <w:t>Администрации Артемовского городского округа          ________________  ____________________</w:t>
      </w:r>
      <w:r w:rsidRPr="002803A3">
        <w:rPr>
          <w:rFonts w:eastAsiaTheme="minorEastAsia" w:cs="Liberation Serif"/>
          <w:szCs w:val="28"/>
          <w:lang w:eastAsia="ru-RU"/>
        </w:rPr>
        <w:t xml:space="preserve">        </w:t>
      </w:r>
      <w:r w:rsidRPr="002803A3">
        <w:rPr>
          <w:rFonts w:eastAsiaTheme="minorEastAsia" w:cs="Liberation Serif"/>
          <w:sz w:val="24"/>
          <w:szCs w:val="24"/>
          <w:lang w:eastAsia="ru-RU"/>
        </w:rPr>
        <w:t xml:space="preserve">« ___»___________  20___ г.     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2803A3">
        <w:rPr>
          <w:rFonts w:eastAsiaTheme="minorEastAsia" w:cs="Liberation Serif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Pr="002803A3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(подпись)                                 (фамилия, инициалы)</w:t>
      </w:r>
    </w:p>
    <w:p w:rsidR="00572627" w:rsidRPr="002803A3" w:rsidRDefault="00280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"/>
          <w:szCs w:val="28"/>
        </w:rPr>
      </w:pPr>
      <w:r w:rsidRPr="002803A3">
        <w:rPr>
          <w:rFonts w:eastAsiaTheme="minorEastAsia" w:cs="Liberation Serif"/>
          <w:szCs w:val="28"/>
          <w:lang w:eastAsia="ru-RU"/>
        </w:rPr>
        <w:t xml:space="preserve">                                                               </w:t>
      </w:r>
      <w:r w:rsidRPr="002803A3">
        <w:rPr>
          <w:rFonts w:eastAsiaTheme="minorEastAsia" w:cs="Liberation Serif"/>
          <w:szCs w:val="28"/>
          <w:lang w:eastAsia="ru-RU"/>
        </w:rPr>
        <w:tab/>
      </w:r>
    </w:p>
    <w:sectPr w:rsidR="00572627" w:rsidRPr="002803A3">
      <w:pgSz w:w="16837" w:h="11905" w:orient="landscape"/>
      <w:pgMar w:top="1418" w:right="1102" w:bottom="709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39" w:rsidRDefault="00417739">
      <w:pPr>
        <w:spacing w:line="240" w:lineRule="auto"/>
      </w:pPr>
      <w:r>
        <w:separator/>
      </w:r>
    </w:p>
  </w:endnote>
  <w:endnote w:type="continuationSeparator" w:id="0">
    <w:p w:rsidR="00417739" w:rsidRDefault="00417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39" w:rsidRDefault="00417739">
      <w:pPr>
        <w:spacing w:after="0"/>
      </w:pPr>
      <w:r>
        <w:separator/>
      </w:r>
    </w:p>
  </w:footnote>
  <w:footnote w:type="continuationSeparator" w:id="0">
    <w:p w:rsidR="00417739" w:rsidRDefault="004177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803A3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17739"/>
    <w:rsid w:val="004223FD"/>
    <w:rsid w:val="00432622"/>
    <w:rsid w:val="00454C0C"/>
    <w:rsid w:val="00462340"/>
    <w:rsid w:val="00471A75"/>
    <w:rsid w:val="00487BDD"/>
    <w:rsid w:val="00490AE1"/>
    <w:rsid w:val="004D188F"/>
    <w:rsid w:val="004E4FD0"/>
    <w:rsid w:val="004E7B81"/>
    <w:rsid w:val="004F59CF"/>
    <w:rsid w:val="004F5CED"/>
    <w:rsid w:val="00503118"/>
    <w:rsid w:val="00504F06"/>
    <w:rsid w:val="00506123"/>
    <w:rsid w:val="00517495"/>
    <w:rsid w:val="00532E35"/>
    <w:rsid w:val="00536839"/>
    <w:rsid w:val="00536D0F"/>
    <w:rsid w:val="00541BF0"/>
    <w:rsid w:val="00572627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0D47"/>
    <w:rsid w:val="00662629"/>
    <w:rsid w:val="006956C6"/>
    <w:rsid w:val="006B554B"/>
    <w:rsid w:val="006C1837"/>
    <w:rsid w:val="006C7B8E"/>
    <w:rsid w:val="006E1413"/>
    <w:rsid w:val="006E2E88"/>
    <w:rsid w:val="007143F3"/>
    <w:rsid w:val="007276DD"/>
    <w:rsid w:val="00727987"/>
    <w:rsid w:val="00742016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931A4E"/>
    <w:rsid w:val="0096573B"/>
    <w:rsid w:val="00975988"/>
    <w:rsid w:val="00980917"/>
    <w:rsid w:val="00981554"/>
    <w:rsid w:val="0098307D"/>
    <w:rsid w:val="009833AE"/>
    <w:rsid w:val="0098410A"/>
    <w:rsid w:val="009A3E47"/>
    <w:rsid w:val="009D5610"/>
    <w:rsid w:val="009E5DE2"/>
    <w:rsid w:val="00A06066"/>
    <w:rsid w:val="00A131D9"/>
    <w:rsid w:val="00A14CEE"/>
    <w:rsid w:val="00A177EF"/>
    <w:rsid w:val="00A23384"/>
    <w:rsid w:val="00A26B4F"/>
    <w:rsid w:val="00A27815"/>
    <w:rsid w:val="00A3705D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90011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004C0"/>
    <w:rsid w:val="00D15E21"/>
    <w:rsid w:val="00D21BB3"/>
    <w:rsid w:val="00D33323"/>
    <w:rsid w:val="00D35E35"/>
    <w:rsid w:val="00D36E88"/>
    <w:rsid w:val="00D56CBC"/>
    <w:rsid w:val="00D6113B"/>
    <w:rsid w:val="00D84F2A"/>
    <w:rsid w:val="00DA200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2443D"/>
    <w:rsid w:val="00E563AA"/>
    <w:rsid w:val="00E60930"/>
    <w:rsid w:val="00EB52B2"/>
    <w:rsid w:val="00ED0C69"/>
    <w:rsid w:val="00ED2332"/>
    <w:rsid w:val="00EE3638"/>
    <w:rsid w:val="00F555B5"/>
    <w:rsid w:val="00F60DD3"/>
    <w:rsid w:val="00F8456A"/>
    <w:rsid w:val="00F850F7"/>
    <w:rsid w:val="00F978AE"/>
    <w:rsid w:val="00FF2AAE"/>
    <w:rsid w:val="701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2A14-9655-46DA-BBAB-75C010C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27A0-C4DF-41E8-B9CD-67D1CE29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2023-03-27T08:28:00Z</cp:lastPrinted>
  <dcterms:created xsi:type="dcterms:W3CDTF">2023-03-16T08:23:00Z</dcterms:created>
  <dcterms:modified xsi:type="dcterms:W3CDTF">2023-03-30T08:55:00Z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2B76FFF3709749EB999BE7D98189CBD2</vt:lpwstr>
  </property>
</Properties>
</file>