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194"/>
        <w:gridCol w:w="4146"/>
      </w:tblGrid>
      <w:tr w:rsidR="00E61144" w:rsidRPr="00C2111F">
        <w:tc>
          <w:tcPr>
            <w:tcW w:w="3266" w:type="dxa"/>
          </w:tcPr>
          <w:p w:rsidR="00E61144" w:rsidRPr="00C2111F" w:rsidRDefault="00E6114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1144" w:rsidRPr="00C2111F" w:rsidRDefault="00E6114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</w:tcPr>
          <w:p w:rsidR="00E61144" w:rsidRPr="00C2111F" w:rsidRDefault="00C2111F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111F">
              <w:rPr>
                <w:rFonts w:ascii="Liberation Serif" w:hAnsi="Liberation Serif" w:cs="Liberation Serif"/>
                <w:sz w:val="24"/>
                <w:szCs w:val="24"/>
              </w:rPr>
              <w:t>Приложение № 10</w:t>
            </w:r>
          </w:p>
          <w:p w:rsidR="00E61144" w:rsidRPr="00C2111F" w:rsidRDefault="00C2111F">
            <w:pPr>
              <w:pStyle w:val="ConsPlusNorma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2111F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C2111F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УТВЕРЖДАЮ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Начальник Главного управления</w:t>
      </w:r>
      <w:r w:rsidRPr="00C2111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61144" w:rsidRPr="00C2111F" w:rsidRDefault="00C2111F">
      <w:pPr>
        <w:pStyle w:val="ConsPlusNonformat"/>
        <w:tabs>
          <w:tab w:val="left" w:pos="572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Министерства Российской Федерации 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C2111F">
        <w:rPr>
          <w:rFonts w:ascii="Liberation Serif" w:hAnsi="Liberation Serif" w:cs="Liberation Serif"/>
          <w:sz w:val="24"/>
          <w:szCs w:val="24"/>
        </w:rPr>
        <w:t xml:space="preserve">         по делам гражданской обороны, </w:t>
      </w:r>
      <w:r w:rsidRPr="00C2111F">
        <w:rPr>
          <w:rFonts w:ascii="Liberation Serif" w:hAnsi="Liberation Serif" w:cs="Liberation Serif"/>
          <w:sz w:val="24"/>
          <w:szCs w:val="24"/>
        </w:rPr>
        <w:t>чрезвычайным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</w:t>
      </w:r>
      <w:bookmarkStart w:id="0" w:name="_GoBack"/>
      <w:bookmarkEnd w:id="0"/>
      <w:r w:rsidRPr="00C2111F">
        <w:rPr>
          <w:rFonts w:ascii="Liberation Serif" w:hAnsi="Liberation Serif" w:cs="Liberation Serif"/>
          <w:sz w:val="24"/>
          <w:szCs w:val="24"/>
        </w:rPr>
        <w:t xml:space="preserve">           ситуациям и ликвидации</w:t>
      </w:r>
      <w:r w:rsidRPr="00C2111F">
        <w:rPr>
          <w:rFonts w:ascii="Liberation Serif" w:hAnsi="Liberation Serif" w:cs="Liberation Serif"/>
          <w:sz w:val="24"/>
          <w:szCs w:val="24"/>
        </w:rPr>
        <w:t xml:space="preserve"> </w:t>
      </w:r>
      <w:r w:rsidRPr="00C2111F">
        <w:rPr>
          <w:rFonts w:ascii="Liberation Serif" w:hAnsi="Liberation Serif" w:cs="Liberation Serif"/>
          <w:sz w:val="24"/>
          <w:szCs w:val="24"/>
        </w:rPr>
        <w:t>последствий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стихийных бедствий</w:t>
      </w:r>
      <w:r w:rsidRPr="00C2111F">
        <w:rPr>
          <w:rFonts w:ascii="Liberation Serif" w:hAnsi="Liberation Serif" w:cs="Liberation Serif"/>
          <w:sz w:val="24"/>
          <w:szCs w:val="24"/>
        </w:rPr>
        <w:t xml:space="preserve"> </w:t>
      </w:r>
      <w:r w:rsidRPr="00C2111F">
        <w:rPr>
          <w:rFonts w:ascii="Liberation Serif" w:hAnsi="Liberation Serif" w:cs="Liberation Serif"/>
          <w:sz w:val="24"/>
          <w:szCs w:val="24"/>
        </w:rPr>
        <w:t>по Свердловской области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</w:t>
      </w:r>
      <w:r w:rsidRPr="00C2111F">
        <w:rPr>
          <w:rFonts w:ascii="Liberation Serif" w:hAnsi="Liberation Serif" w:cs="Liberation Serif"/>
          <w:sz w:val="22"/>
        </w:rPr>
        <w:t>___</w:t>
      </w:r>
      <w:r w:rsidRPr="00C2111F">
        <w:rPr>
          <w:rFonts w:ascii="Liberation Serif" w:hAnsi="Liberation Serif" w:cs="Liberation Serif"/>
          <w:sz w:val="22"/>
        </w:rPr>
        <w:t>_______________________________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(подпись, фамилия, инициалы)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</w:t>
      </w:r>
      <w:r w:rsidRPr="00C2111F">
        <w:rPr>
          <w:rFonts w:ascii="Liberation Serif" w:hAnsi="Liberation Serif" w:cs="Liberation Serif"/>
          <w:sz w:val="24"/>
          <w:szCs w:val="24"/>
        </w:rPr>
        <w:t>«____» _________________ 20__ г</w:t>
      </w:r>
      <w:r w:rsidRPr="00C2111F">
        <w:rPr>
          <w:rFonts w:ascii="Liberation Serif" w:hAnsi="Liberation Serif" w:cs="Liberation Serif"/>
          <w:sz w:val="24"/>
          <w:szCs w:val="24"/>
        </w:rPr>
        <w:t>.</w:t>
      </w: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М.П.</w:t>
      </w: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</w:t>
      </w:r>
      <w:bookmarkStart w:id="1" w:name="P766"/>
      <w:bookmarkEnd w:id="1"/>
      <w:r w:rsidRPr="00C2111F">
        <w:rPr>
          <w:rFonts w:ascii="Liberation Serif" w:hAnsi="Liberation Serif" w:cs="Liberation Serif"/>
          <w:sz w:val="24"/>
          <w:szCs w:val="24"/>
        </w:rPr>
        <w:t>ЗАКЛЮЧЕНИЕ</w:t>
      </w:r>
    </w:p>
    <w:p w:rsidR="00E61144" w:rsidRPr="00C2111F" w:rsidRDefault="00C2111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о факте возникновения чрезвычайной ситуации</w:t>
      </w: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61144" w:rsidRPr="00C2111F" w:rsidRDefault="00C2111F">
      <w:pPr>
        <w:pStyle w:val="ConsPlusNonformat"/>
        <w:tabs>
          <w:tab w:val="left" w:pos="5500"/>
          <w:tab w:val="left" w:pos="7920"/>
          <w:tab w:val="left" w:pos="8800"/>
        </w:tabs>
        <w:ind w:firstLineChars="275" w:firstLine="660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Главное   управление   Министерства   Российской   </w:t>
      </w:r>
      <w:proofErr w:type="gramStart"/>
      <w:r w:rsidRPr="00C2111F">
        <w:rPr>
          <w:rFonts w:ascii="Liberation Serif" w:hAnsi="Liberation Serif" w:cs="Liberation Serif"/>
          <w:sz w:val="24"/>
          <w:szCs w:val="24"/>
        </w:rPr>
        <w:t>Федерации  по</w:t>
      </w:r>
      <w:proofErr w:type="gramEnd"/>
      <w:r w:rsidRPr="00C2111F">
        <w:rPr>
          <w:rFonts w:ascii="Liberation Serif" w:hAnsi="Liberation Serif" w:cs="Liberation Serif"/>
          <w:sz w:val="24"/>
          <w:szCs w:val="24"/>
        </w:rPr>
        <w:t xml:space="preserve">  делам гражданской   обороны,  чрезвычайным  ситуациям  и  ликвидации  последствий стихийных  бедствий по Свердловской области подтверж</w:t>
      </w:r>
      <w:r w:rsidRPr="00C2111F">
        <w:rPr>
          <w:rFonts w:ascii="Liberation Serif" w:hAnsi="Liberation Serif" w:cs="Liberation Serif"/>
          <w:sz w:val="24"/>
          <w:szCs w:val="24"/>
        </w:rPr>
        <w:t>дает факт возникновения</w:t>
      </w:r>
      <w:r w:rsidRPr="00C2111F">
        <w:rPr>
          <w:rFonts w:ascii="Liberation Serif" w:hAnsi="Liberation Serif" w:cs="Liberation Serif"/>
          <w:sz w:val="24"/>
          <w:szCs w:val="24"/>
        </w:rPr>
        <w:t>_______</w:t>
      </w:r>
      <w:r w:rsidRPr="00C2111F">
        <w:rPr>
          <w:rFonts w:ascii="Liberation Serif" w:hAnsi="Liberation Serif" w:cs="Liberation Serif"/>
          <w:sz w:val="22"/>
        </w:rPr>
        <w:t>_____________</w:t>
      </w:r>
    </w:p>
    <w:p w:rsidR="00E61144" w:rsidRPr="00C2111F" w:rsidRDefault="00C2111F">
      <w:pPr>
        <w:pStyle w:val="ConsPlusNonformat"/>
        <w:tabs>
          <w:tab w:val="left" w:pos="5500"/>
          <w:tab w:val="left" w:pos="7920"/>
          <w:tab w:val="left" w:pos="8800"/>
        </w:tabs>
        <w:ind w:firstLineChars="1075" w:firstLine="236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</w:t>
      </w:r>
      <w:r w:rsidRPr="00C2111F">
        <w:rPr>
          <w:rFonts w:ascii="Liberation Serif" w:hAnsi="Liberation Serif" w:cs="Liberation Serif"/>
          <w:sz w:val="22"/>
        </w:rPr>
        <w:t xml:space="preserve">                                                       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(время и дата)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>на территории</w:t>
      </w:r>
      <w:r w:rsidRPr="00C2111F">
        <w:rPr>
          <w:rFonts w:ascii="Liberation Serif" w:hAnsi="Liberation Serif" w:cs="Liberation Serif"/>
          <w:sz w:val="24"/>
          <w:szCs w:val="24"/>
        </w:rPr>
        <w:t>______</w:t>
      </w:r>
      <w:r w:rsidRPr="00C2111F">
        <w:rPr>
          <w:rFonts w:ascii="Liberation Serif" w:hAnsi="Liberation Serif" w:cs="Liberation Serif"/>
          <w:sz w:val="22"/>
        </w:rPr>
        <w:t>____________________________________________________________</w:t>
      </w:r>
      <w:r w:rsidRPr="00C2111F">
        <w:rPr>
          <w:rFonts w:ascii="Liberation Serif" w:hAnsi="Liberation Serif" w:cs="Liberation Serif"/>
          <w:sz w:val="22"/>
        </w:rPr>
        <w:t>___</w:t>
      </w:r>
      <w:r w:rsidRPr="00C2111F">
        <w:rPr>
          <w:rFonts w:ascii="Liberation Serif" w:hAnsi="Liberation Serif" w:cs="Liberation Serif"/>
          <w:sz w:val="22"/>
        </w:rPr>
        <w:t>____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  <w:vertAlign w:val="superscript"/>
        </w:rPr>
        <w:t xml:space="preserve"> </w:t>
      </w: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 xml:space="preserve"> (наименование субъекта Российской Федерации, муниципального образования, расположенного на территории Свердловской области)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чрезвычайной ситуации</w:t>
      </w:r>
      <w:r w:rsidRPr="00C2111F">
        <w:rPr>
          <w:rFonts w:ascii="Liberation Serif" w:hAnsi="Liberation Serif" w:cs="Liberation Serif"/>
          <w:sz w:val="22"/>
        </w:rPr>
        <w:t xml:space="preserve"> _______________________________________________</w:t>
      </w:r>
      <w:r w:rsidRPr="00C2111F">
        <w:rPr>
          <w:rFonts w:ascii="Liberation Serif" w:hAnsi="Liberation Serif" w:cs="Liberation Serif"/>
          <w:sz w:val="22"/>
        </w:rPr>
        <w:t>___</w:t>
      </w:r>
      <w:r w:rsidRPr="00C2111F">
        <w:rPr>
          <w:rFonts w:ascii="Liberation Serif" w:hAnsi="Liberation Serif" w:cs="Liberation Serif"/>
          <w:sz w:val="22"/>
        </w:rPr>
        <w:t xml:space="preserve">____ </w:t>
      </w:r>
      <w:r w:rsidRPr="00C2111F">
        <w:rPr>
          <w:rFonts w:ascii="Liberation Serif" w:hAnsi="Liberation Serif" w:cs="Liberation Serif"/>
          <w:sz w:val="24"/>
          <w:szCs w:val="24"/>
        </w:rPr>
        <w:t>характера,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                                                                       (классификация чрезвычайной ситуации)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>обусловленной</w:t>
      </w:r>
      <w:r w:rsidRPr="00C2111F">
        <w:rPr>
          <w:rFonts w:ascii="Liberation Serif" w:hAnsi="Liberation Serif" w:cs="Liberation Serif"/>
          <w:sz w:val="22"/>
        </w:rPr>
        <w:t xml:space="preserve"> _____________________________________________________________</w:t>
      </w:r>
      <w:r w:rsidRPr="00C2111F">
        <w:rPr>
          <w:rFonts w:ascii="Liberation Serif" w:hAnsi="Liberation Serif" w:cs="Liberation Serif"/>
          <w:sz w:val="22"/>
        </w:rPr>
        <w:t>___</w:t>
      </w:r>
      <w:r w:rsidRPr="00C2111F">
        <w:rPr>
          <w:rFonts w:ascii="Liberation Serif" w:hAnsi="Liberation Serif" w:cs="Liberation Serif"/>
          <w:sz w:val="22"/>
        </w:rPr>
        <w:t>________.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</w:t>
      </w:r>
      <w:r w:rsidRPr="00C2111F">
        <w:rPr>
          <w:rFonts w:ascii="Liberation Serif" w:hAnsi="Liberation Serif" w:cs="Liberation Serif"/>
          <w:sz w:val="22"/>
        </w:rPr>
        <w:t xml:space="preserve">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(наименование источника и основных параметров чрезвычайной ситуации)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В  соответствии  с  </w:t>
      </w:r>
      <w:hyperlink r:id="rId4">
        <w:r w:rsidRPr="00C2111F">
          <w:rPr>
            <w:rFonts w:ascii="Liberation Serif" w:hAnsi="Liberation Serif" w:cs="Liberation Serif"/>
            <w:sz w:val="24"/>
            <w:szCs w:val="24"/>
          </w:rPr>
          <w:t>Постановление</w:t>
        </w:r>
        <w:r w:rsidRPr="00C2111F">
          <w:rPr>
            <w:rFonts w:ascii="Liberation Serif" w:hAnsi="Liberation Serif" w:cs="Liberation Serif"/>
            <w:sz w:val="24"/>
            <w:szCs w:val="24"/>
          </w:rPr>
          <w:t>м</w:t>
        </w:r>
      </w:hyperlink>
      <w:r w:rsidRPr="00C2111F">
        <w:rPr>
          <w:rFonts w:ascii="Liberation Serif" w:hAnsi="Liberation Serif" w:cs="Liberation Serif"/>
          <w:sz w:val="24"/>
          <w:szCs w:val="24"/>
        </w:rPr>
        <w:t xml:space="preserve">  Правительства  Российской Федерации от  24.03.1997  № 334  «О  порядке  сбора  и обмена в Российской Федерации информацией  в  области  защиты  населения  и  территорий  от  чрезвычайных ситуаций  природного  и  техногенного  характера»  и  </w:t>
      </w:r>
      <w:hyperlink r:id="rId5">
        <w:r w:rsidRPr="00C2111F">
          <w:rPr>
            <w:rFonts w:ascii="Liberation Serif" w:hAnsi="Liberation Serif" w:cs="Liberation Serif"/>
            <w:sz w:val="24"/>
            <w:szCs w:val="24"/>
          </w:rPr>
          <w:t>Приказом</w:t>
        </w:r>
      </w:hyperlink>
      <w:r w:rsidRPr="00C2111F">
        <w:rPr>
          <w:rFonts w:ascii="Liberation Serif" w:hAnsi="Liberation Serif" w:cs="Liberation Serif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  последстви</w:t>
      </w:r>
      <w:r w:rsidRPr="00C2111F">
        <w:rPr>
          <w:rFonts w:ascii="Liberation Serif" w:hAnsi="Liberation Serif" w:cs="Liberation Serif"/>
          <w:sz w:val="24"/>
          <w:szCs w:val="24"/>
        </w:rPr>
        <w:t>й   стихийных   бедствий   от  26.08.2009  № 496 «Об утверждении  Положения  о системе и порядке информационного обмена в рамках единой  государственной  системы  предупреждения  и ликвидации чрезвычайных ситуаций»  факт  возникновения  чрезвычайной  ситуа</w:t>
      </w:r>
      <w:r w:rsidRPr="00C2111F">
        <w:rPr>
          <w:rFonts w:ascii="Liberation Serif" w:hAnsi="Liberation Serif" w:cs="Liberation Serif"/>
          <w:sz w:val="24"/>
          <w:szCs w:val="24"/>
        </w:rPr>
        <w:t>ции  поставлен на единый статистический учет.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C2111F">
        <w:rPr>
          <w:rFonts w:ascii="Liberation Serif" w:hAnsi="Liberation Serif" w:cs="Liberation Serif"/>
          <w:sz w:val="24"/>
          <w:szCs w:val="24"/>
        </w:rPr>
        <w:t>В  соответствии</w:t>
      </w:r>
      <w:proofErr w:type="gramEnd"/>
      <w:r w:rsidRPr="00C2111F">
        <w:rPr>
          <w:rFonts w:ascii="Liberation Serif" w:hAnsi="Liberation Serif" w:cs="Liberation Serif"/>
          <w:sz w:val="24"/>
          <w:szCs w:val="24"/>
        </w:rPr>
        <w:t xml:space="preserve">  с  оперативной  информацией  количество погибших людей составляет _________ человек, количество людей, получивших ущерб (вред), причиненный  их  здоровью, - _________ человек, размер материаль</w:t>
      </w:r>
      <w:r w:rsidRPr="00C2111F">
        <w:rPr>
          <w:rFonts w:ascii="Liberation Serif" w:hAnsi="Liberation Serif" w:cs="Liberation Serif"/>
          <w:sz w:val="24"/>
          <w:szCs w:val="24"/>
        </w:rPr>
        <w:t>ного ущерба - ___________ тыс. рублей (возможное (предполагаемое) количество пострадавших людей составляет _______ человек, возможный (предполагаемый) размер материального ущерба - _________ тыс. рублей).</w:t>
      </w: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2"/>
        </w:rPr>
      </w:pP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2"/>
        </w:rPr>
      </w:pP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Заместитель начальника Главного управления 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Министерства Российской Федерации по делам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гражданской обороны, чрезвычайным ситуациям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и ликвидации последствий стихийных бедствий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по Свердловской области     </w:t>
      </w:r>
      <w:r w:rsidRPr="00C2111F">
        <w:rPr>
          <w:rFonts w:ascii="Liberation Serif" w:hAnsi="Liberation Serif" w:cs="Liberation Serif"/>
          <w:sz w:val="22"/>
        </w:rPr>
        <w:t xml:space="preserve">     </w:t>
      </w:r>
      <w:r w:rsidRPr="00C2111F">
        <w:rPr>
          <w:rFonts w:ascii="Liberation Serif" w:hAnsi="Liberation Serif" w:cs="Liberation Serif"/>
          <w:sz w:val="22"/>
        </w:rPr>
        <w:t xml:space="preserve">                                </w:t>
      </w:r>
      <w:r w:rsidRPr="00C2111F">
        <w:rPr>
          <w:rFonts w:ascii="Liberation Serif" w:hAnsi="Liberation Serif" w:cs="Liberation Serif"/>
          <w:sz w:val="22"/>
        </w:rPr>
        <w:t xml:space="preserve"> ______________ __________________________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«____» </w:t>
      </w:r>
      <w:r w:rsidRPr="00C2111F">
        <w:rPr>
          <w:rFonts w:ascii="Liberation Serif" w:hAnsi="Liberation Serif" w:cs="Liberation Serif"/>
          <w:sz w:val="22"/>
        </w:rPr>
        <w:t>_______________ 20__ г</w:t>
      </w:r>
      <w:r w:rsidRPr="00C2111F">
        <w:rPr>
          <w:rFonts w:ascii="Liberation Serif" w:hAnsi="Liberation Serif" w:cs="Liberation Serif"/>
          <w:sz w:val="22"/>
        </w:rPr>
        <w:t>.</w:t>
      </w: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</w:t>
      </w:r>
    </w:p>
    <w:sectPr w:rsidR="00E61144" w:rsidRPr="00C2111F">
      <w:pgSz w:w="11906" w:h="16839"/>
      <w:pgMar w:top="1134" w:right="595" w:bottom="1134" w:left="1701" w:header="0" w:footer="0" w:gutter="0"/>
      <w:paperSrc w:first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1843F3"/>
    <w:rsid w:val="00276E33"/>
    <w:rsid w:val="00523EB7"/>
    <w:rsid w:val="00536311"/>
    <w:rsid w:val="0060314F"/>
    <w:rsid w:val="00666574"/>
    <w:rsid w:val="00727ECF"/>
    <w:rsid w:val="00735043"/>
    <w:rsid w:val="007D0D14"/>
    <w:rsid w:val="008247DF"/>
    <w:rsid w:val="00951AE8"/>
    <w:rsid w:val="00987BDF"/>
    <w:rsid w:val="00A60CFC"/>
    <w:rsid w:val="00A678D4"/>
    <w:rsid w:val="00A91552"/>
    <w:rsid w:val="00AE21BF"/>
    <w:rsid w:val="00B025A2"/>
    <w:rsid w:val="00B94698"/>
    <w:rsid w:val="00C060D3"/>
    <w:rsid w:val="00C2111F"/>
    <w:rsid w:val="00D168DE"/>
    <w:rsid w:val="00D73724"/>
    <w:rsid w:val="00DC3894"/>
    <w:rsid w:val="00E00A25"/>
    <w:rsid w:val="00E34F10"/>
    <w:rsid w:val="00E61144"/>
    <w:rsid w:val="00EC5F4B"/>
    <w:rsid w:val="00ED156A"/>
    <w:rsid w:val="00ED7741"/>
    <w:rsid w:val="42CD3297"/>
    <w:rsid w:val="75A144A4"/>
    <w:rsid w:val="792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C9E54-A86B-4532-88C1-081B705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Balloon Text"/>
    <w:basedOn w:val="a"/>
    <w:link w:val="aa"/>
    <w:uiPriority w:val="99"/>
    <w:semiHidden/>
    <w:unhideWhenUsed/>
    <w:rsid w:val="00C211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11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44DEFCA757E2DE60387DD9B07F4B0BE6E785E8F946DFC45C00F2E9560C2ECC59DC7B071AB307D1F557FF209w7x1L" TargetMode="External"/><Relationship Id="rId4" Type="http://schemas.openxmlformats.org/officeDocument/2006/relationships/hyperlink" Target="consultantplus://offline/ref=4F244DEFCA757E2DE60387DD9B07F4B0B96B785988996DFC45C00F2E9560C2ECC59DC7B071AB307D1F557FF209w7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3</cp:revision>
  <cp:lastPrinted>2023-03-30T08:44:00Z</cp:lastPrinted>
  <dcterms:created xsi:type="dcterms:W3CDTF">2023-03-16T08:14:00Z</dcterms:created>
  <dcterms:modified xsi:type="dcterms:W3CDTF">2023-03-30T08:44:00Z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63FB6C626AC744D9B255B9846F6B016A</vt:lpwstr>
  </property>
</Properties>
</file>