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DE" w:rsidRDefault="003C60DE" w:rsidP="003C60DE">
      <w:pPr>
        <w:jc w:val="center"/>
      </w:pPr>
      <w:r>
        <w:rPr>
          <w:noProof/>
          <w:lang w:eastAsia="ru-RU"/>
        </w:rPr>
        <w:drawing>
          <wp:inline distT="0" distB="0" distL="0" distR="0" wp14:anchorId="45F606B4" wp14:editId="0A6BF67B">
            <wp:extent cx="850900" cy="1391285"/>
            <wp:effectExtent l="0" t="0" r="635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0CB" w:rsidRPr="002430CB" w:rsidRDefault="002430CB" w:rsidP="002430CB">
      <w:pPr>
        <w:pBdr>
          <w:bottom w:val="doub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</w:pPr>
      <w:r w:rsidRPr="002430CB">
        <w:rPr>
          <w:rFonts w:ascii="Arial" w:eastAsia="Times New Roman" w:hAnsi="Arial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2430CB"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2430CB" w:rsidRPr="002430CB" w:rsidRDefault="002430CB" w:rsidP="002430CB">
      <w:pPr>
        <w:pBdr>
          <w:bottom w:val="double" w:sz="12" w:space="1" w:color="auto"/>
        </w:pBdr>
        <w:spacing w:after="0" w:line="36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2430CB"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2430CB" w:rsidRPr="002430CB" w:rsidRDefault="002430CB" w:rsidP="002430CB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120"/>
          <w:sz w:val="32"/>
          <w:szCs w:val="20"/>
          <w:lang w:eastAsia="ru-RU"/>
        </w:rPr>
      </w:pPr>
    </w:p>
    <w:p w:rsidR="003C60DE" w:rsidRPr="00365A6E" w:rsidRDefault="003C60DE" w:rsidP="003C60D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65A6E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Par1"/>
      <w:bookmarkEnd w:id="0"/>
      <w:r w:rsidR="00B9236C">
        <w:rPr>
          <w:rFonts w:ascii="Times New Roman" w:hAnsi="Times New Roman" w:cs="Times New Roman"/>
          <w:sz w:val="28"/>
          <w:szCs w:val="28"/>
        </w:rPr>
        <w:t xml:space="preserve">_________________                                                                       </w:t>
      </w:r>
      <w:r w:rsidR="00E92172">
        <w:rPr>
          <w:rFonts w:ascii="Times New Roman" w:hAnsi="Times New Roman" w:cs="Times New Roman"/>
          <w:sz w:val="28"/>
          <w:szCs w:val="28"/>
        </w:rPr>
        <w:t xml:space="preserve">№ </w:t>
      </w:r>
      <w:r w:rsidR="00B9236C">
        <w:rPr>
          <w:rFonts w:ascii="Times New Roman" w:hAnsi="Times New Roman" w:cs="Times New Roman"/>
          <w:sz w:val="28"/>
          <w:szCs w:val="28"/>
        </w:rPr>
        <w:t>__________</w:t>
      </w:r>
    </w:p>
    <w:p w:rsidR="003C60DE" w:rsidRPr="00365A6E" w:rsidRDefault="003C60DE" w:rsidP="003C60D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430CB" w:rsidRPr="007F7A94" w:rsidRDefault="009B7D4A" w:rsidP="005A7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bookmarkStart w:id="1" w:name="_GoBack"/>
      <w:r w:rsidRPr="007F7A94">
        <w:rPr>
          <w:rFonts w:ascii="Times New Roman" w:hAnsi="Times New Roman" w:cs="Times New Roman"/>
          <w:b/>
          <w:bCs/>
          <w:i/>
          <w:sz w:val="26"/>
          <w:szCs w:val="26"/>
        </w:rPr>
        <w:t>О</w:t>
      </w:r>
      <w:r w:rsidR="007F0050" w:rsidRPr="007F7A94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внесении </w:t>
      </w:r>
      <w:r w:rsidR="00F16AF4" w:rsidRPr="007F7A94">
        <w:rPr>
          <w:rFonts w:ascii="Times New Roman" w:hAnsi="Times New Roman" w:cs="Times New Roman"/>
          <w:b/>
          <w:bCs/>
          <w:i/>
          <w:sz w:val="26"/>
          <w:szCs w:val="26"/>
        </w:rPr>
        <w:t>изменений</w:t>
      </w:r>
      <w:r w:rsidR="007F0050" w:rsidRPr="007F7A94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в </w:t>
      </w:r>
      <w:r w:rsidRPr="007F7A94">
        <w:rPr>
          <w:rFonts w:ascii="Times New Roman" w:hAnsi="Times New Roman" w:cs="Times New Roman"/>
          <w:b/>
          <w:bCs/>
          <w:i/>
          <w:sz w:val="26"/>
          <w:szCs w:val="26"/>
        </w:rPr>
        <w:t>Административн</w:t>
      </w:r>
      <w:r w:rsidR="007F0050" w:rsidRPr="007F7A94">
        <w:rPr>
          <w:rFonts w:ascii="Times New Roman" w:hAnsi="Times New Roman" w:cs="Times New Roman"/>
          <w:b/>
          <w:bCs/>
          <w:i/>
          <w:sz w:val="26"/>
          <w:szCs w:val="26"/>
        </w:rPr>
        <w:t>ый регламент</w:t>
      </w:r>
      <w:r w:rsidR="005A7F59" w:rsidRPr="007F7A94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="00F16AF4" w:rsidRPr="007F7A94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предоставления муниципальной услуги «Выдача выписки из домовой книги гражданам, проживающим в домах частного жилищного фонда </w:t>
      </w:r>
    </w:p>
    <w:p w:rsidR="009B7D4A" w:rsidRPr="007F7A94" w:rsidRDefault="00F16AF4" w:rsidP="005A7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7F7A94">
        <w:rPr>
          <w:rFonts w:ascii="Times New Roman" w:hAnsi="Times New Roman" w:cs="Times New Roman"/>
          <w:b/>
          <w:bCs/>
          <w:i/>
          <w:sz w:val="26"/>
          <w:szCs w:val="26"/>
        </w:rPr>
        <w:t>на территории города Артемовского»</w:t>
      </w:r>
    </w:p>
    <w:p w:rsidR="009B7D4A" w:rsidRPr="007F7A94" w:rsidRDefault="009B7D4A" w:rsidP="009B7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End w:id="1"/>
    <w:p w:rsidR="009B7D4A" w:rsidRPr="007F7A94" w:rsidRDefault="007F7A94" w:rsidP="00C23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7A94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</w:t>
      </w:r>
      <w:hyperlink r:id="rId9" w:history="1">
        <w:r w:rsidRPr="007F7A94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7F7A94">
        <w:rPr>
          <w:rFonts w:ascii="Times New Roman" w:hAnsi="Times New Roman" w:cs="Times New Roman"/>
          <w:sz w:val="26"/>
          <w:szCs w:val="26"/>
        </w:rPr>
        <w:t>ми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</w:t>
      </w:r>
      <w:r w:rsidR="00F16AF4" w:rsidRPr="007F7A9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16AF4" w:rsidRPr="007F7A94">
        <w:rPr>
          <w:rFonts w:ascii="Times New Roman" w:hAnsi="Times New Roman" w:cs="Times New Roman"/>
          <w:sz w:val="26"/>
          <w:szCs w:val="26"/>
        </w:rPr>
        <w:t xml:space="preserve">принимая во внимание </w:t>
      </w:r>
      <w:r w:rsidR="008E057E" w:rsidRPr="007F7A94">
        <w:rPr>
          <w:rFonts w:ascii="Times New Roman" w:hAnsi="Times New Roman" w:cs="Times New Roman"/>
          <w:sz w:val="26"/>
          <w:szCs w:val="26"/>
        </w:rPr>
        <w:t>письмо Государственного бюджетного учреждения Свердловской области «Многофункциональный центр предоставления государственных и муниципальных услуг» от 13.07.2018 № 101-23/1217</w:t>
      </w:r>
      <w:r w:rsidR="00806786" w:rsidRPr="007F7A94">
        <w:rPr>
          <w:rFonts w:ascii="Times New Roman" w:hAnsi="Times New Roman" w:cs="Times New Roman"/>
          <w:sz w:val="26"/>
          <w:szCs w:val="26"/>
        </w:rPr>
        <w:t xml:space="preserve">, </w:t>
      </w:r>
      <w:r w:rsidR="009B7D4A" w:rsidRPr="007F7A94">
        <w:rPr>
          <w:rFonts w:ascii="Times New Roman" w:hAnsi="Times New Roman" w:cs="Times New Roman"/>
          <w:sz w:val="26"/>
          <w:szCs w:val="26"/>
        </w:rPr>
        <w:t xml:space="preserve">руководствуясь статьями </w:t>
      </w:r>
      <w:r w:rsidR="00F16AF4" w:rsidRPr="007F7A94">
        <w:rPr>
          <w:rFonts w:ascii="Times New Roman" w:hAnsi="Times New Roman" w:cs="Times New Roman"/>
          <w:sz w:val="26"/>
          <w:szCs w:val="26"/>
        </w:rPr>
        <w:t xml:space="preserve">30, </w:t>
      </w:r>
      <w:r w:rsidR="009B7D4A" w:rsidRPr="007F7A94">
        <w:rPr>
          <w:rFonts w:ascii="Times New Roman" w:hAnsi="Times New Roman" w:cs="Times New Roman"/>
          <w:sz w:val="26"/>
          <w:szCs w:val="26"/>
        </w:rPr>
        <w:t>31 Устава Артемовского городского округа,</w:t>
      </w:r>
      <w:proofErr w:type="gramEnd"/>
    </w:p>
    <w:p w:rsidR="009B7D4A" w:rsidRPr="007F7A94" w:rsidRDefault="009B7D4A" w:rsidP="009B7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7A94">
        <w:rPr>
          <w:rFonts w:ascii="Times New Roman" w:hAnsi="Times New Roman" w:cs="Times New Roman"/>
          <w:sz w:val="26"/>
          <w:szCs w:val="26"/>
        </w:rPr>
        <w:t>ПОСТ</w:t>
      </w:r>
      <w:r w:rsidR="005A7F59" w:rsidRPr="007F7A94">
        <w:rPr>
          <w:rFonts w:ascii="Times New Roman" w:hAnsi="Times New Roman" w:cs="Times New Roman"/>
          <w:sz w:val="26"/>
          <w:szCs w:val="26"/>
        </w:rPr>
        <w:t>А</w:t>
      </w:r>
      <w:r w:rsidRPr="007F7A94">
        <w:rPr>
          <w:rFonts w:ascii="Times New Roman" w:hAnsi="Times New Roman" w:cs="Times New Roman"/>
          <w:sz w:val="26"/>
          <w:szCs w:val="26"/>
        </w:rPr>
        <w:t>НОВЛЯЮ:</w:t>
      </w:r>
    </w:p>
    <w:p w:rsidR="009B7D4A" w:rsidRPr="007F7A94" w:rsidRDefault="009B7D4A" w:rsidP="00F16A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7A94">
        <w:rPr>
          <w:rFonts w:ascii="Times New Roman" w:hAnsi="Times New Roman" w:cs="Times New Roman"/>
          <w:sz w:val="26"/>
          <w:szCs w:val="26"/>
        </w:rPr>
        <w:t>1.</w:t>
      </w:r>
      <w:r w:rsidR="005A7F59" w:rsidRPr="007F7A94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7F0050" w:rsidRPr="007F7A94">
        <w:rPr>
          <w:rFonts w:ascii="Times New Roman" w:hAnsi="Times New Roman" w:cs="Times New Roman"/>
          <w:sz w:val="26"/>
          <w:szCs w:val="26"/>
        </w:rPr>
        <w:t>Внести в</w:t>
      </w:r>
      <w:r w:rsidRPr="007F7A94">
        <w:rPr>
          <w:rFonts w:ascii="Times New Roman" w:hAnsi="Times New Roman" w:cs="Times New Roman"/>
          <w:sz w:val="26"/>
          <w:szCs w:val="26"/>
        </w:rPr>
        <w:t xml:space="preserve"> </w:t>
      </w:r>
      <w:r w:rsidR="00535F4C" w:rsidRPr="007F7A94">
        <w:rPr>
          <w:rFonts w:ascii="Times New Roman" w:hAnsi="Times New Roman" w:cs="Times New Roman"/>
          <w:sz w:val="26"/>
          <w:szCs w:val="26"/>
        </w:rPr>
        <w:t xml:space="preserve">Административный регламент </w:t>
      </w:r>
      <w:r w:rsidR="002C1BEE" w:rsidRPr="007F7A94">
        <w:rPr>
          <w:rFonts w:ascii="Times New Roman" w:hAnsi="Times New Roman" w:cs="Times New Roman"/>
          <w:sz w:val="26"/>
          <w:szCs w:val="26"/>
        </w:rPr>
        <w:t>предоставления муниципальной услуги «Выдача выписки из домовой книги гражданам, проживающим в домах частного жилищного фонда на территории города Артемовского», утвержденный постановлением Администрации Артемовского городского округа от 09.11.2015</w:t>
      </w:r>
      <w:r w:rsidR="00B9236C" w:rsidRPr="007F7A94">
        <w:rPr>
          <w:rFonts w:ascii="Times New Roman" w:hAnsi="Times New Roman" w:cs="Times New Roman"/>
          <w:sz w:val="26"/>
          <w:szCs w:val="26"/>
        </w:rPr>
        <w:t xml:space="preserve"> </w:t>
      </w:r>
      <w:r w:rsidR="002C1BEE" w:rsidRPr="007F7A94">
        <w:rPr>
          <w:rFonts w:ascii="Times New Roman" w:hAnsi="Times New Roman" w:cs="Times New Roman"/>
          <w:sz w:val="26"/>
          <w:szCs w:val="26"/>
        </w:rPr>
        <w:t xml:space="preserve">№ 1463-ПА, с </w:t>
      </w:r>
      <w:r w:rsidR="008E057E" w:rsidRPr="007F7A94">
        <w:rPr>
          <w:rFonts w:ascii="Times New Roman" w:hAnsi="Times New Roman" w:cs="Times New Roman"/>
          <w:sz w:val="26"/>
          <w:szCs w:val="26"/>
        </w:rPr>
        <w:t>изменениями</w:t>
      </w:r>
      <w:r w:rsidR="00CC5076" w:rsidRPr="007F7A94">
        <w:rPr>
          <w:rFonts w:ascii="Times New Roman" w:hAnsi="Times New Roman" w:cs="Times New Roman"/>
          <w:sz w:val="26"/>
          <w:szCs w:val="26"/>
        </w:rPr>
        <w:t xml:space="preserve"> </w:t>
      </w:r>
      <w:r w:rsidR="00CC5076" w:rsidRPr="007F7A94">
        <w:rPr>
          <w:rFonts w:ascii="Times New Roman" w:hAnsi="Times New Roman" w:cs="Times New Roman"/>
          <w:sz w:val="26"/>
          <w:szCs w:val="26"/>
        </w:rPr>
        <w:t>и</w:t>
      </w:r>
      <w:r w:rsidR="00CC5076" w:rsidRPr="007F7A94">
        <w:rPr>
          <w:rFonts w:ascii="Times New Roman" w:hAnsi="Times New Roman" w:cs="Times New Roman"/>
          <w:sz w:val="26"/>
          <w:szCs w:val="26"/>
        </w:rPr>
        <w:t xml:space="preserve"> </w:t>
      </w:r>
      <w:r w:rsidR="00CC5076" w:rsidRPr="007F7A94">
        <w:rPr>
          <w:rFonts w:ascii="Times New Roman" w:hAnsi="Times New Roman" w:cs="Times New Roman"/>
          <w:sz w:val="26"/>
          <w:szCs w:val="26"/>
        </w:rPr>
        <w:t>дополнениями</w:t>
      </w:r>
      <w:r w:rsidR="002C1BEE" w:rsidRPr="007F7A94">
        <w:rPr>
          <w:rFonts w:ascii="Times New Roman" w:hAnsi="Times New Roman" w:cs="Times New Roman"/>
          <w:sz w:val="26"/>
          <w:szCs w:val="26"/>
        </w:rPr>
        <w:t>, внесенными постановлени</w:t>
      </w:r>
      <w:r w:rsidR="00CC5076" w:rsidRPr="007F7A94">
        <w:rPr>
          <w:rFonts w:ascii="Times New Roman" w:hAnsi="Times New Roman" w:cs="Times New Roman"/>
          <w:sz w:val="26"/>
          <w:szCs w:val="26"/>
        </w:rPr>
        <w:t>ями</w:t>
      </w:r>
      <w:r w:rsidR="002C1BEE" w:rsidRPr="007F7A94">
        <w:rPr>
          <w:rFonts w:ascii="Times New Roman" w:hAnsi="Times New Roman" w:cs="Times New Roman"/>
          <w:sz w:val="26"/>
          <w:szCs w:val="26"/>
        </w:rPr>
        <w:t xml:space="preserve"> Администрации Артемовского городского округа от 01.07.2016 № 753-ПА</w:t>
      </w:r>
      <w:r w:rsidR="00CC5076" w:rsidRPr="007F7A94">
        <w:rPr>
          <w:rFonts w:ascii="Times New Roman" w:hAnsi="Times New Roman" w:cs="Times New Roman"/>
          <w:sz w:val="26"/>
          <w:szCs w:val="26"/>
        </w:rPr>
        <w:t xml:space="preserve">, </w:t>
      </w:r>
      <w:r w:rsidR="00B9236C" w:rsidRPr="007F7A94">
        <w:rPr>
          <w:rFonts w:ascii="Times New Roman" w:hAnsi="Times New Roman" w:cs="Times New Roman"/>
          <w:sz w:val="26"/>
          <w:szCs w:val="26"/>
        </w:rPr>
        <w:t>от 14.11.2017 № 1226-ПА</w:t>
      </w:r>
      <w:r w:rsidR="002C1BEE" w:rsidRPr="007F7A94">
        <w:rPr>
          <w:rFonts w:ascii="Times New Roman" w:hAnsi="Times New Roman" w:cs="Times New Roman"/>
          <w:sz w:val="26"/>
          <w:szCs w:val="26"/>
        </w:rPr>
        <w:t xml:space="preserve"> (далее – Административный регламент), следующие изменения:</w:t>
      </w:r>
      <w:proofErr w:type="gramEnd"/>
    </w:p>
    <w:p w:rsidR="00B9236C" w:rsidRPr="007F7A94" w:rsidRDefault="002C1BEE" w:rsidP="00B923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7A94">
        <w:rPr>
          <w:rFonts w:ascii="Times New Roman" w:hAnsi="Times New Roman" w:cs="Times New Roman"/>
          <w:sz w:val="26"/>
          <w:szCs w:val="26"/>
        </w:rPr>
        <w:t xml:space="preserve">1.1. </w:t>
      </w:r>
      <w:r w:rsidR="00B9236C" w:rsidRPr="007F7A94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B9236C" w:rsidRPr="007F7A94">
        <w:rPr>
          <w:rFonts w:ascii="Times New Roman" w:hAnsi="Times New Roman" w:cs="Times New Roman"/>
          <w:sz w:val="26"/>
          <w:szCs w:val="26"/>
        </w:rPr>
        <w:t>26</w:t>
      </w:r>
      <w:r w:rsidR="00B9236C" w:rsidRPr="007F7A94">
        <w:rPr>
          <w:rFonts w:ascii="Times New Roman" w:hAnsi="Times New Roman" w:cs="Times New Roman"/>
          <w:sz w:val="26"/>
          <w:szCs w:val="26"/>
        </w:rPr>
        <w:t xml:space="preserve">.1 </w:t>
      </w:r>
      <w:r w:rsidR="00B9236C" w:rsidRPr="007F7A94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="00B9236C" w:rsidRPr="007F7A94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B9236C" w:rsidRPr="007F7A94" w:rsidRDefault="00B9236C" w:rsidP="00B923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7A94">
        <w:rPr>
          <w:rFonts w:ascii="Times New Roman" w:hAnsi="Times New Roman" w:cs="Times New Roman"/>
          <w:sz w:val="26"/>
          <w:szCs w:val="26"/>
        </w:rPr>
        <w:t>«</w:t>
      </w:r>
      <w:r w:rsidRPr="007F7A94">
        <w:rPr>
          <w:rFonts w:ascii="Times New Roman" w:hAnsi="Times New Roman" w:cs="Times New Roman"/>
          <w:sz w:val="26"/>
          <w:szCs w:val="26"/>
        </w:rPr>
        <w:t xml:space="preserve">26.1. </w:t>
      </w:r>
      <w:r w:rsidRPr="007F7A94">
        <w:rPr>
          <w:rFonts w:ascii="Times New Roman" w:hAnsi="Times New Roman" w:cs="Times New Roman"/>
          <w:sz w:val="26"/>
          <w:szCs w:val="26"/>
        </w:rPr>
        <w:t>В</w:t>
      </w:r>
      <w:r w:rsidRPr="007F7A94">
        <w:rPr>
          <w:rFonts w:ascii="Times New Roman" w:hAnsi="Times New Roman" w:cs="Times New Roman"/>
          <w:sz w:val="26"/>
          <w:szCs w:val="26"/>
        </w:rPr>
        <w:t>ыписки из домовой книги, оформленн</w:t>
      </w:r>
      <w:r w:rsidR="00A67644">
        <w:rPr>
          <w:rFonts w:ascii="Times New Roman" w:hAnsi="Times New Roman" w:cs="Times New Roman"/>
          <w:sz w:val="26"/>
          <w:szCs w:val="26"/>
        </w:rPr>
        <w:t>ые</w:t>
      </w:r>
      <w:r w:rsidRPr="007F7A94">
        <w:rPr>
          <w:rFonts w:ascii="Times New Roman" w:hAnsi="Times New Roman" w:cs="Times New Roman"/>
          <w:sz w:val="26"/>
          <w:szCs w:val="26"/>
        </w:rPr>
        <w:t xml:space="preserve"> специалистом МФЦ, хран</w:t>
      </w:r>
      <w:r w:rsidR="00A67644">
        <w:rPr>
          <w:rFonts w:ascii="Times New Roman" w:hAnsi="Times New Roman" w:cs="Times New Roman"/>
          <w:sz w:val="26"/>
          <w:szCs w:val="26"/>
        </w:rPr>
        <w:t>я</w:t>
      </w:r>
      <w:r w:rsidRPr="007F7A94">
        <w:rPr>
          <w:rFonts w:ascii="Times New Roman" w:hAnsi="Times New Roman" w:cs="Times New Roman"/>
          <w:sz w:val="26"/>
          <w:szCs w:val="26"/>
        </w:rPr>
        <w:t>тся в электронном виде в течение 5 лет в</w:t>
      </w:r>
      <w:r w:rsidRPr="007F7A94">
        <w:rPr>
          <w:rFonts w:ascii="Times New Roman" w:hAnsi="Times New Roman" w:cs="Times New Roman"/>
          <w:sz w:val="26"/>
          <w:szCs w:val="26"/>
        </w:rPr>
        <w:t xml:space="preserve"> электронном</w:t>
      </w:r>
      <w:r w:rsidRPr="007F7A94">
        <w:rPr>
          <w:rFonts w:ascii="Times New Roman" w:hAnsi="Times New Roman" w:cs="Times New Roman"/>
          <w:sz w:val="26"/>
          <w:szCs w:val="26"/>
        </w:rPr>
        <w:t xml:space="preserve"> архиве МФЦ.</w:t>
      </w:r>
      <w:r w:rsidRPr="007F7A94">
        <w:rPr>
          <w:rFonts w:ascii="Times New Roman" w:hAnsi="Times New Roman" w:cs="Times New Roman"/>
          <w:sz w:val="26"/>
          <w:szCs w:val="26"/>
        </w:rPr>
        <w:t>».</w:t>
      </w:r>
    </w:p>
    <w:p w:rsidR="000A3E56" w:rsidRPr="007F7A94" w:rsidRDefault="000A3E56" w:rsidP="00F16A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7A94">
        <w:rPr>
          <w:rFonts w:ascii="Times New Roman" w:hAnsi="Times New Roman" w:cs="Times New Roman"/>
          <w:sz w:val="26"/>
          <w:szCs w:val="26"/>
        </w:rPr>
        <w:t>2. Постановление опубликовать в газете «Артемовский рабочий» и разместить на официальном сайте Артемовского городского округа в информационно – телекоммуникационной сети «Интернет» http://artemovsky66.ru.</w:t>
      </w:r>
    </w:p>
    <w:p w:rsidR="0048194F" w:rsidRPr="007F7A94" w:rsidRDefault="000A3E56" w:rsidP="000A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7A94">
        <w:rPr>
          <w:rFonts w:ascii="Times New Roman" w:hAnsi="Times New Roman" w:cs="Times New Roman"/>
          <w:sz w:val="26"/>
          <w:szCs w:val="26"/>
        </w:rPr>
        <w:t>3</w:t>
      </w:r>
      <w:r w:rsidR="009B7D4A" w:rsidRPr="007F7A94">
        <w:rPr>
          <w:rFonts w:ascii="Times New Roman" w:hAnsi="Times New Roman" w:cs="Times New Roman"/>
          <w:sz w:val="26"/>
          <w:szCs w:val="26"/>
        </w:rPr>
        <w:t>.</w:t>
      </w:r>
      <w:r w:rsidR="005A7F59" w:rsidRPr="007F7A94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9B7D4A" w:rsidRPr="007F7A9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B7D4A" w:rsidRPr="007F7A94">
        <w:rPr>
          <w:rFonts w:ascii="Times New Roman" w:hAnsi="Times New Roman" w:cs="Times New Roman"/>
          <w:sz w:val="26"/>
          <w:szCs w:val="26"/>
        </w:rPr>
        <w:t xml:space="preserve"> исполнением постановления </w:t>
      </w:r>
      <w:r w:rsidRPr="007F7A94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132EFC" w:rsidRPr="007F7A94" w:rsidRDefault="00132EFC" w:rsidP="002C1B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30CB" w:rsidRPr="007F7A94" w:rsidRDefault="002430CB" w:rsidP="002C1B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60DE" w:rsidRPr="007F7A94" w:rsidRDefault="008478ED" w:rsidP="002C1B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7A94">
        <w:rPr>
          <w:rFonts w:ascii="Times New Roman" w:hAnsi="Times New Roman" w:cs="Times New Roman"/>
          <w:sz w:val="26"/>
          <w:szCs w:val="26"/>
        </w:rPr>
        <w:t>Г</w:t>
      </w:r>
      <w:r w:rsidR="00D14810" w:rsidRPr="007F7A94">
        <w:rPr>
          <w:rFonts w:ascii="Times New Roman" w:hAnsi="Times New Roman" w:cs="Times New Roman"/>
          <w:sz w:val="26"/>
          <w:szCs w:val="26"/>
        </w:rPr>
        <w:t>лав</w:t>
      </w:r>
      <w:r w:rsidRPr="007F7A94">
        <w:rPr>
          <w:rFonts w:ascii="Times New Roman" w:hAnsi="Times New Roman" w:cs="Times New Roman"/>
          <w:sz w:val="26"/>
          <w:szCs w:val="26"/>
        </w:rPr>
        <w:t>а</w:t>
      </w:r>
      <w:r w:rsidR="00D14810" w:rsidRPr="007F7A94">
        <w:rPr>
          <w:rFonts w:ascii="Times New Roman" w:hAnsi="Times New Roman" w:cs="Times New Roman"/>
          <w:sz w:val="26"/>
          <w:szCs w:val="26"/>
        </w:rPr>
        <w:t xml:space="preserve"> Артемовского городского округа</w:t>
      </w:r>
      <w:r w:rsidRPr="007F7A94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2C1BEE" w:rsidRPr="007F7A94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0A3E56" w:rsidRPr="007F7A94">
        <w:rPr>
          <w:rFonts w:ascii="Times New Roman" w:hAnsi="Times New Roman" w:cs="Times New Roman"/>
          <w:sz w:val="26"/>
          <w:szCs w:val="26"/>
        </w:rPr>
        <w:t xml:space="preserve">   </w:t>
      </w:r>
      <w:r w:rsidR="00132EFC" w:rsidRPr="007F7A94">
        <w:rPr>
          <w:rFonts w:ascii="Times New Roman" w:hAnsi="Times New Roman" w:cs="Times New Roman"/>
          <w:sz w:val="26"/>
          <w:szCs w:val="26"/>
        </w:rPr>
        <w:t xml:space="preserve">    </w:t>
      </w:r>
      <w:r w:rsidR="000A3E56" w:rsidRPr="007F7A94">
        <w:rPr>
          <w:rFonts w:ascii="Times New Roman" w:hAnsi="Times New Roman" w:cs="Times New Roman"/>
          <w:sz w:val="26"/>
          <w:szCs w:val="26"/>
        </w:rPr>
        <w:t xml:space="preserve"> </w:t>
      </w:r>
      <w:r w:rsidR="002C1BEE" w:rsidRPr="007F7A94">
        <w:rPr>
          <w:rFonts w:ascii="Times New Roman" w:hAnsi="Times New Roman" w:cs="Times New Roman"/>
          <w:sz w:val="26"/>
          <w:szCs w:val="26"/>
        </w:rPr>
        <w:t xml:space="preserve">  А.В. Самочернов</w:t>
      </w:r>
    </w:p>
    <w:sectPr w:rsidR="003C60DE" w:rsidRPr="007F7A94" w:rsidSect="00B9236C">
      <w:headerReference w:type="default" r:id="rId10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4A6" w:rsidRDefault="009D64A6" w:rsidP="00BD5595">
      <w:pPr>
        <w:spacing w:after="0" w:line="240" w:lineRule="auto"/>
      </w:pPr>
      <w:r>
        <w:separator/>
      </w:r>
    </w:p>
  </w:endnote>
  <w:endnote w:type="continuationSeparator" w:id="0">
    <w:p w:rsidR="009D64A6" w:rsidRDefault="009D64A6" w:rsidP="00BD5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4A6" w:rsidRDefault="009D64A6" w:rsidP="00BD5595">
      <w:pPr>
        <w:spacing w:after="0" w:line="240" w:lineRule="auto"/>
      </w:pPr>
      <w:r>
        <w:separator/>
      </w:r>
    </w:p>
  </w:footnote>
  <w:footnote w:type="continuationSeparator" w:id="0">
    <w:p w:rsidR="009D64A6" w:rsidRDefault="009D64A6" w:rsidP="00BD5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595" w:rsidRDefault="00BD5595">
    <w:pPr>
      <w:pStyle w:val="a6"/>
      <w:jc w:val="center"/>
    </w:pPr>
  </w:p>
  <w:p w:rsidR="00BD5595" w:rsidRDefault="00BD559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74"/>
    <w:rsid w:val="000212A1"/>
    <w:rsid w:val="00022CEE"/>
    <w:rsid w:val="00033F52"/>
    <w:rsid w:val="000A3E56"/>
    <w:rsid w:val="000A6D2F"/>
    <w:rsid w:val="000B3CA3"/>
    <w:rsid w:val="000E3950"/>
    <w:rsid w:val="0011653D"/>
    <w:rsid w:val="00132EFC"/>
    <w:rsid w:val="0019775D"/>
    <w:rsid w:val="001B3963"/>
    <w:rsid w:val="001E28FE"/>
    <w:rsid w:val="00207B85"/>
    <w:rsid w:val="002430CB"/>
    <w:rsid w:val="002700B4"/>
    <w:rsid w:val="002C1BEE"/>
    <w:rsid w:val="002E71ED"/>
    <w:rsid w:val="00354636"/>
    <w:rsid w:val="003C57BB"/>
    <w:rsid w:val="003C60DE"/>
    <w:rsid w:val="003C72A6"/>
    <w:rsid w:val="003D37E2"/>
    <w:rsid w:val="003F162B"/>
    <w:rsid w:val="00435BB2"/>
    <w:rsid w:val="00443AED"/>
    <w:rsid w:val="00444F44"/>
    <w:rsid w:val="00455053"/>
    <w:rsid w:val="0048194F"/>
    <w:rsid w:val="00492CB6"/>
    <w:rsid w:val="004F3C21"/>
    <w:rsid w:val="004F5519"/>
    <w:rsid w:val="004F7662"/>
    <w:rsid w:val="00506C43"/>
    <w:rsid w:val="005244AB"/>
    <w:rsid w:val="00535F4C"/>
    <w:rsid w:val="00586845"/>
    <w:rsid w:val="005A2BA5"/>
    <w:rsid w:val="005A7F59"/>
    <w:rsid w:val="005D6EA2"/>
    <w:rsid w:val="005D6F68"/>
    <w:rsid w:val="00612ADE"/>
    <w:rsid w:val="00617935"/>
    <w:rsid w:val="0062644E"/>
    <w:rsid w:val="00653B19"/>
    <w:rsid w:val="006607A6"/>
    <w:rsid w:val="00670DBE"/>
    <w:rsid w:val="0069315F"/>
    <w:rsid w:val="006E0E8D"/>
    <w:rsid w:val="00725C9F"/>
    <w:rsid w:val="007B3AA5"/>
    <w:rsid w:val="007F0050"/>
    <w:rsid w:val="007F7A94"/>
    <w:rsid w:val="00806786"/>
    <w:rsid w:val="008478ED"/>
    <w:rsid w:val="00862137"/>
    <w:rsid w:val="00880249"/>
    <w:rsid w:val="00893E44"/>
    <w:rsid w:val="008A1729"/>
    <w:rsid w:val="008E057E"/>
    <w:rsid w:val="009963AA"/>
    <w:rsid w:val="009B7D4A"/>
    <w:rsid w:val="009D64A6"/>
    <w:rsid w:val="00A00157"/>
    <w:rsid w:val="00A220F4"/>
    <w:rsid w:val="00A67644"/>
    <w:rsid w:val="00B51263"/>
    <w:rsid w:val="00B75D9F"/>
    <w:rsid w:val="00B768C7"/>
    <w:rsid w:val="00B9236C"/>
    <w:rsid w:val="00BD5595"/>
    <w:rsid w:val="00C00F74"/>
    <w:rsid w:val="00C04777"/>
    <w:rsid w:val="00C23467"/>
    <w:rsid w:val="00C379C0"/>
    <w:rsid w:val="00C63E50"/>
    <w:rsid w:val="00CC5076"/>
    <w:rsid w:val="00CE4612"/>
    <w:rsid w:val="00D14810"/>
    <w:rsid w:val="00D34FF4"/>
    <w:rsid w:val="00D62592"/>
    <w:rsid w:val="00D7260A"/>
    <w:rsid w:val="00D86311"/>
    <w:rsid w:val="00E04499"/>
    <w:rsid w:val="00E2488F"/>
    <w:rsid w:val="00E92172"/>
    <w:rsid w:val="00EF2D58"/>
    <w:rsid w:val="00F16AF4"/>
    <w:rsid w:val="00F277E0"/>
    <w:rsid w:val="00F37D84"/>
    <w:rsid w:val="00F42442"/>
    <w:rsid w:val="00F6379F"/>
    <w:rsid w:val="00F90BB1"/>
    <w:rsid w:val="00F93BA8"/>
    <w:rsid w:val="00FA3548"/>
    <w:rsid w:val="00FE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D4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E0E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C63E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63E5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63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3E50"/>
  </w:style>
  <w:style w:type="paragraph" w:styleId="a8">
    <w:name w:val="footer"/>
    <w:basedOn w:val="a"/>
    <w:link w:val="a9"/>
    <w:uiPriority w:val="99"/>
    <w:unhideWhenUsed/>
    <w:rsid w:val="00C63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3E50"/>
  </w:style>
  <w:style w:type="paragraph" w:customStyle="1" w:styleId="ConsPlusNormal">
    <w:name w:val="ConsPlusNormal"/>
    <w:rsid w:val="00C63E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uiPriority w:val="1"/>
    <w:qFormat/>
    <w:rsid w:val="00C63E5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3E50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A3E5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D4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E0E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C63E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63E5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63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3E50"/>
  </w:style>
  <w:style w:type="paragraph" w:styleId="a8">
    <w:name w:val="footer"/>
    <w:basedOn w:val="a"/>
    <w:link w:val="a9"/>
    <w:uiPriority w:val="99"/>
    <w:unhideWhenUsed/>
    <w:rsid w:val="00C63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3E50"/>
  </w:style>
  <w:style w:type="paragraph" w:customStyle="1" w:styleId="ConsPlusNormal">
    <w:name w:val="ConsPlusNormal"/>
    <w:rsid w:val="00C63E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uiPriority w:val="1"/>
    <w:qFormat/>
    <w:rsid w:val="00C63E5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3E50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A3E5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D606EAC682CB955E3B68A964D99665341CFD316D83CC507DE923B4924DF6C97E52F5BB68A43196y45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CA682-E585-4C76-B3D0-6818CC86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4294965892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Антыпко</dc:creator>
  <cp:lastModifiedBy>Дарья П. Мальченко</cp:lastModifiedBy>
  <cp:revision>3</cp:revision>
  <cp:lastPrinted>2018-07-17T05:30:00Z</cp:lastPrinted>
  <dcterms:created xsi:type="dcterms:W3CDTF">2018-07-17T04:26:00Z</dcterms:created>
  <dcterms:modified xsi:type="dcterms:W3CDTF">2018-07-17T05:31:00Z</dcterms:modified>
</cp:coreProperties>
</file>