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345E43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345E43">
        <w:rPr>
          <w:rFonts w:ascii="Liberation Serif" w:hAnsi="Liberation Serif" w:cs="Times New Roman"/>
          <w:sz w:val="28"/>
          <w:szCs w:val="28"/>
        </w:rPr>
        <w:t>эффективности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345E43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345E43" w:rsidRDefault="00A156C0" w:rsidP="001E23C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 «</w:t>
      </w:r>
      <w:r w:rsidR="001E23CA" w:rsidRPr="001E23CA">
        <w:rPr>
          <w:rFonts w:ascii="Liberation Serif" w:hAnsi="Liberation Serif" w:cs="Times New Roman"/>
          <w:sz w:val="28"/>
          <w:szCs w:val="28"/>
        </w:rPr>
        <w:t>Профилактика экстремизма и терроризма на территории Артемо</w:t>
      </w:r>
      <w:r w:rsidR="0074771B">
        <w:rPr>
          <w:rFonts w:ascii="Liberation Serif" w:hAnsi="Liberation Serif" w:cs="Times New Roman"/>
          <w:sz w:val="28"/>
          <w:szCs w:val="28"/>
        </w:rPr>
        <w:t>вского городского округа на 2023-2027</w:t>
      </w:r>
      <w:r w:rsidR="001E23CA" w:rsidRPr="001E23CA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940437" w:rsidRPr="00345E43">
        <w:rPr>
          <w:rFonts w:ascii="Liberation Serif" w:hAnsi="Liberation Serif" w:cs="Times New Roman"/>
          <w:sz w:val="28"/>
          <w:szCs w:val="28"/>
        </w:rPr>
        <w:t>»</w:t>
      </w:r>
      <w:r w:rsidR="001E23CA">
        <w:rPr>
          <w:rFonts w:ascii="Liberation Serif" w:hAnsi="Liberation Serif" w:cs="Times New Roman"/>
          <w:sz w:val="28"/>
          <w:szCs w:val="28"/>
        </w:rPr>
        <w:t xml:space="preserve"> </w:t>
      </w:r>
      <w:r w:rsidR="0074771B">
        <w:rPr>
          <w:rFonts w:ascii="Liberation Serif" w:hAnsi="Liberation Serif" w:cs="Times New Roman"/>
          <w:sz w:val="28"/>
          <w:szCs w:val="28"/>
        </w:rPr>
        <w:t>за 2023</w:t>
      </w:r>
      <w:r w:rsidR="001E23CA">
        <w:rPr>
          <w:rFonts w:ascii="Liberation Serif" w:hAnsi="Liberation Serif" w:cs="Times New Roman"/>
          <w:sz w:val="28"/>
          <w:szCs w:val="28"/>
        </w:rPr>
        <w:t xml:space="preserve"> </w:t>
      </w:r>
      <w:r w:rsidR="00EB14F0" w:rsidRPr="00345E43">
        <w:rPr>
          <w:rFonts w:ascii="Liberation Serif" w:hAnsi="Liberation Serif" w:cs="Times New Roman"/>
          <w:sz w:val="28"/>
          <w:szCs w:val="28"/>
        </w:rPr>
        <w:t>год</w:t>
      </w:r>
    </w:p>
    <w:p w:rsidR="00B21A32" w:rsidRPr="00345E43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345E43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345E43">
        <w:rPr>
          <w:rFonts w:ascii="Liberation Serif" w:hAnsi="Liberation Serif" w:cs="Times New Roman"/>
          <w:sz w:val="28"/>
          <w:szCs w:val="28"/>
        </w:rPr>
        <w:t>«</w:t>
      </w:r>
      <w:r w:rsidR="001E23CA" w:rsidRPr="001E23CA">
        <w:rPr>
          <w:rFonts w:ascii="Liberation Serif" w:hAnsi="Liberation Serif" w:cs="Times New Roman"/>
          <w:sz w:val="28"/>
          <w:szCs w:val="28"/>
        </w:rPr>
        <w:t>Профилактика экстремизма и терроризма на территории Артемо</w:t>
      </w:r>
      <w:r w:rsidR="0074771B">
        <w:rPr>
          <w:rFonts w:ascii="Liberation Serif" w:hAnsi="Liberation Serif" w:cs="Times New Roman"/>
          <w:sz w:val="28"/>
          <w:szCs w:val="28"/>
        </w:rPr>
        <w:t>вского городского округа на 2023-2027</w:t>
      </w:r>
      <w:r w:rsidR="001E23CA" w:rsidRPr="001E23CA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9907D5" w:rsidRPr="00345E43">
        <w:rPr>
          <w:rFonts w:ascii="Liberation Serif" w:hAnsi="Liberation Serif" w:cs="Times New Roman"/>
          <w:sz w:val="28"/>
          <w:szCs w:val="28"/>
        </w:rPr>
        <w:t>»</w:t>
      </w:r>
      <w:r w:rsidR="0074771B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>проведена оценка эффективности реа</w:t>
      </w:r>
      <w:r w:rsidR="00BA07A1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="00BA07A1" w:rsidRPr="00BA07A1">
        <w:rPr>
          <w:rFonts w:ascii="Liberation Serif" w:hAnsi="Liberation Serif" w:cs="Times New Roman"/>
          <w:sz w:val="28"/>
          <w:szCs w:val="28"/>
        </w:rPr>
        <w:t>за 2023 год</w:t>
      </w:r>
      <w:r w:rsidR="00BA07A1">
        <w:rPr>
          <w:rFonts w:ascii="Liberation Serif" w:hAnsi="Liberation Serif" w:cs="Times New Roman"/>
          <w:sz w:val="28"/>
          <w:szCs w:val="28"/>
        </w:rPr>
        <w:t>.</w:t>
      </w:r>
    </w:p>
    <w:p w:rsidR="00954427" w:rsidRPr="00345E43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1976D5" w:rsidRPr="001976D5" w:rsidRDefault="00954427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-</w:t>
      </w:r>
      <w:r w:rsidR="001976D5">
        <w:rPr>
          <w:rFonts w:ascii="Liberation Serif" w:hAnsi="Liberation Serif" w:cs="Times New Roman"/>
          <w:sz w:val="28"/>
          <w:szCs w:val="28"/>
        </w:rPr>
        <w:t xml:space="preserve"> реализованы</w:t>
      </w:r>
      <w:r w:rsidR="001976D5" w:rsidRPr="001976D5">
        <w:rPr>
          <w:rFonts w:ascii="Liberation Serif" w:hAnsi="Liberation Serif" w:cs="Times New Roman"/>
          <w:sz w:val="28"/>
          <w:szCs w:val="28"/>
        </w:rPr>
        <w:t xml:space="preserve"> мероприяти</w:t>
      </w:r>
      <w:r w:rsidR="001976D5">
        <w:rPr>
          <w:rFonts w:ascii="Liberation Serif" w:hAnsi="Liberation Serif" w:cs="Times New Roman"/>
          <w:sz w:val="28"/>
          <w:szCs w:val="28"/>
        </w:rPr>
        <w:t>я</w:t>
      </w:r>
      <w:r w:rsidR="001976D5" w:rsidRPr="001976D5">
        <w:rPr>
          <w:rFonts w:ascii="Liberation Serif" w:hAnsi="Liberation Serif" w:cs="Times New Roman"/>
          <w:sz w:val="28"/>
          <w:szCs w:val="28"/>
        </w:rPr>
        <w:t xml:space="preserve"> по профилактике экстремизма, гармонизации межнациональных и межрелигиозных отношений в сфере образования,</w:t>
      </w:r>
      <w:r w:rsidR="001976D5">
        <w:rPr>
          <w:rFonts w:ascii="Liberation Serif" w:hAnsi="Liberation Serif" w:cs="Times New Roman"/>
          <w:sz w:val="28"/>
          <w:szCs w:val="28"/>
        </w:rPr>
        <w:t xml:space="preserve"> культуры, физической культуры и спорта, </w:t>
      </w:r>
      <w:r w:rsidR="001976D5" w:rsidRPr="001976D5">
        <w:rPr>
          <w:rFonts w:ascii="Liberation Serif" w:hAnsi="Liberation Serif" w:cs="Times New Roman"/>
          <w:sz w:val="28"/>
          <w:szCs w:val="28"/>
        </w:rPr>
        <w:t>в социальной, моло</w:t>
      </w:r>
      <w:r w:rsidR="001976D5">
        <w:rPr>
          <w:rFonts w:ascii="Liberation Serif" w:hAnsi="Liberation Serif" w:cs="Times New Roman"/>
          <w:sz w:val="28"/>
          <w:szCs w:val="28"/>
        </w:rPr>
        <w:t>дежной и информационной политики</w:t>
      </w:r>
      <w:r w:rsidR="001976D5" w:rsidRPr="001976D5">
        <w:rPr>
          <w:rFonts w:ascii="Liberation Serif" w:hAnsi="Liberation Serif" w:cs="Times New Roman"/>
          <w:sz w:val="28"/>
          <w:szCs w:val="28"/>
        </w:rPr>
        <w:t>;</w:t>
      </w:r>
    </w:p>
    <w:p w:rsidR="001976D5" w:rsidRPr="001976D5" w:rsidRDefault="001976D5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76D5">
        <w:rPr>
          <w:rFonts w:ascii="Liberation Serif" w:hAnsi="Liberation Serif" w:cs="Times New Roman"/>
          <w:sz w:val="28"/>
          <w:szCs w:val="28"/>
        </w:rPr>
        <w:t xml:space="preserve">- </w:t>
      </w:r>
      <w:r w:rsidR="00050726">
        <w:rPr>
          <w:rFonts w:ascii="Liberation Serif" w:hAnsi="Liberation Serif" w:cs="Times New Roman"/>
          <w:sz w:val="28"/>
          <w:szCs w:val="28"/>
        </w:rPr>
        <w:t xml:space="preserve">проведена </w:t>
      </w:r>
      <w:r w:rsidRPr="001976D5">
        <w:rPr>
          <w:rFonts w:ascii="Liberation Serif" w:hAnsi="Liberation Serif" w:cs="Times New Roman"/>
          <w:sz w:val="28"/>
          <w:szCs w:val="28"/>
        </w:rPr>
        <w:t>информационно-просветительская работа среди молодежи, способствующая предупреждению действий, нарушающих права и законные интересы других лиц;</w:t>
      </w:r>
    </w:p>
    <w:p w:rsidR="00954427" w:rsidRDefault="00782105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обеспечено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</w:r>
      <w:r w:rsidR="00883DE6">
        <w:rPr>
          <w:rFonts w:ascii="Liberation Serif" w:hAnsi="Liberation Serif" w:cs="Times New Roman"/>
          <w:sz w:val="28"/>
          <w:szCs w:val="28"/>
        </w:rPr>
        <w:t>;</w:t>
      </w:r>
    </w:p>
    <w:p w:rsidR="00DF5A2A" w:rsidRPr="00345E43" w:rsidRDefault="00883DE6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организованы и проведены в А</w:t>
      </w:r>
      <w:r w:rsidR="00DF5A2A">
        <w:rPr>
          <w:rFonts w:ascii="Liberation Serif" w:hAnsi="Liberation Serif" w:cs="Times New Roman"/>
          <w:sz w:val="28"/>
          <w:szCs w:val="28"/>
        </w:rPr>
        <w:t>ртемовском городском округе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485763" w:rsidRPr="00345E43" w:rsidRDefault="00485763" w:rsidP="001976D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345E43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345E43">
        <w:rPr>
          <w:rFonts w:ascii="Liberation Serif" w:hAnsi="Liberation Serif" w:cs="Times New Roman"/>
          <w:sz w:val="28"/>
          <w:szCs w:val="28"/>
        </w:rPr>
        <w:t>1)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D45605" w:rsidRPr="00345E43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74771B">
        <w:rPr>
          <w:rFonts w:ascii="Liberation Serif" w:hAnsi="Liberation Serif" w:cs="Times New Roman"/>
          <w:sz w:val="28"/>
          <w:szCs w:val="28"/>
        </w:rPr>
        <w:t xml:space="preserve"> на 2023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4771B">
        <w:rPr>
          <w:rFonts w:ascii="Liberation Serif" w:hAnsi="Liberation Serif" w:cs="Times New Roman"/>
          <w:sz w:val="28"/>
          <w:szCs w:val="28"/>
        </w:rPr>
        <w:t>4</w:t>
      </w:r>
      <w:r w:rsidR="00782105">
        <w:rPr>
          <w:rFonts w:ascii="Liberation Serif" w:hAnsi="Liberation Serif" w:cs="Times New Roman"/>
          <w:sz w:val="28"/>
          <w:szCs w:val="28"/>
        </w:rPr>
        <w:t>00</w:t>
      </w:r>
      <w:r w:rsidR="0030256B" w:rsidRPr="00345E43">
        <w:rPr>
          <w:rFonts w:ascii="Liberation Serif" w:hAnsi="Liberation Serif" w:cs="Times New Roman"/>
          <w:sz w:val="28"/>
          <w:szCs w:val="28"/>
        </w:rPr>
        <w:t>,0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345E43">
        <w:rPr>
          <w:rFonts w:ascii="Liberation Serif" w:hAnsi="Liberation Serif" w:cs="Times New Roman"/>
          <w:sz w:val="28"/>
          <w:szCs w:val="28"/>
        </w:rPr>
        <w:t>тыс.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782105">
        <w:rPr>
          <w:rFonts w:ascii="Liberation Serif" w:hAnsi="Liberation Serif" w:cs="Times New Roman"/>
          <w:sz w:val="28"/>
          <w:szCs w:val="28"/>
        </w:rPr>
        <w:t>а</w:t>
      </w:r>
      <w:r w:rsidR="0074771B">
        <w:rPr>
          <w:rFonts w:ascii="Liberation Serif" w:hAnsi="Liberation Serif" w:cs="Times New Roman"/>
          <w:sz w:val="28"/>
          <w:szCs w:val="28"/>
        </w:rPr>
        <w:t>ктический объем расходов за 2023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74771B">
        <w:rPr>
          <w:rFonts w:ascii="Liberation Serif" w:hAnsi="Liberation Serif" w:cs="Times New Roman"/>
          <w:sz w:val="28"/>
          <w:szCs w:val="28"/>
        </w:rPr>
        <w:t>4</w:t>
      </w:r>
      <w:r w:rsidR="00782105">
        <w:rPr>
          <w:rFonts w:ascii="Liberation Serif" w:hAnsi="Liberation Serif" w:cs="Times New Roman"/>
          <w:sz w:val="28"/>
          <w:szCs w:val="28"/>
        </w:rPr>
        <w:t>00</w:t>
      </w:r>
      <w:r w:rsidR="00050726">
        <w:rPr>
          <w:rFonts w:ascii="Liberation Serif" w:hAnsi="Liberation Serif" w:cs="Times New Roman"/>
          <w:sz w:val="28"/>
          <w:szCs w:val="28"/>
        </w:rPr>
        <w:t>,0</w:t>
      </w:r>
      <w:r w:rsidR="008A3DF4" w:rsidRPr="00345E43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345E43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hAnsi="Liberation Serif" w:cs="Times New Roman"/>
          <w:sz w:val="28"/>
          <w:szCs w:val="28"/>
        </w:rPr>
        <w:t xml:space="preserve">1 – </w:t>
      </w:r>
      <w:r w:rsidR="00050726">
        <w:rPr>
          <w:rFonts w:ascii="Liberation Serif" w:hAnsi="Liberation Serif" w:cs="Times New Roman"/>
          <w:sz w:val="28"/>
          <w:szCs w:val="28"/>
        </w:rPr>
        <w:t xml:space="preserve">1,0 </w:t>
      </w:r>
      <w:r w:rsidRPr="00345E43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345E43">
        <w:rPr>
          <w:rFonts w:ascii="Liberation Serif" w:hAnsi="Liberation Serif" w:cs="Times New Roman"/>
          <w:sz w:val="28"/>
          <w:szCs w:val="28"/>
        </w:rPr>
        <w:t>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3835EB" w:rsidRPr="00345E43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716B83" w:rsidRPr="00345E43">
        <w:rPr>
          <w:rFonts w:ascii="Liberation Serif" w:hAnsi="Liberation Serif" w:cs="Times New Roman"/>
          <w:sz w:val="28"/>
          <w:szCs w:val="28"/>
        </w:rPr>
        <w:t>(Q2)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345E43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345E43">
        <w:rPr>
          <w:rFonts w:ascii="Liberation Serif" w:hAnsi="Liberation Serif" w:cs="Times New Roman"/>
          <w:sz w:val="28"/>
          <w:szCs w:val="28"/>
        </w:rPr>
        <w:t>–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A95331">
        <w:rPr>
          <w:rFonts w:ascii="Liberation Serif" w:hAnsi="Liberation Serif" w:cs="Times New Roman"/>
          <w:sz w:val="28"/>
          <w:szCs w:val="28"/>
        </w:rPr>
        <w:t>102,8</w:t>
      </w:r>
      <w:r w:rsidR="001F323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345E43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137E5A" w:rsidRPr="00345E43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345E43">
        <w:rPr>
          <w:rFonts w:ascii="Liberation Serif" w:eastAsia="Calibri" w:hAnsi="Liberation Serif" w:cs="Times New Roman"/>
          <w:sz w:val="28"/>
          <w:szCs w:val="28"/>
        </w:rPr>
        <w:t>–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50726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345E43">
        <w:rPr>
          <w:rFonts w:ascii="Liberation Serif" w:hAnsi="Liberation Serif" w:cs="Times New Roman"/>
          <w:sz w:val="28"/>
          <w:szCs w:val="28"/>
        </w:rPr>
        <w:t>,</w:t>
      </w:r>
      <w:r w:rsidR="00A95331">
        <w:rPr>
          <w:rFonts w:ascii="Liberation Serif" w:hAnsi="Liberation Serif" w:cs="Times New Roman"/>
          <w:sz w:val="28"/>
          <w:szCs w:val="28"/>
        </w:rPr>
        <w:t>03</w:t>
      </w:r>
      <w:r w:rsidR="00744EC2">
        <w:rPr>
          <w:rFonts w:ascii="Liberation Serif" w:hAnsi="Liberation Serif" w:cs="Times New Roman"/>
          <w:sz w:val="28"/>
          <w:szCs w:val="28"/>
        </w:rPr>
        <w:t xml:space="preserve"> </w:t>
      </w:r>
      <w:r w:rsidR="00FA1292" w:rsidRPr="00345E43">
        <w:rPr>
          <w:rFonts w:ascii="Liberation Serif" w:hAnsi="Liberation Serif" w:cs="Times New Roman"/>
          <w:sz w:val="28"/>
          <w:szCs w:val="28"/>
        </w:rPr>
        <w:t>– «</w:t>
      </w:r>
      <w:r w:rsidR="00A95331">
        <w:rPr>
          <w:rFonts w:ascii="Liberation Serif" w:hAnsi="Liberation Serif" w:cs="Times New Roman"/>
          <w:sz w:val="28"/>
          <w:szCs w:val="28"/>
        </w:rPr>
        <w:t>высокая</w:t>
      </w:r>
      <w:r w:rsidR="008C42C9">
        <w:rPr>
          <w:rFonts w:ascii="Liberation Serif" w:hAnsi="Liberation Serif" w:cs="Times New Roman"/>
          <w:sz w:val="28"/>
          <w:szCs w:val="28"/>
        </w:rPr>
        <w:t xml:space="preserve"> </w:t>
      </w:r>
      <w:r w:rsidR="0069022C" w:rsidRPr="00345E43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="001F3231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716B83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345E43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BA07A1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>– «</w:t>
      </w:r>
      <w:r w:rsidR="00A95331">
        <w:rPr>
          <w:rFonts w:ascii="Liberation Serif" w:hAnsi="Liberation Serif" w:cs="Times New Roman"/>
          <w:sz w:val="28"/>
          <w:szCs w:val="28"/>
        </w:rPr>
        <w:t>5</w:t>
      </w:r>
      <w:r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A95331">
        <w:rPr>
          <w:rFonts w:ascii="Liberation Serif" w:hAnsi="Liberation Serif" w:cs="Times New Roman"/>
          <w:sz w:val="28"/>
          <w:szCs w:val="28"/>
        </w:rPr>
        <w:t>Высокая эффективность</w:t>
      </w:r>
      <w:r w:rsidR="00A91F33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345E43">
        <w:rPr>
          <w:rFonts w:ascii="Liberation Serif" w:hAnsi="Liberation Serif" w:cs="Times New Roman"/>
          <w:sz w:val="28"/>
          <w:szCs w:val="28"/>
        </w:rPr>
        <w:t>муниципальной программы</w:t>
      </w:r>
      <w:r w:rsidR="00FA1292" w:rsidRPr="00345E43">
        <w:rPr>
          <w:rFonts w:ascii="Liberation Serif" w:hAnsi="Liberation Serif" w:cs="Times New Roman"/>
          <w:sz w:val="28"/>
          <w:szCs w:val="28"/>
        </w:rPr>
        <w:t>».</w:t>
      </w:r>
      <w:r w:rsidR="00287A58">
        <w:rPr>
          <w:rFonts w:ascii="Liberation Serif" w:hAnsi="Liberation Serif" w:cs="Times New Roman"/>
          <w:sz w:val="28"/>
          <w:szCs w:val="28"/>
        </w:rPr>
        <w:t xml:space="preserve">  </w:t>
      </w:r>
      <w:bookmarkStart w:id="0" w:name="_GoBack"/>
      <w:bookmarkEnd w:id="0"/>
    </w:p>
    <w:sectPr w:rsidR="00FA1292" w:rsidRPr="00716B83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0726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37E5A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3E17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976D5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3CA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17B0C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87A58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256B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5E43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33F4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0D96"/>
    <w:rsid w:val="007113C3"/>
    <w:rsid w:val="007138F2"/>
    <w:rsid w:val="00715C9D"/>
    <w:rsid w:val="00716155"/>
    <w:rsid w:val="00716B83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4EC2"/>
    <w:rsid w:val="00745C6D"/>
    <w:rsid w:val="00746B5D"/>
    <w:rsid w:val="0074771B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2105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B7DDD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787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DE6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2C9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0584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2190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33"/>
    <w:rsid w:val="00A91FA0"/>
    <w:rsid w:val="00A927ED"/>
    <w:rsid w:val="00A92959"/>
    <w:rsid w:val="00A92E10"/>
    <w:rsid w:val="00A94807"/>
    <w:rsid w:val="00A949EF"/>
    <w:rsid w:val="00A95331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19C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07A1"/>
    <w:rsid w:val="00BA127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605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07E0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5A2A"/>
    <w:rsid w:val="00DF716E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DDDF-B0E4-4D70-BDCF-4CCA69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9EF1-AEF1-4CD3-A2C4-2AF2B709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36</cp:revision>
  <cp:lastPrinted>2024-04-02T04:20:00Z</cp:lastPrinted>
  <dcterms:created xsi:type="dcterms:W3CDTF">2017-04-13T11:49:00Z</dcterms:created>
  <dcterms:modified xsi:type="dcterms:W3CDTF">2024-04-02T04:20:00Z</dcterms:modified>
</cp:coreProperties>
</file>