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2C" w:rsidRPr="00EC1A06" w:rsidRDefault="0091422C" w:rsidP="0091422C">
      <w:pPr>
        <w:jc w:val="center"/>
        <w:rPr>
          <w:rFonts w:ascii="Liberation Serif" w:hAnsi="Liberation Serif"/>
        </w:rPr>
      </w:pPr>
      <w:r w:rsidRPr="00EC1A06">
        <w:rPr>
          <w:rFonts w:ascii="Liberation Serif" w:hAnsi="Liberation Serif"/>
          <w:noProof/>
          <w:lang w:eastAsia="ru-RU"/>
        </w:rPr>
        <w:drawing>
          <wp:inline distT="0" distB="0" distL="0" distR="0" wp14:anchorId="33C432BE" wp14:editId="08DB7992">
            <wp:extent cx="781050" cy="1266825"/>
            <wp:effectExtent l="0" t="0" r="0" b="9525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2C" w:rsidRPr="00EC1A06" w:rsidRDefault="0091422C" w:rsidP="0091422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</w:t>
      </w:r>
      <w:r w:rsidRPr="00EC1A06">
        <w:rPr>
          <w:rFonts w:ascii="Liberation Serif" w:hAnsi="Liberation Serif"/>
          <w:b/>
          <w:sz w:val="28"/>
        </w:rPr>
        <w:t xml:space="preserve"> Артемовского городского округа</w:t>
      </w:r>
      <w:r w:rsidRPr="00EC1A06">
        <w:rPr>
          <w:rFonts w:ascii="Liberation Serif" w:hAnsi="Liberation Serif"/>
          <w:b/>
          <w:spacing w:val="120"/>
          <w:sz w:val="44"/>
        </w:rPr>
        <w:t xml:space="preserve"> </w:t>
      </w:r>
    </w:p>
    <w:p w:rsidR="0091422C" w:rsidRPr="00EC1A06" w:rsidRDefault="0091422C" w:rsidP="0091422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Times New Roman"/>
          <w:b/>
          <w:sz w:val="28"/>
        </w:rPr>
      </w:pPr>
      <w:r w:rsidRPr="00EC1A06">
        <w:rPr>
          <w:rFonts w:ascii="Liberation Serif" w:hAnsi="Liberation Serif" w:cs="Times New Roman"/>
          <w:b/>
          <w:spacing w:val="120"/>
          <w:sz w:val="44"/>
        </w:rPr>
        <w:t>ПОСТАНОВЛЕНИЕ</w:t>
      </w:r>
    </w:p>
    <w:p w:rsidR="0091422C" w:rsidRPr="0051284F" w:rsidRDefault="00E305D8" w:rsidP="0091422C">
      <w:pPr>
        <w:tabs>
          <w:tab w:val="left" w:pos="-1134"/>
        </w:tabs>
        <w:spacing w:before="1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91422C" w:rsidRPr="0051284F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r>
        <w:rPr>
          <w:rFonts w:ascii="Liberation Serif" w:hAnsi="Liberation Serif"/>
          <w:sz w:val="28"/>
          <w:szCs w:val="28"/>
        </w:rPr>
        <w:t>02.12.2022</w:t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801933">
        <w:rPr>
          <w:rFonts w:ascii="Liberation Serif" w:hAnsi="Liberation Serif"/>
          <w:sz w:val="28"/>
          <w:szCs w:val="28"/>
        </w:rPr>
        <w:tab/>
      </w:r>
      <w:r w:rsidR="00801933">
        <w:rPr>
          <w:rFonts w:ascii="Liberation Serif" w:hAnsi="Liberation Serif"/>
          <w:sz w:val="28"/>
          <w:szCs w:val="28"/>
        </w:rPr>
        <w:tab/>
      </w:r>
      <w:r w:rsidR="00801933">
        <w:rPr>
          <w:rFonts w:ascii="Liberation Serif" w:hAnsi="Liberation Serif"/>
          <w:sz w:val="28"/>
          <w:szCs w:val="28"/>
        </w:rPr>
        <w:tab/>
      </w:r>
      <w:r w:rsidR="00801933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</w:t>
      </w:r>
      <w:r w:rsidR="0091422C" w:rsidRPr="0051284F">
        <w:rPr>
          <w:rFonts w:ascii="Liberation Serif" w:hAnsi="Liberation Serif"/>
          <w:sz w:val="28"/>
          <w:szCs w:val="28"/>
        </w:rPr>
        <w:t>№</w:t>
      </w:r>
      <w:r w:rsidR="0051284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1198-ПА</w:t>
      </w:r>
      <w:bookmarkEnd w:id="0"/>
    </w:p>
    <w:p w:rsidR="0091422C" w:rsidRDefault="0091422C" w:rsidP="0091422C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91422C" w:rsidRPr="008A3CE5" w:rsidRDefault="0091422C">
      <w:pPr>
        <w:pStyle w:val="ConsPlusTitle"/>
        <w:jc w:val="center"/>
        <w:outlineLvl w:val="0"/>
        <w:rPr>
          <w:i/>
          <w:sz w:val="24"/>
          <w:szCs w:val="24"/>
        </w:rPr>
      </w:pPr>
      <w:r w:rsidRPr="008A3CE5">
        <w:rPr>
          <w:i/>
          <w:sz w:val="24"/>
          <w:szCs w:val="24"/>
        </w:rPr>
        <w:t>О</w:t>
      </w:r>
      <w:r w:rsidR="007524D1" w:rsidRPr="008A3CE5">
        <w:rPr>
          <w:i/>
          <w:sz w:val="24"/>
          <w:szCs w:val="24"/>
        </w:rPr>
        <w:t xml:space="preserve"> </w:t>
      </w:r>
      <w:r w:rsidR="00920904" w:rsidRPr="008A3CE5">
        <w:rPr>
          <w:i/>
          <w:sz w:val="24"/>
          <w:szCs w:val="24"/>
        </w:rPr>
        <w:t>внесении изменений в</w:t>
      </w:r>
      <w:r w:rsidR="007524D1" w:rsidRPr="008A3CE5">
        <w:rPr>
          <w:i/>
          <w:sz w:val="24"/>
          <w:szCs w:val="24"/>
        </w:rPr>
        <w:t xml:space="preserve"> </w:t>
      </w:r>
      <w:r w:rsidR="00443770">
        <w:rPr>
          <w:i/>
          <w:sz w:val="24"/>
          <w:szCs w:val="24"/>
        </w:rPr>
        <w:t xml:space="preserve">абзац второй </w:t>
      </w:r>
      <w:r w:rsidR="0036403B" w:rsidRPr="008A3CE5">
        <w:rPr>
          <w:i/>
          <w:sz w:val="24"/>
          <w:szCs w:val="24"/>
        </w:rPr>
        <w:t>пункт</w:t>
      </w:r>
      <w:r w:rsidR="00443770">
        <w:rPr>
          <w:i/>
          <w:sz w:val="24"/>
          <w:szCs w:val="24"/>
        </w:rPr>
        <w:t>а</w:t>
      </w:r>
      <w:r w:rsidR="0036403B" w:rsidRPr="008A3CE5">
        <w:rPr>
          <w:i/>
          <w:sz w:val="24"/>
          <w:szCs w:val="24"/>
        </w:rPr>
        <w:t xml:space="preserve"> 6 </w:t>
      </w:r>
      <w:r w:rsidR="007524D1" w:rsidRPr="008A3CE5">
        <w:rPr>
          <w:i/>
          <w:sz w:val="24"/>
          <w:szCs w:val="24"/>
        </w:rPr>
        <w:t>Положени</w:t>
      </w:r>
      <w:r w:rsidR="0036403B" w:rsidRPr="008A3CE5">
        <w:rPr>
          <w:i/>
          <w:sz w:val="24"/>
          <w:szCs w:val="24"/>
        </w:rPr>
        <w:t>я</w:t>
      </w:r>
      <w:r w:rsidR="007524D1" w:rsidRPr="008A3CE5">
        <w:rPr>
          <w:i/>
          <w:sz w:val="24"/>
          <w:szCs w:val="24"/>
        </w:rPr>
        <w:t xml:space="preserve"> о </w:t>
      </w:r>
      <w:r w:rsidRPr="008A3CE5">
        <w:rPr>
          <w:i/>
          <w:sz w:val="24"/>
          <w:szCs w:val="24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</w:p>
    <w:p w:rsidR="0091422C" w:rsidRPr="008A3CE5" w:rsidRDefault="0091422C">
      <w:pPr>
        <w:pStyle w:val="ConsPlusNormal"/>
        <w:rPr>
          <w:sz w:val="24"/>
          <w:szCs w:val="24"/>
        </w:rPr>
      </w:pPr>
    </w:p>
    <w:p w:rsidR="0091422C" w:rsidRPr="008A3CE5" w:rsidRDefault="00E966ED" w:rsidP="0091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A3CE5">
        <w:rPr>
          <w:rFonts w:ascii="Liberation Serif" w:hAnsi="Liberation Serif" w:cs="Liberation Serif"/>
          <w:sz w:val="24"/>
          <w:szCs w:val="24"/>
        </w:rPr>
        <w:t>В связи с необходимостью внесения изменений</w:t>
      </w:r>
      <w:r w:rsidR="008A3CE5" w:rsidRPr="008A3CE5">
        <w:rPr>
          <w:rFonts w:ascii="Liberation Serif" w:hAnsi="Liberation Serif" w:cs="Liberation Serif"/>
          <w:sz w:val="24"/>
          <w:szCs w:val="24"/>
        </w:rPr>
        <w:t>, в соответствии с решением Думы Артемовского городского округа от 28.04.2022 № 111 «Об утверждении Реестра должностей муниципальной службы, учреждаемых в органах местного самоуправления Артемовского городского округа»</w:t>
      </w:r>
      <w:r w:rsidRPr="008A3CE5">
        <w:rPr>
          <w:rFonts w:ascii="Liberation Serif" w:hAnsi="Liberation Serif" w:cs="Liberation Serif"/>
          <w:sz w:val="24"/>
          <w:szCs w:val="24"/>
        </w:rPr>
        <w:t>, руководствуясь стать</w:t>
      </w:r>
      <w:r w:rsidR="00276FE6">
        <w:rPr>
          <w:rFonts w:ascii="Liberation Serif" w:hAnsi="Liberation Serif" w:cs="Liberation Serif"/>
          <w:sz w:val="24"/>
          <w:szCs w:val="24"/>
        </w:rPr>
        <w:t>ями</w:t>
      </w:r>
      <w:r w:rsidRPr="008A3CE5">
        <w:rPr>
          <w:rFonts w:ascii="Liberation Serif" w:hAnsi="Liberation Serif" w:cs="Liberation Serif"/>
          <w:sz w:val="24"/>
          <w:szCs w:val="24"/>
        </w:rPr>
        <w:t xml:space="preserve"> </w:t>
      </w:r>
      <w:r w:rsidR="00691AEE" w:rsidRPr="008A3CE5">
        <w:rPr>
          <w:rFonts w:ascii="Liberation Serif" w:hAnsi="Liberation Serif" w:cs="Liberation Serif"/>
          <w:sz w:val="24"/>
          <w:szCs w:val="24"/>
        </w:rPr>
        <w:t xml:space="preserve">30, </w:t>
      </w:r>
      <w:r w:rsidRPr="008A3CE5">
        <w:rPr>
          <w:rFonts w:ascii="Liberation Serif" w:hAnsi="Liberation Serif" w:cs="Liberation Serif"/>
          <w:sz w:val="24"/>
          <w:szCs w:val="24"/>
        </w:rPr>
        <w:t>31 Устава Артемовского городского округа</w:t>
      </w:r>
      <w:r w:rsidR="0091422C" w:rsidRPr="008A3CE5">
        <w:rPr>
          <w:rFonts w:ascii="Liberation Serif" w:hAnsi="Liberation Serif" w:cs="Liberation Serif"/>
          <w:sz w:val="24"/>
          <w:szCs w:val="24"/>
        </w:rPr>
        <w:t xml:space="preserve">, </w:t>
      </w:r>
    </w:p>
    <w:p w:rsidR="0091422C" w:rsidRPr="008A3CE5" w:rsidRDefault="0091422C" w:rsidP="0091422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A3CE5">
        <w:rPr>
          <w:rFonts w:ascii="Liberation Serif" w:hAnsi="Liberation Serif" w:cs="Liberation Serif"/>
          <w:sz w:val="24"/>
          <w:szCs w:val="24"/>
        </w:rPr>
        <w:t>ПОСТАНОВЛЯЮ:</w:t>
      </w:r>
    </w:p>
    <w:p w:rsidR="006E1F11" w:rsidRPr="008A3CE5" w:rsidRDefault="00E20114" w:rsidP="0091422C">
      <w:pPr>
        <w:pStyle w:val="ConsPlusNormal"/>
        <w:ind w:firstLine="540"/>
        <w:jc w:val="both"/>
        <w:rPr>
          <w:sz w:val="24"/>
          <w:szCs w:val="24"/>
        </w:rPr>
      </w:pPr>
      <w:r w:rsidRPr="008A3CE5">
        <w:rPr>
          <w:sz w:val="24"/>
          <w:szCs w:val="24"/>
        </w:rPr>
        <w:t xml:space="preserve">1. </w:t>
      </w:r>
      <w:r w:rsidR="00920904" w:rsidRPr="008A3CE5">
        <w:rPr>
          <w:sz w:val="24"/>
          <w:szCs w:val="24"/>
        </w:rPr>
        <w:t xml:space="preserve">Внести </w:t>
      </w:r>
      <w:r w:rsidR="00DB7226">
        <w:rPr>
          <w:sz w:val="24"/>
          <w:szCs w:val="24"/>
        </w:rPr>
        <w:t xml:space="preserve">изменения </w:t>
      </w:r>
      <w:r w:rsidR="00920904" w:rsidRPr="008A3CE5">
        <w:rPr>
          <w:sz w:val="24"/>
          <w:szCs w:val="24"/>
        </w:rPr>
        <w:t xml:space="preserve">в </w:t>
      </w:r>
      <w:r w:rsidR="00443770">
        <w:rPr>
          <w:sz w:val="24"/>
          <w:szCs w:val="24"/>
        </w:rPr>
        <w:t xml:space="preserve">абзац второй </w:t>
      </w:r>
      <w:r w:rsidR="00E966ED" w:rsidRPr="008A3CE5">
        <w:rPr>
          <w:sz w:val="24"/>
          <w:szCs w:val="24"/>
        </w:rPr>
        <w:t>пункт</w:t>
      </w:r>
      <w:r w:rsidR="00443770">
        <w:rPr>
          <w:sz w:val="24"/>
          <w:szCs w:val="24"/>
        </w:rPr>
        <w:t>а</w:t>
      </w:r>
      <w:r w:rsidR="00E966ED" w:rsidRPr="008A3CE5">
        <w:rPr>
          <w:sz w:val="24"/>
          <w:szCs w:val="24"/>
        </w:rPr>
        <w:t xml:space="preserve"> 6 </w:t>
      </w:r>
      <w:hyperlink w:anchor="P33" w:history="1">
        <w:r w:rsidR="00920904" w:rsidRPr="008A3CE5">
          <w:rPr>
            <w:sz w:val="24"/>
            <w:szCs w:val="24"/>
          </w:rPr>
          <w:t>Положени</w:t>
        </w:r>
      </w:hyperlink>
      <w:r w:rsidR="00E966ED" w:rsidRPr="008A3CE5">
        <w:rPr>
          <w:sz w:val="24"/>
          <w:szCs w:val="24"/>
        </w:rPr>
        <w:t>я</w:t>
      </w:r>
      <w:r w:rsidR="00920904" w:rsidRPr="008A3CE5">
        <w:rPr>
          <w:sz w:val="24"/>
          <w:szCs w:val="24"/>
        </w:rPr>
        <w:t xml:space="preserve">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интересов, утвержденно</w:t>
      </w:r>
      <w:r w:rsidR="00443770">
        <w:rPr>
          <w:sz w:val="24"/>
          <w:szCs w:val="24"/>
        </w:rPr>
        <w:t>го</w:t>
      </w:r>
      <w:r w:rsidR="00920904" w:rsidRPr="008A3CE5">
        <w:rPr>
          <w:sz w:val="24"/>
          <w:szCs w:val="24"/>
        </w:rPr>
        <w:t xml:space="preserve"> постановлением Администрации Артемовского городского округа от 29.11.2021 </w:t>
      </w:r>
      <w:r w:rsidR="00190B69" w:rsidRPr="008A3CE5">
        <w:rPr>
          <w:sz w:val="24"/>
          <w:szCs w:val="24"/>
        </w:rPr>
        <w:t>№ 1090-ПА</w:t>
      </w:r>
      <w:r w:rsidR="004C52F5" w:rsidRPr="008A3CE5">
        <w:rPr>
          <w:sz w:val="24"/>
          <w:szCs w:val="24"/>
        </w:rPr>
        <w:t>,</w:t>
      </w:r>
      <w:r w:rsidR="00920904" w:rsidRPr="008A3CE5">
        <w:rPr>
          <w:sz w:val="24"/>
          <w:szCs w:val="24"/>
        </w:rPr>
        <w:t xml:space="preserve"> </w:t>
      </w:r>
      <w:r w:rsidR="00F415A9" w:rsidRPr="008A3CE5">
        <w:rPr>
          <w:sz w:val="24"/>
          <w:szCs w:val="24"/>
        </w:rPr>
        <w:t>с изменениями, внесенными постановлени</w:t>
      </w:r>
      <w:r w:rsidR="00443770">
        <w:rPr>
          <w:sz w:val="24"/>
          <w:szCs w:val="24"/>
        </w:rPr>
        <w:t>я</w:t>
      </w:r>
      <w:r w:rsidR="00F415A9" w:rsidRPr="008A3CE5">
        <w:rPr>
          <w:sz w:val="24"/>
          <w:szCs w:val="24"/>
        </w:rPr>
        <w:t>м</w:t>
      </w:r>
      <w:r w:rsidR="00443770">
        <w:rPr>
          <w:sz w:val="24"/>
          <w:szCs w:val="24"/>
        </w:rPr>
        <w:t>и</w:t>
      </w:r>
      <w:r w:rsidR="00F415A9" w:rsidRPr="008A3CE5">
        <w:rPr>
          <w:sz w:val="24"/>
          <w:szCs w:val="24"/>
        </w:rPr>
        <w:t xml:space="preserve"> Администрации Артемовского городского округа от 11.03.2022 № 229-ПА, </w:t>
      </w:r>
      <w:r w:rsidR="00E966ED" w:rsidRPr="008A3CE5">
        <w:rPr>
          <w:sz w:val="24"/>
          <w:szCs w:val="24"/>
        </w:rPr>
        <w:t>от 27.06.2022</w:t>
      </w:r>
      <w:r w:rsidR="00276FE6">
        <w:rPr>
          <w:sz w:val="24"/>
          <w:szCs w:val="24"/>
        </w:rPr>
        <w:t xml:space="preserve"> </w:t>
      </w:r>
      <w:r w:rsidR="00E966ED" w:rsidRPr="008A3CE5">
        <w:rPr>
          <w:sz w:val="24"/>
          <w:szCs w:val="24"/>
        </w:rPr>
        <w:t xml:space="preserve">№ 607-ПА, </w:t>
      </w:r>
      <w:r w:rsidR="0036403B" w:rsidRPr="008A3CE5">
        <w:rPr>
          <w:sz w:val="24"/>
          <w:szCs w:val="24"/>
        </w:rPr>
        <w:t xml:space="preserve">заменив </w:t>
      </w:r>
      <w:r w:rsidR="00B918D8" w:rsidRPr="008A3CE5">
        <w:rPr>
          <w:sz w:val="24"/>
          <w:szCs w:val="24"/>
        </w:rPr>
        <w:t>слова «</w:t>
      </w:r>
      <w:r w:rsidR="00E966ED" w:rsidRPr="008A3CE5">
        <w:rPr>
          <w:sz w:val="24"/>
          <w:szCs w:val="24"/>
        </w:rPr>
        <w:t xml:space="preserve">- первый заместитель главы </w:t>
      </w:r>
      <w:r w:rsidR="00AF6B6F" w:rsidRPr="008A3CE5">
        <w:rPr>
          <w:sz w:val="24"/>
          <w:szCs w:val="24"/>
        </w:rPr>
        <w:t xml:space="preserve">Администрации </w:t>
      </w:r>
      <w:r w:rsidR="00E966ED" w:rsidRPr="008A3CE5">
        <w:rPr>
          <w:sz w:val="24"/>
          <w:szCs w:val="24"/>
        </w:rPr>
        <w:t>Артемовского городского округа - заместитель председателя комиссии;</w:t>
      </w:r>
      <w:r w:rsidR="00B918D8" w:rsidRPr="008A3CE5">
        <w:rPr>
          <w:sz w:val="24"/>
          <w:szCs w:val="24"/>
        </w:rPr>
        <w:t xml:space="preserve">» </w:t>
      </w:r>
      <w:r w:rsidR="00E966ED" w:rsidRPr="008A3CE5">
        <w:rPr>
          <w:sz w:val="24"/>
          <w:szCs w:val="24"/>
        </w:rPr>
        <w:t>словами «- первый заместитель главы Артемовского городского округа - заместитель председателя комиссии;»</w:t>
      </w:r>
      <w:r w:rsidR="0036403B" w:rsidRPr="008A3CE5">
        <w:rPr>
          <w:sz w:val="24"/>
          <w:szCs w:val="24"/>
        </w:rPr>
        <w:t>.</w:t>
      </w:r>
    </w:p>
    <w:p w:rsidR="007524D1" w:rsidRPr="008A3CE5" w:rsidRDefault="00443770" w:rsidP="00EA7D2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524D1" w:rsidRPr="008A3CE5">
        <w:rPr>
          <w:sz w:val="24"/>
          <w:szCs w:val="24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</w:t>
      </w:r>
      <w:r w:rsidR="007524D1" w:rsidRPr="008A3CE5">
        <w:rPr>
          <w:rStyle w:val="a3"/>
          <w:color w:val="auto"/>
          <w:sz w:val="24"/>
          <w:szCs w:val="24"/>
          <w:u w:val="none"/>
        </w:rPr>
        <w:t>www.artemovsky66.ru</w:t>
      </w:r>
      <w:r w:rsidR="007524D1" w:rsidRPr="008A3CE5">
        <w:rPr>
          <w:sz w:val="24"/>
          <w:szCs w:val="24"/>
        </w:rPr>
        <w:t>).</w:t>
      </w:r>
    </w:p>
    <w:p w:rsidR="004817ED" w:rsidRPr="008A3CE5" w:rsidRDefault="00443770" w:rsidP="00914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A7D2E" w:rsidRPr="008A3CE5">
        <w:rPr>
          <w:sz w:val="24"/>
          <w:szCs w:val="24"/>
        </w:rPr>
        <w:t xml:space="preserve">. </w:t>
      </w:r>
      <w:r w:rsidR="000758B5" w:rsidRPr="008A3CE5">
        <w:rPr>
          <w:sz w:val="24"/>
          <w:szCs w:val="24"/>
        </w:rPr>
        <w:t>Контроль за исполнением постановления возложить на управляющего делами Администрации Артемовского городского округа Касаткину Ю.В.</w:t>
      </w:r>
    </w:p>
    <w:p w:rsidR="007524D1" w:rsidRPr="008A3CE5" w:rsidRDefault="007524D1" w:rsidP="0091422C">
      <w:pPr>
        <w:pStyle w:val="ConsPlusNormal"/>
        <w:ind w:firstLine="540"/>
        <w:jc w:val="both"/>
        <w:rPr>
          <w:sz w:val="24"/>
          <w:szCs w:val="24"/>
        </w:rPr>
      </w:pPr>
    </w:p>
    <w:p w:rsidR="007524D1" w:rsidRPr="008A3CE5" w:rsidRDefault="007524D1" w:rsidP="0091422C">
      <w:pPr>
        <w:pStyle w:val="ConsPlusNormal"/>
        <w:ind w:firstLine="540"/>
        <w:jc w:val="both"/>
        <w:rPr>
          <w:sz w:val="24"/>
          <w:szCs w:val="24"/>
        </w:rPr>
      </w:pPr>
    </w:p>
    <w:p w:rsidR="007524D1" w:rsidRDefault="00B918D8" w:rsidP="0051284F">
      <w:pPr>
        <w:pStyle w:val="ConsPlusNormal"/>
        <w:jc w:val="both"/>
        <w:rPr>
          <w:sz w:val="24"/>
          <w:szCs w:val="24"/>
        </w:rPr>
      </w:pPr>
      <w:r w:rsidRPr="008A3CE5">
        <w:rPr>
          <w:sz w:val="24"/>
          <w:szCs w:val="24"/>
        </w:rPr>
        <w:t>Г</w:t>
      </w:r>
      <w:r w:rsidR="007524D1" w:rsidRPr="008A3CE5">
        <w:rPr>
          <w:sz w:val="24"/>
          <w:szCs w:val="24"/>
        </w:rPr>
        <w:t>лав</w:t>
      </w:r>
      <w:r w:rsidRPr="008A3CE5">
        <w:rPr>
          <w:sz w:val="24"/>
          <w:szCs w:val="24"/>
        </w:rPr>
        <w:t xml:space="preserve">а </w:t>
      </w:r>
      <w:r w:rsidR="007524D1" w:rsidRPr="008A3CE5">
        <w:rPr>
          <w:sz w:val="24"/>
          <w:szCs w:val="24"/>
        </w:rPr>
        <w:t xml:space="preserve">Артемовского городского округа </w:t>
      </w:r>
      <w:r w:rsidR="007524D1" w:rsidRPr="008A3CE5">
        <w:rPr>
          <w:sz w:val="24"/>
          <w:szCs w:val="24"/>
        </w:rPr>
        <w:tab/>
      </w:r>
      <w:r w:rsidR="007524D1" w:rsidRPr="008A3CE5">
        <w:rPr>
          <w:sz w:val="24"/>
          <w:szCs w:val="24"/>
        </w:rPr>
        <w:tab/>
        <w:t xml:space="preserve"> </w:t>
      </w:r>
      <w:r w:rsidR="007524D1" w:rsidRPr="008A3CE5">
        <w:rPr>
          <w:sz w:val="24"/>
          <w:szCs w:val="24"/>
        </w:rPr>
        <w:tab/>
      </w:r>
      <w:r w:rsidR="0036403B" w:rsidRPr="008A3CE5">
        <w:rPr>
          <w:sz w:val="24"/>
          <w:szCs w:val="24"/>
        </w:rPr>
        <w:t xml:space="preserve">      </w:t>
      </w:r>
      <w:r w:rsidR="00F415A9" w:rsidRPr="008A3CE5">
        <w:rPr>
          <w:sz w:val="24"/>
          <w:szCs w:val="24"/>
        </w:rPr>
        <w:t xml:space="preserve">           </w:t>
      </w:r>
      <w:r w:rsidR="00DB7226">
        <w:rPr>
          <w:sz w:val="24"/>
          <w:szCs w:val="24"/>
        </w:rPr>
        <w:t xml:space="preserve">                </w:t>
      </w:r>
      <w:r w:rsidR="00F415A9" w:rsidRPr="008A3CE5">
        <w:rPr>
          <w:sz w:val="24"/>
          <w:szCs w:val="24"/>
        </w:rPr>
        <w:t xml:space="preserve">      </w:t>
      </w:r>
      <w:r w:rsidRPr="008A3CE5">
        <w:rPr>
          <w:sz w:val="24"/>
          <w:szCs w:val="24"/>
        </w:rPr>
        <w:t>К.М. Трофимов</w:t>
      </w:r>
    </w:p>
    <w:p w:rsidR="00196BAB" w:rsidRDefault="00196BAB" w:rsidP="0051284F">
      <w:pPr>
        <w:pStyle w:val="ConsPlusNormal"/>
        <w:jc w:val="both"/>
        <w:rPr>
          <w:sz w:val="24"/>
          <w:szCs w:val="24"/>
        </w:rPr>
      </w:pPr>
    </w:p>
    <w:p w:rsidR="00E305D8" w:rsidRDefault="00E305D8" w:rsidP="0051284F">
      <w:pPr>
        <w:pStyle w:val="ConsPlusNormal"/>
        <w:jc w:val="both"/>
        <w:rPr>
          <w:sz w:val="24"/>
          <w:szCs w:val="24"/>
        </w:rPr>
      </w:pPr>
    </w:p>
    <w:p w:rsidR="00286ED8" w:rsidRPr="00801933" w:rsidRDefault="00286ED8" w:rsidP="00E305D8">
      <w:pPr>
        <w:spacing w:after="0"/>
        <w:jc w:val="center"/>
        <w:rPr>
          <w:rFonts w:ascii="Liberation Serif" w:hAnsi="Liberation Serif" w:cs="Liberation Serif"/>
          <w:szCs w:val="28"/>
        </w:rPr>
      </w:pPr>
    </w:p>
    <w:sectPr w:rsidR="00286ED8" w:rsidRPr="00801933" w:rsidSect="00E305D8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0A" w:rsidRDefault="00BC350A" w:rsidP="007935AF">
      <w:pPr>
        <w:spacing w:after="0" w:line="240" w:lineRule="auto"/>
      </w:pPr>
      <w:r>
        <w:separator/>
      </w:r>
    </w:p>
  </w:endnote>
  <w:endnote w:type="continuationSeparator" w:id="0">
    <w:p w:rsidR="00BC350A" w:rsidRDefault="00BC350A" w:rsidP="0079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0A" w:rsidRDefault="00BC350A" w:rsidP="007935AF">
      <w:pPr>
        <w:spacing w:after="0" w:line="240" w:lineRule="auto"/>
      </w:pPr>
      <w:r>
        <w:separator/>
      </w:r>
    </w:p>
  </w:footnote>
  <w:footnote w:type="continuationSeparator" w:id="0">
    <w:p w:rsidR="00BC350A" w:rsidRDefault="00BC350A" w:rsidP="0079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973714"/>
      <w:docPartObj>
        <w:docPartGallery w:val="Page Numbers (Top of Page)"/>
        <w:docPartUnique/>
      </w:docPartObj>
    </w:sdtPr>
    <w:sdtEndPr/>
    <w:sdtContent>
      <w:p w:rsidR="007935AF" w:rsidRDefault="007935AF" w:rsidP="007935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BA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C"/>
    <w:rsid w:val="0000321D"/>
    <w:rsid w:val="000516E3"/>
    <w:rsid w:val="000758B5"/>
    <w:rsid w:val="000C7F07"/>
    <w:rsid w:val="000F1FB2"/>
    <w:rsid w:val="00111390"/>
    <w:rsid w:val="00141EE8"/>
    <w:rsid w:val="001720F9"/>
    <w:rsid w:val="00190B69"/>
    <w:rsid w:val="001914DA"/>
    <w:rsid w:val="00196BAB"/>
    <w:rsid w:val="001F25D9"/>
    <w:rsid w:val="00210BF4"/>
    <w:rsid w:val="00237ECD"/>
    <w:rsid w:val="00276FE6"/>
    <w:rsid w:val="00280516"/>
    <w:rsid w:val="00286D9B"/>
    <w:rsid w:val="00286ED8"/>
    <w:rsid w:val="002A6185"/>
    <w:rsid w:val="00356509"/>
    <w:rsid w:val="0036403B"/>
    <w:rsid w:val="00437400"/>
    <w:rsid w:val="00443770"/>
    <w:rsid w:val="004503C1"/>
    <w:rsid w:val="00467A78"/>
    <w:rsid w:val="004817ED"/>
    <w:rsid w:val="004A2794"/>
    <w:rsid w:val="004A7356"/>
    <w:rsid w:val="004C52F5"/>
    <w:rsid w:val="0051284F"/>
    <w:rsid w:val="0052648F"/>
    <w:rsid w:val="00586941"/>
    <w:rsid w:val="00591FD3"/>
    <w:rsid w:val="0063379B"/>
    <w:rsid w:val="0065376D"/>
    <w:rsid w:val="00691AEE"/>
    <w:rsid w:val="006B5688"/>
    <w:rsid w:val="006E1F11"/>
    <w:rsid w:val="0071786D"/>
    <w:rsid w:val="007524D1"/>
    <w:rsid w:val="007935AF"/>
    <w:rsid w:val="007E36B1"/>
    <w:rsid w:val="00801933"/>
    <w:rsid w:val="00853DB8"/>
    <w:rsid w:val="008A3CE5"/>
    <w:rsid w:val="009002F8"/>
    <w:rsid w:val="0091422C"/>
    <w:rsid w:val="00920904"/>
    <w:rsid w:val="009D3FAC"/>
    <w:rsid w:val="00A40DAA"/>
    <w:rsid w:val="00A92995"/>
    <w:rsid w:val="00AB2DE3"/>
    <w:rsid w:val="00AB75D5"/>
    <w:rsid w:val="00AF6B6F"/>
    <w:rsid w:val="00B4530B"/>
    <w:rsid w:val="00B8742D"/>
    <w:rsid w:val="00B918D8"/>
    <w:rsid w:val="00BB6B32"/>
    <w:rsid w:val="00BC350A"/>
    <w:rsid w:val="00CC72CE"/>
    <w:rsid w:val="00D14B23"/>
    <w:rsid w:val="00DB7226"/>
    <w:rsid w:val="00DC1033"/>
    <w:rsid w:val="00E20114"/>
    <w:rsid w:val="00E305D8"/>
    <w:rsid w:val="00E966ED"/>
    <w:rsid w:val="00EA5490"/>
    <w:rsid w:val="00EA7D2E"/>
    <w:rsid w:val="00EB5896"/>
    <w:rsid w:val="00F415A9"/>
    <w:rsid w:val="00F47BE6"/>
    <w:rsid w:val="00F6783B"/>
    <w:rsid w:val="00FB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E3228F-D89D-40A4-8AD5-9148FDD0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22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9142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22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91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24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5AF"/>
  </w:style>
  <w:style w:type="paragraph" w:styleId="a6">
    <w:name w:val="footer"/>
    <w:basedOn w:val="a"/>
    <w:link w:val="a7"/>
    <w:uiPriority w:val="99"/>
    <w:unhideWhenUsed/>
    <w:rsid w:val="0079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5AF"/>
  </w:style>
  <w:style w:type="paragraph" w:styleId="a8">
    <w:name w:val="Balloon Text"/>
    <w:basedOn w:val="a"/>
    <w:link w:val="a9"/>
    <w:uiPriority w:val="99"/>
    <w:semiHidden/>
    <w:unhideWhenUsed/>
    <w:rsid w:val="007935A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35AF"/>
    <w:rPr>
      <w:rFonts w:ascii="Calibri" w:hAnsi="Calibri"/>
      <w:sz w:val="18"/>
      <w:szCs w:val="18"/>
    </w:rPr>
  </w:style>
  <w:style w:type="character" w:styleId="aa">
    <w:name w:val="page number"/>
    <w:basedOn w:val="a0"/>
    <w:rsid w:val="0080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Елена Александровна Деева</cp:lastModifiedBy>
  <cp:revision>2</cp:revision>
  <cp:lastPrinted>2022-12-05T09:25:00Z</cp:lastPrinted>
  <dcterms:created xsi:type="dcterms:W3CDTF">2023-03-01T10:07:00Z</dcterms:created>
  <dcterms:modified xsi:type="dcterms:W3CDTF">2023-03-01T10:07:00Z</dcterms:modified>
</cp:coreProperties>
</file>