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1B" w:rsidRPr="00A67C1B" w:rsidRDefault="00A67C1B" w:rsidP="00102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7C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7C1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67C1B" w:rsidRPr="00A67C1B" w:rsidRDefault="00A67C1B" w:rsidP="00102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1B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A67C1B" w:rsidRDefault="00A67C1B" w:rsidP="00102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7C1B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67C1B">
        <w:rPr>
          <w:rFonts w:ascii="Times New Roman" w:hAnsi="Times New Roman" w:cs="Times New Roman"/>
          <w:sz w:val="24"/>
          <w:szCs w:val="24"/>
        </w:rPr>
        <w:t xml:space="preserve">а территории </w:t>
      </w:r>
    </w:p>
    <w:p w:rsidR="00A67C1B" w:rsidRPr="00A67C1B" w:rsidRDefault="00A67C1B" w:rsidP="00102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1B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A67C1B" w:rsidRPr="00A67C1B" w:rsidRDefault="00A67C1B" w:rsidP="00102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2024 года»</w:t>
      </w:r>
    </w:p>
    <w:p w:rsidR="00A67C1B" w:rsidRDefault="00A67C1B" w:rsidP="00A67C1B">
      <w:pPr>
        <w:pStyle w:val="ConsPlusNormal"/>
        <w:jc w:val="both"/>
      </w:pPr>
    </w:p>
    <w:p w:rsidR="00A67C1B" w:rsidRPr="00A67C1B" w:rsidRDefault="00A67C1B" w:rsidP="00A67C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4"/>
      <w:bookmarkEnd w:id="0"/>
      <w:r w:rsidRPr="00A67C1B">
        <w:rPr>
          <w:rFonts w:ascii="Times New Roman" w:hAnsi="Times New Roman" w:cs="Times New Roman"/>
          <w:sz w:val="24"/>
          <w:szCs w:val="24"/>
        </w:rPr>
        <w:t>ЦЕЛИ, ЗАДАЧИ И ЦЕЛЕВЫЕ ПОКАЗАТЕЛИ</w:t>
      </w:r>
    </w:p>
    <w:p w:rsidR="00A67C1B" w:rsidRPr="00A67C1B" w:rsidRDefault="00A67C1B" w:rsidP="00A67C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7C1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102849">
        <w:rPr>
          <w:rFonts w:ascii="Times New Roman" w:hAnsi="Times New Roman" w:cs="Times New Roman"/>
          <w:sz w:val="24"/>
          <w:szCs w:val="24"/>
        </w:rPr>
        <w:t>МУНИЦИПАЛЬНОЙ</w:t>
      </w:r>
      <w:r w:rsidRPr="00A67C1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67C1B" w:rsidRPr="00A67C1B" w:rsidRDefault="00A67C1B" w:rsidP="00057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7C1B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102849">
        <w:rPr>
          <w:rFonts w:ascii="Times New Roman" w:hAnsi="Times New Roman" w:cs="Times New Roman"/>
          <w:sz w:val="24"/>
          <w:szCs w:val="24"/>
        </w:rPr>
        <w:t>НА ТЕРРИТОРИИ АРТЕМОВСКОГО ГООРДСКОГО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ДО 2024 ГОДА»</w:t>
      </w:r>
    </w:p>
    <w:tbl>
      <w:tblPr>
        <w:tblW w:w="1445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3119"/>
      </w:tblGrid>
      <w:tr w:rsidR="00A67C1B" w:rsidRPr="00FA06FE" w:rsidTr="00A67C1B">
        <w:trPr>
          <w:trHeight w:val="6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ind w:left="-67" w:right="-98" w:firstLine="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целевого показателя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A67C1B" w:rsidRPr="00FA06FE" w:rsidTr="00A67C1B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C1B" w:rsidRPr="00FA06FE" w:rsidRDefault="00A67C1B" w:rsidP="00A6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1B" w:rsidRPr="00FA06FE" w:rsidRDefault="00A67C1B" w:rsidP="00A6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C1B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67C1B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Духовно – нравственное развитие и реализация человеческого потенциала в условиях перехода к инновационному типу развития общества и экономики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Артемовского городского округа</w:t>
            </w:r>
          </w:p>
        </w:tc>
      </w:tr>
      <w:tr w:rsidR="00A67C1B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AB70E2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 ежегодной посещаемости Муниципального бюджетного учреждения культуры Артемовского городского округа «Артемовский исторический музей»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посещений на 1000 жителей Артемовского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8-нк «Сведения о деятельности музея», утвержденный приказом Росстата от 07.12.2016 № 764</w:t>
            </w:r>
          </w:p>
        </w:tc>
      </w:tr>
      <w:tr w:rsidR="00AB70E2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AB70E2" w:rsidRDefault="00AB70E2" w:rsidP="005F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0E2">
              <w:rPr>
                <w:rFonts w:ascii="Times New Roman" w:hAnsi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8-нк «Сведения о деятельности музея», утвержденный приказом Росстата от 07.12.2016 № 764</w:t>
            </w:r>
          </w:p>
        </w:tc>
      </w:tr>
      <w:tr w:rsidR="00AB70E2" w:rsidRPr="00FA06FE" w:rsidTr="0005737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AB70E2" w:rsidRDefault="00AB70E2" w:rsidP="005F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646500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646500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F71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713A8">
              <w:rPr>
                <w:rFonts w:ascii="Times New Roman" w:hAnsi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F71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713A8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F71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713A8">
              <w:rPr>
                <w:rFonts w:ascii="Times New Roman" w:hAnsi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F71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713A8">
              <w:rPr>
                <w:rFonts w:ascii="Times New Roman" w:hAnsi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6</w:t>
            </w:r>
            <w:r w:rsidR="005F7C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нк «Сведения об общественной (публичной) библиотеке», утвержденный приказом Росстата от 07.12.2016 </w:t>
            </w:r>
          </w:p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5F7C76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AB70E2" w:rsidRDefault="005F7C76" w:rsidP="005F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посещений библиотек (на 1 жителя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6-нк «Сведения об общественной (публичной) библиотеке», утвержденный приказом Росстата от 07.12.2016 </w:t>
            </w:r>
          </w:p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1C6A09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5F7C76" w:rsidRDefault="001C6A09" w:rsidP="00712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C76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новых поступлений в фонды библиотек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Артемовского городского округа </w:t>
            </w:r>
            <w:r w:rsidRPr="005F7C76">
              <w:rPr>
                <w:rFonts w:ascii="Times New Roman" w:hAnsi="Times New Roman"/>
                <w:sz w:val="24"/>
                <w:szCs w:val="24"/>
              </w:rPr>
              <w:t xml:space="preserve"> в расчете на 1000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6-нк «Сведения об общественной (публичной) библиотеке», утвержденный приказом Росстата от 07.12.2016 </w:t>
            </w:r>
          </w:p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1C6A09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C6A09" w:rsidRDefault="001C6A09" w:rsidP="009B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C6A09" w:rsidRDefault="001C6A09" w:rsidP="009B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6-нк «Сведения об общественной (публичной) библиотеке», утвержденный приказом Росстата от 07.12.2016 </w:t>
            </w:r>
          </w:p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E7557D" w:rsidRPr="00FA06FE" w:rsidTr="00786BE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Pr="00FA06FE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C6A09" w:rsidRDefault="00E7557D" w:rsidP="0078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населением киносеансов, проводимых организациями, осуществляющими </w:t>
            </w:r>
            <w:r w:rsidRPr="001C6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кинопоказ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C6A09" w:rsidRDefault="00E7557D" w:rsidP="0078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FA06FE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FA06FE" w:rsidRDefault="0011427C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</w:t>
            </w:r>
            <w:r w:rsidR="00E755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FA06FE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FA06FE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FA06FE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FA06FE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7-нк «Сведения об организации культурно-досугового типа», утвержденный приказом Росстата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07.12.2016 </w:t>
            </w:r>
          </w:p>
          <w:p w:rsidR="00E7557D" w:rsidRPr="00FA06FE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E7557D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E7557D" w:rsidRDefault="00E7557D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57D">
              <w:rPr>
                <w:rFonts w:ascii="Times New Roman" w:hAnsi="Times New Roman" w:cs="Times New Roman"/>
                <w:sz w:val="24"/>
                <w:szCs w:val="24"/>
              </w:rPr>
              <w:t>Доля фильмов российского производства в общ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ем объеме проката на территории Артемовского городского округа</w:t>
            </w:r>
            <w:r w:rsidRPr="00E7557D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C6A09" w:rsidRDefault="00E7557D" w:rsidP="00934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«а» пункта 5 перечня поручений Президента Российской Федерации от 22.01.2015 № Пр-93</w:t>
            </w:r>
          </w:p>
        </w:tc>
      </w:tr>
      <w:tr w:rsidR="00E7557D" w:rsidRPr="00FA06FE" w:rsidTr="00CC0B8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E7557D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E7557D" w:rsidRDefault="00E7557D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57D">
              <w:rPr>
                <w:rFonts w:ascii="Times New Roman" w:hAnsi="Times New Roman"/>
                <w:sz w:val="24"/>
                <w:szCs w:val="24"/>
              </w:rPr>
              <w:t>Задача 2. Создание условий для развития творческого потенциала населения</w:t>
            </w:r>
          </w:p>
        </w:tc>
      </w:tr>
      <w:tr w:rsidR="00E7557D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E7557D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E7557D" w:rsidRDefault="00E7557D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57D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E7557D" w:rsidRDefault="00E7557D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7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05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7-нк «Сведения об организации культурно-досугового типа», утвержденный приказом Росстата от 07.12.2016 № 764</w:t>
            </w:r>
          </w:p>
        </w:tc>
      </w:tr>
      <w:tr w:rsidR="00FC31A1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A1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Pr="00FC31A1" w:rsidRDefault="00FC31A1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участвующего в культурно-досуговых мероприятиях, проводимых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FC31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культуры, от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Pr="00FC31A1" w:rsidRDefault="00FC31A1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205349" w:rsidP="00205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7-нк «Сведения об организации культурно-досугового типа», утвержденный приказом Росстата от 07.12.2016 </w:t>
            </w:r>
          </w:p>
          <w:p w:rsidR="00FC31A1" w:rsidRDefault="00205349" w:rsidP="00205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205349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9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Pr="00205349" w:rsidRDefault="00205349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349">
              <w:rPr>
                <w:rFonts w:ascii="Times New Roman" w:hAnsi="Times New Roman" w:cs="Times New Roman"/>
                <w:sz w:val="24"/>
                <w:szCs w:val="24"/>
              </w:rPr>
              <w:t>Посещаемость населением организаций культуры и искусства и увеличение численности участников проводимых культурно-досуговых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Pr="00205349" w:rsidRDefault="00205349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49">
              <w:rPr>
                <w:rFonts w:ascii="Times New Roman" w:hAnsi="Times New Roman" w:cs="Times New Roman"/>
                <w:sz w:val="24"/>
                <w:szCs w:val="24"/>
              </w:rPr>
              <w:t>посещений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7-нк «Сведения об организации культурно-досугового типа», утвержденный приказом Росстата от 07.12.2016 </w:t>
            </w:r>
          </w:p>
          <w:p w:rsidR="00205349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0922F3" w:rsidRPr="00FA06FE" w:rsidTr="0005737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Default="000922F3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0922F3" w:rsidRDefault="000922F3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2F3">
              <w:rPr>
                <w:rFonts w:ascii="Times New Roman" w:hAnsi="Times New Roman" w:cs="Times New Roman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0922F3" w:rsidRDefault="000922F3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F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7-нк «Сведения об организации культурно-досугового типа», утвержденный приказом Росстата от 07.12.2016 </w:t>
            </w:r>
          </w:p>
          <w:p w:rsidR="000922F3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0922F3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Default="000922F3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0922F3" w:rsidRDefault="000922F3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2F3">
              <w:rPr>
                <w:rFonts w:ascii="Times New Roman" w:hAnsi="Times New Roman" w:cs="Times New Roman"/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0922F3" w:rsidRDefault="000922F3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F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8-нк «Сведения о деятельности музея», утвержденный приказом Росстата от 07.12.2016 № 764</w:t>
            </w:r>
          </w:p>
        </w:tc>
      </w:tr>
      <w:tr w:rsidR="000922F3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2F3" w:rsidRPr="00202079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7-нк «Сведения об организации культурно-досугового типа», утвержденный приказом Росстата от 07.12.2016 </w:t>
            </w:r>
          </w:p>
          <w:p w:rsidR="000922F3" w:rsidRPr="00202079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0922F3" w:rsidRPr="00FA06FE" w:rsidTr="00DF56A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</w:rPr>
              <w:t>Задача 3. Обеспечение условий для развития инновационной деятельности государственных областных и муниципальных учреждений культуры, формирование в Свердловской области информационного пространства, основанного на знаниях</w:t>
            </w:r>
          </w:p>
        </w:tc>
      </w:tr>
      <w:tr w:rsidR="000922F3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8-нк «Сведения о деятельности музея», утвержденный приказом Росстата от 07.12.2016 № 764</w:t>
            </w:r>
          </w:p>
        </w:tc>
      </w:tr>
      <w:tr w:rsidR="000922F3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Доля предметов основного фонда муниципальных музеев, отраженных в электронных каталогах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8-нк «Сведения о деятельности музея», утвержденный приказом Росстата от 07.12.2016 № 764</w:t>
            </w:r>
          </w:p>
        </w:tc>
      </w:tr>
      <w:tr w:rsidR="000922F3" w:rsidRPr="00FA06FE" w:rsidTr="007F2DB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Доля библиотек, имеющих веб-сайты в 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процентов в 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этих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6-нк «Сведения об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общественной (публичной) библиотеке», утвержденный приказом Росстата от 07.12.2016 </w:t>
            </w:r>
          </w:p>
          <w:p w:rsidR="000922F3" w:rsidRPr="00202079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E42728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библиографических записей в сводном электронном каталоге библиотек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 (по сравнению с предыдущим годом)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954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6-нк «Сведения об общественной (публичной) библиотеке», утвержденный приказом Росстата от 07.12.2016 </w:t>
            </w:r>
          </w:p>
          <w:p w:rsidR="00E42728" w:rsidRPr="00202079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E42728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5D2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5D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6-нк «Сведения об общественной (публичной) библиотеке», утвержденный приказом Росстата от 07.12.2016 </w:t>
            </w:r>
          </w:p>
          <w:p w:rsidR="00E42728" w:rsidRPr="00202079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E42728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  <w:p w:rsidR="0005737E" w:rsidRPr="00202079" w:rsidRDefault="0005737E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8-нк «Сведения о деятельности музея», утвержденный приказом Росстата от 07.12.2016 № 764</w:t>
            </w:r>
          </w:p>
        </w:tc>
      </w:tr>
      <w:tr w:rsidR="00E42728" w:rsidRPr="00FA06FE" w:rsidTr="0005737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концертов виртуального концертного зала Свердловской государственной академической филармонии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D3128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D3128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D3128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D3128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D3128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Доступность для населения услуг Национальной электронной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количество точек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6-нк «Сведения об общественной (публичной) библиотеке», утвержденный приказом Росстата от 07.12.2016 </w:t>
            </w:r>
          </w:p>
          <w:p w:rsidR="00E42728" w:rsidRPr="00202079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E42728" w:rsidRPr="00FA06FE" w:rsidTr="00C77D5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11427C">
              <w:rPr>
                <w:rFonts w:ascii="Times New Roman" w:hAnsi="Times New Roman"/>
                <w:sz w:val="24"/>
                <w:szCs w:val="24"/>
              </w:rPr>
              <w:t>4</w:t>
            </w:r>
            <w:r w:rsidRPr="00202079">
              <w:rPr>
                <w:rFonts w:ascii="Times New Roman" w:hAnsi="Times New Roman"/>
                <w:sz w:val="24"/>
                <w:szCs w:val="24"/>
              </w:rPr>
              <w:t>. Создание условий для сохранения и развития кадрового потенциала сферы культуры</w:t>
            </w:r>
          </w:p>
        </w:tc>
      </w:tr>
      <w:tr w:rsidR="00E42728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76193C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DE09D0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Default="0005737E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="00E42728" w:rsidRPr="00202079">
              <w:rPr>
                <w:rFonts w:ascii="Times New Roman" w:hAnsi="Times New Roman"/>
                <w:sz w:val="24"/>
                <w:szCs w:val="24"/>
              </w:rPr>
              <w:t>Развитие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в сфере культуры и искусства»</w:t>
            </w:r>
          </w:p>
          <w:p w:rsidR="0005737E" w:rsidRPr="00202079" w:rsidRDefault="0005737E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D66710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DE09D0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79">
              <w:rPr>
                <w:rFonts w:ascii="Times New Roman" w:hAnsi="Times New Roman"/>
                <w:sz w:val="24"/>
                <w:szCs w:val="24"/>
              </w:rPr>
              <w:t>Цель. Духовно-нравственное развитие личности и реализация человеческого потенциала в условиях перехода к инновационному типу развития</w:t>
            </w:r>
          </w:p>
          <w:p w:rsidR="0005737E" w:rsidRPr="00202079" w:rsidRDefault="0005737E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523F3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DE09D0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</w:rPr>
              <w:t>Задача 1. Совершенствование подготовки выпускников образовательных учреждений среднего профессионального образования в сфере</w:t>
            </w:r>
          </w:p>
        </w:tc>
      </w:tr>
      <w:tr w:rsidR="00E42728" w:rsidRPr="00FA06FE" w:rsidTr="0005737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DE09D0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114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в детских школах искусств, в общем количестве детей возрастной категории 7 - 15 лет, проживающих в </w:t>
            </w:r>
            <w:r w:rsidR="0011427C">
              <w:rPr>
                <w:rFonts w:ascii="Times New Roman" w:hAnsi="Times New Roman" w:cs="Times New Roman"/>
                <w:sz w:val="24"/>
                <w:szCs w:val="24"/>
              </w:rPr>
              <w:t>Артемовском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DE09D0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Доля детских школ искусств, находящихся в удовлетворительном состоянии, в общем количестве таких организаций (учреждений)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DE09D0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 (ежегодно)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079" w:rsidRPr="00FA06FE" w:rsidTr="0026542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202079" w:rsidRDefault="00DE09D0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Default="0005737E" w:rsidP="0005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202079" w:rsidRPr="00202079">
              <w:rPr>
                <w:rFonts w:ascii="Times New Roman" w:hAnsi="Times New Roman"/>
                <w:sz w:val="24"/>
                <w:szCs w:val="24"/>
              </w:rPr>
              <w:t>Обеспечение реализ</w:t>
            </w:r>
            <w:r>
              <w:rPr>
                <w:rFonts w:ascii="Times New Roman" w:hAnsi="Times New Roman"/>
                <w:sz w:val="24"/>
                <w:szCs w:val="24"/>
              </w:rPr>
              <w:t>ации муниципальной программы «</w:t>
            </w:r>
            <w:r w:rsidR="00202079" w:rsidRPr="00202079">
              <w:rPr>
                <w:rFonts w:ascii="Times New Roman" w:hAnsi="Times New Roman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Артемовского городского округа  до 2014 года»</w:t>
            </w:r>
          </w:p>
          <w:p w:rsidR="0005737E" w:rsidRPr="00202079" w:rsidRDefault="0005737E" w:rsidP="0005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079" w:rsidRPr="00FA06FE" w:rsidTr="00E72DF2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202079" w:rsidRDefault="00DE09D0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</w:rPr>
              <w:t>Цель. Духовно-нравственное развитие личности и реализация человеческого потенциала в условиях перехода к инновационному типу развития общества</w:t>
            </w:r>
          </w:p>
        </w:tc>
      </w:tr>
      <w:tr w:rsidR="00202079" w:rsidRPr="00FA06FE" w:rsidTr="005443B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202079" w:rsidRDefault="00DE09D0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</w:rPr>
              <w:t xml:space="preserve">Задача 1. Совершенствование организационных, </w:t>
            </w:r>
            <w:proofErr w:type="gramStart"/>
            <w:r w:rsidRPr="00202079">
              <w:rPr>
                <w:rFonts w:ascii="Times New Roman" w:hAnsi="Times New Roman"/>
                <w:sz w:val="24"/>
                <w:szCs w:val="24"/>
              </w:rPr>
              <w:t>экономических и правовых механизмов</w:t>
            </w:r>
            <w:proofErr w:type="gramEnd"/>
            <w:r w:rsidRPr="00202079">
              <w:rPr>
                <w:rFonts w:ascii="Times New Roman" w:hAnsi="Times New Roman"/>
                <w:sz w:val="24"/>
                <w:szCs w:val="24"/>
              </w:rPr>
              <w:t xml:space="preserve"> развития культуры</w:t>
            </w:r>
          </w:p>
        </w:tc>
      </w:tr>
      <w:tr w:rsidR="00202079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202079" w:rsidRDefault="00DE09D0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которым установлены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в общем количестве государственных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079" w:rsidRPr="00FA06FE" w:rsidTr="0005737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202079" w:rsidRDefault="00DE09D0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удовлетворенности населения качеством и доступностью оказываемых населению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услуг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079" w:rsidRPr="00FA06FE" w:rsidTr="00A67C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202079" w:rsidRDefault="00DE09D0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программы Свердловской области «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proofErr w:type="spellStart"/>
            <w:r w:rsidR="00102849">
              <w:rPr>
                <w:rFonts w:ascii="Times New Roman" w:hAnsi="Times New Roman" w:cs="Times New Roman"/>
                <w:sz w:val="24"/>
                <w:szCs w:val="24"/>
              </w:rPr>
              <w:t>гна</w:t>
            </w:r>
            <w:proofErr w:type="spellEnd"/>
            <w:r w:rsidR="0010284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Артемовского городского округа 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7C1B" w:rsidRDefault="00A67C1B" w:rsidP="00A67C1B">
      <w:pPr>
        <w:spacing w:after="1"/>
      </w:pPr>
    </w:p>
    <w:p w:rsidR="00A67C1B" w:rsidRDefault="00A67C1B" w:rsidP="00A67C1B">
      <w:pPr>
        <w:pStyle w:val="ConsPlusNormal"/>
        <w:jc w:val="both"/>
      </w:pPr>
    </w:p>
    <w:sectPr w:rsidR="00A67C1B" w:rsidSect="007F2DB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66" w:rsidRDefault="002C5F66" w:rsidP="007F2DBC">
      <w:pPr>
        <w:spacing w:after="0" w:line="240" w:lineRule="auto"/>
      </w:pPr>
      <w:r>
        <w:separator/>
      </w:r>
    </w:p>
  </w:endnote>
  <w:endnote w:type="continuationSeparator" w:id="0">
    <w:p w:rsidR="002C5F66" w:rsidRDefault="002C5F66" w:rsidP="007F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66" w:rsidRDefault="002C5F66" w:rsidP="007F2DBC">
      <w:pPr>
        <w:spacing w:after="0" w:line="240" w:lineRule="auto"/>
      </w:pPr>
      <w:r>
        <w:separator/>
      </w:r>
    </w:p>
  </w:footnote>
  <w:footnote w:type="continuationSeparator" w:id="0">
    <w:p w:rsidR="002C5F66" w:rsidRDefault="002C5F66" w:rsidP="007F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97683"/>
      <w:docPartObj>
        <w:docPartGallery w:val="Page Numbers (Top of Page)"/>
        <w:docPartUnique/>
      </w:docPartObj>
    </w:sdtPr>
    <w:sdtContent>
      <w:p w:rsidR="007F2DBC" w:rsidRDefault="007F2D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7E">
          <w:rPr>
            <w:noProof/>
          </w:rPr>
          <w:t>8</w:t>
        </w:r>
        <w:r>
          <w:fldChar w:fldCharType="end"/>
        </w:r>
      </w:p>
    </w:sdtContent>
  </w:sdt>
  <w:p w:rsidR="007F2DBC" w:rsidRDefault="007F2D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E9"/>
    <w:rsid w:val="0005737E"/>
    <w:rsid w:val="000922F3"/>
    <w:rsid w:val="00102849"/>
    <w:rsid w:val="0011427C"/>
    <w:rsid w:val="001C6A09"/>
    <w:rsid w:val="00202079"/>
    <w:rsid w:val="00205349"/>
    <w:rsid w:val="002C5F66"/>
    <w:rsid w:val="003553E9"/>
    <w:rsid w:val="003567A6"/>
    <w:rsid w:val="005C65BA"/>
    <w:rsid w:val="005F7C76"/>
    <w:rsid w:val="00646500"/>
    <w:rsid w:val="007F2DBC"/>
    <w:rsid w:val="00992DE9"/>
    <w:rsid w:val="00A41AAB"/>
    <w:rsid w:val="00A67C1B"/>
    <w:rsid w:val="00AB70E2"/>
    <w:rsid w:val="00CD3128"/>
    <w:rsid w:val="00DE09D0"/>
    <w:rsid w:val="00DF51FD"/>
    <w:rsid w:val="00E42728"/>
    <w:rsid w:val="00E7557D"/>
    <w:rsid w:val="00F713A8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D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D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3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D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D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3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Лариса Викторовна Боброва</cp:lastModifiedBy>
  <cp:revision>9</cp:revision>
  <cp:lastPrinted>2018-07-30T10:42:00Z</cp:lastPrinted>
  <dcterms:created xsi:type="dcterms:W3CDTF">2018-07-13T07:10:00Z</dcterms:created>
  <dcterms:modified xsi:type="dcterms:W3CDTF">2018-07-30T10:42:00Z</dcterms:modified>
</cp:coreProperties>
</file>