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387F8F" w:rsidRDefault="00E01A96" w:rsidP="00F01CC6">
      <w:pPr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387F8F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387F8F">
        <w:rPr>
          <w:rFonts w:ascii="Liberation Serif" w:hAnsi="Liberation Serif" w:cs="Liberation Serif"/>
          <w:sz w:val="28"/>
          <w:szCs w:val="28"/>
          <w:lang w:val="en-US"/>
        </w:rPr>
        <w:br w:type="textWrapping" w:clear="all"/>
      </w:r>
    </w:p>
    <w:p w:rsidR="00E01A96" w:rsidRPr="00387F8F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387F8F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387F8F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:rsidR="00E01A96" w:rsidRPr="00387F8F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7F8F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E01A96" w:rsidRPr="00387F8F" w:rsidRDefault="00E01A96" w:rsidP="00E01A96">
      <w:pPr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E01A96" w:rsidRPr="00387F8F" w:rsidRDefault="00E01A96" w:rsidP="00E01A96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r w:rsidRPr="00387F8F">
        <w:rPr>
          <w:rFonts w:ascii="Liberation Serif" w:hAnsi="Liberation Serif" w:cs="Liberation Serif"/>
          <w:sz w:val="28"/>
          <w:szCs w:val="28"/>
        </w:rPr>
        <w:t xml:space="preserve">от  </w:t>
      </w:r>
      <w:r w:rsidR="008B34AA" w:rsidRPr="00387F8F">
        <w:rPr>
          <w:rFonts w:ascii="Liberation Serif" w:hAnsi="Liberation Serif" w:cs="Liberation Serif"/>
          <w:sz w:val="28"/>
          <w:szCs w:val="28"/>
        </w:rPr>
        <w:t>__________</w:t>
      </w:r>
      <w:r w:rsidRPr="00387F8F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8B34AA" w:rsidRPr="00387F8F">
        <w:rPr>
          <w:rFonts w:ascii="Liberation Serif" w:hAnsi="Liberation Serif" w:cs="Liberation Serif"/>
          <w:sz w:val="28"/>
          <w:szCs w:val="28"/>
        </w:rPr>
        <w:t>_______</w:t>
      </w:r>
    </w:p>
    <w:p w:rsidR="00E01A96" w:rsidRPr="00387F8F" w:rsidRDefault="00E01A9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30BA9" w:rsidRPr="00387F8F" w:rsidRDefault="00A30BA9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65501" w:rsidRPr="00387F8F" w:rsidRDefault="00B65501" w:rsidP="00E01A9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0B09" w:rsidRPr="00387F8F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387F8F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муниципальную </w:t>
      </w:r>
      <w:r w:rsidR="002E0B09" w:rsidRPr="00387F8F">
        <w:rPr>
          <w:rFonts w:ascii="Liberation Serif" w:hAnsi="Liberation Serif" w:cs="Liberation Serif"/>
          <w:b/>
          <w:i/>
          <w:sz w:val="27"/>
          <w:szCs w:val="27"/>
        </w:rPr>
        <w:t>программу</w:t>
      </w:r>
    </w:p>
    <w:p w:rsidR="002E0B09" w:rsidRPr="00387F8F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387F8F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образования </w:t>
      </w:r>
      <w:r w:rsidR="002E0B09" w:rsidRPr="00387F8F">
        <w:rPr>
          <w:rFonts w:ascii="Liberation Serif" w:hAnsi="Liberation Serif" w:cs="Liberation Serif"/>
          <w:b/>
          <w:i/>
          <w:sz w:val="27"/>
          <w:szCs w:val="27"/>
        </w:rPr>
        <w:t xml:space="preserve">Артемовского городского округа на </w:t>
      </w:r>
      <w:proofErr w:type="gramStart"/>
      <w:r w:rsidR="002E0B09" w:rsidRPr="00387F8F">
        <w:rPr>
          <w:rFonts w:ascii="Liberation Serif" w:hAnsi="Liberation Serif" w:cs="Liberation Serif"/>
          <w:b/>
          <w:i/>
          <w:sz w:val="27"/>
          <w:szCs w:val="27"/>
        </w:rPr>
        <w:t>период  2019</w:t>
      </w:r>
      <w:proofErr w:type="gramEnd"/>
      <w:r w:rsidR="002E0B09" w:rsidRPr="00387F8F">
        <w:rPr>
          <w:rFonts w:ascii="Liberation Serif" w:hAnsi="Liberation Serif" w:cs="Liberation Serif"/>
          <w:b/>
          <w:i/>
          <w:sz w:val="27"/>
          <w:szCs w:val="27"/>
        </w:rPr>
        <w:t>-2024 годов»</w:t>
      </w:r>
    </w:p>
    <w:p w:rsidR="002E0B09" w:rsidRPr="00387F8F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2E0B09" w:rsidRPr="00387F8F" w:rsidRDefault="002E0B09" w:rsidP="002E0B09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387F8F">
        <w:rPr>
          <w:rFonts w:ascii="Liberation Serif" w:hAnsi="Liberation Serif" w:cs="Liberation Serif"/>
          <w:sz w:val="27"/>
          <w:szCs w:val="27"/>
        </w:rPr>
        <w:t xml:space="preserve">В соответствии со статьей 179 Бюджетного кодекса Российской Федерации, решением Думы Артемовского городского округа от </w:t>
      </w:r>
      <w:r w:rsidR="00053EB6">
        <w:rPr>
          <w:rFonts w:ascii="Liberation Serif" w:hAnsi="Liberation Serif" w:cs="Liberation Serif"/>
          <w:sz w:val="27"/>
          <w:szCs w:val="27"/>
        </w:rPr>
        <w:t>22</w:t>
      </w:r>
      <w:r w:rsidR="002744C4" w:rsidRPr="00387F8F">
        <w:rPr>
          <w:rFonts w:ascii="Liberation Serif" w:hAnsi="Liberation Serif" w:cs="Liberation Serif"/>
          <w:sz w:val="27"/>
          <w:szCs w:val="27"/>
        </w:rPr>
        <w:t>.</w:t>
      </w:r>
      <w:r w:rsidR="00135813" w:rsidRPr="00387F8F">
        <w:rPr>
          <w:rFonts w:ascii="Liberation Serif" w:hAnsi="Liberation Serif" w:cs="Liberation Serif"/>
          <w:sz w:val="27"/>
          <w:szCs w:val="27"/>
        </w:rPr>
        <w:t>0</w:t>
      </w:r>
      <w:r w:rsidR="00053EB6">
        <w:rPr>
          <w:rFonts w:ascii="Liberation Serif" w:hAnsi="Liberation Serif" w:cs="Liberation Serif"/>
          <w:sz w:val="27"/>
          <w:szCs w:val="27"/>
        </w:rPr>
        <w:t>9</w:t>
      </w:r>
      <w:r w:rsidR="002744C4" w:rsidRPr="00387F8F">
        <w:rPr>
          <w:rFonts w:ascii="Liberation Serif" w:hAnsi="Liberation Serif" w:cs="Liberation Serif"/>
          <w:sz w:val="27"/>
          <w:szCs w:val="27"/>
        </w:rPr>
        <w:t>.202</w:t>
      </w:r>
      <w:r w:rsidR="00135813" w:rsidRPr="00387F8F">
        <w:rPr>
          <w:rFonts w:ascii="Liberation Serif" w:hAnsi="Liberation Serif" w:cs="Liberation Serif"/>
          <w:sz w:val="27"/>
          <w:szCs w:val="27"/>
        </w:rPr>
        <w:t>2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   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                                    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№ </w:t>
      </w:r>
      <w:r w:rsidR="00053EB6">
        <w:rPr>
          <w:rFonts w:ascii="Liberation Serif" w:hAnsi="Liberation Serif" w:cs="Liberation Serif"/>
          <w:sz w:val="27"/>
          <w:szCs w:val="27"/>
        </w:rPr>
        <w:t>195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 «О внесении изменений в решение Думы Артемовского городского округа от </w:t>
      </w:r>
      <w:r w:rsidR="00135813" w:rsidRPr="00387F8F">
        <w:rPr>
          <w:rFonts w:ascii="Liberation Serif" w:hAnsi="Liberation Serif" w:cs="Liberation Serif"/>
          <w:sz w:val="27"/>
          <w:szCs w:val="27"/>
        </w:rPr>
        <w:t>21</w:t>
      </w:r>
      <w:r w:rsidRPr="00387F8F">
        <w:rPr>
          <w:rFonts w:ascii="Liberation Serif" w:hAnsi="Liberation Serif" w:cs="Liberation Serif"/>
          <w:sz w:val="27"/>
          <w:szCs w:val="27"/>
        </w:rPr>
        <w:t>.12.202</w:t>
      </w:r>
      <w:r w:rsidR="00135813" w:rsidRPr="00387F8F">
        <w:rPr>
          <w:rFonts w:ascii="Liberation Serif" w:hAnsi="Liberation Serif" w:cs="Liberation Serif"/>
          <w:sz w:val="27"/>
          <w:szCs w:val="27"/>
        </w:rPr>
        <w:t>1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 № </w:t>
      </w:r>
      <w:r w:rsidR="00135813" w:rsidRPr="00387F8F">
        <w:rPr>
          <w:rFonts w:ascii="Liberation Serif" w:hAnsi="Liberation Serif" w:cs="Liberation Serif"/>
          <w:sz w:val="27"/>
          <w:szCs w:val="27"/>
        </w:rPr>
        <w:t>42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 «</w:t>
      </w:r>
      <w:r w:rsidR="00135813" w:rsidRPr="00387F8F">
        <w:rPr>
          <w:rFonts w:ascii="Liberation Serif" w:hAnsi="Liberation Serif" w:cs="Liberation Serif"/>
          <w:sz w:val="27"/>
          <w:szCs w:val="27"/>
        </w:rPr>
        <w:t>Об утверждении бюджета Артемовского городского округа на 2022 год и плановый период 2023 и 2024 годов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2E0B09" w:rsidRPr="00387F8F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387F8F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E0B09" w:rsidRPr="00387F8F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87F8F">
        <w:rPr>
          <w:rFonts w:ascii="Liberation Serif" w:hAnsi="Liberation Serif" w:cs="Liberation Serif"/>
          <w:sz w:val="27"/>
          <w:szCs w:val="27"/>
        </w:rPr>
        <w:t xml:space="preserve"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</w:t>
      </w:r>
      <w:r w:rsidR="008B45D5" w:rsidRPr="00387F8F">
        <w:rPr>
          <w:rFonts w:ascii="Liberation Serif" w:hAnsi="Liberation Serif" w:cs="Liberation Serif"/>
          <w:sz w:val="27"/>
          <w:szCs w:val="27"/>
        </w:rPr>
        <w:t xml:space="preserve">   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№ 1185-ПА (с изменениями,  внесенными постановлениями Администрации Артемовского городского округа от  28.02.2019  №  216-ПА, от 25.04.2019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             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№ 468-ПА, от 26.07.2019 № 822-ПА, от 27.11.2019 № 1355-ПА, от 24.12.2019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№ 1492- ПА, от 15.01.2020 № 11-ПА, от 12.05.2020 № 471-ПА, от 23.09.2020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5D3106" w:rsidRPr="00387F8F">
        <w:rPr>
          <w:rFonts w:ascii="Liberation Serif" w:hAnsi="Liberation Serif" w:cs="Liberation Serif"/>
          <w:sz w:val="27"/>
          <w:szCs w:val="27"/>
        </w:rPr>
        <w:t xml:space="preserve">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№ 926-ПА, от 23.12.2020 № 1235-ПА, от 15.01.2021 № 12-ПА, от 08.02.2021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5D3106" w:rsidRPr="00387F8F">
        <w:rPr>
          <w:rFonts w:ascii="Liberation Serif" w:hAnsi="Liberation Serif" w:cs="Liberation Serif"/>
          <w:sz w:val="27"/>
          <w:szCs w:val="27"/>
        </w:rPr>
        <w:t xml:space="preserve"> 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</w:t>
      </w:r>
      <w:r w:rsidRPr="00387F8F">
        <w:rPr>
          <w:rFonts w:ascii="Liberation Serif" w:hAnsi="Liberation Serif" w:cs="Liberation Serif"/>
          <w:sz w:val="27"/>
          <w:szCs w:val="27"/>
        </w:rPr>
        <w:t>№ 73-ПА, от 29.06.2021 № 495-ПА, от 04.08.2021 № 650-ПА</w:t>
      </w:r>
      <w:r w:rsidR="001D2E8A" w:rsidRPr="00387F8F">
        <w:rPr>
          <w:rFonts w:ascii="Liberation Serif" w:hAnsi="Liberation Serif" w:cs="Liberation Serif"/>
          <w:sz w:val="27"/>
          <w:szCs w:val="27"/>
        </w:rPr>
        <w:t>, от 05.10.2021</w:t>
      </w:r>
      <w:r w:rsidR="00FB0082" w:rsidRPr="00387F8F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="001D2E8A" w:rsidRPr="00387F8F">
        <w:rPr>
          <w:rFonts w:ascii="Liberation Serif" w:hAnsi="Liberation Serif" w:cs="Liberation Serif"/>
          <w:sz w:val="27"/>
          <w:szCs w:val="27"/>
        </w:rPr>
        <w:t xml:space="preserve"> </w:t>
      </w:r>
      <w:r w:rsidR="005D3106" w:rsidRPr="00387F8F">
        <w:rPr>
          <w:rFonts w:ascii="Liberation Serif" w:hAnsi="Liberation Serif" w:cs="Liberation Serif"/>
          <w:sz w:val="27"/>
          <w:szCs w:val="27"/>
        </w:rPr>
        <w:t xml:space="preserve"> </w:t>
      </w:r>
      <w:r w:rsidR="001D2E8A" w:rsidRPr="00387F8F">
        <w:rPr>
          <w:rFonts w:ascii="Liberation Serif" w:hAnsi="Liberation Serif" w:cs="Liberation Serif"/>
          <w:sz w:val="27"/>
          <w:szCs w:val="27"/>
        </w:rPr>
        <w:t>№ 864-ПА</w:t>
      </w:r>
      <w:r w:rsidR="00135813" w:rsidRPr="00387F8F">
        <w:rPr>
          <w:rFonts w:ascii="Liberation Serif" w:hAnsi="Liberation Serif" w:cs="Liberation Serif"/>
          <w:sz w:val="27"/>
          <w:szCs w:val="27"/>
        </w:rPr>
        <w:t>,</w:t>
      </w:r>
      <w:r w:rsidR="00135813" w:rsidRPr="00387F8F">
        <w:rPr>
          <w:rFonts w:ascii="Liberation Serif" w:hAnsi="Liberation Serif" w:cs="Liberation Serif"/>
        </w:rPr>
        <w:t xml:space="preserve"> </w:t>
      </w:r>
      <w:r w:rsidR="00135813" w:rsidRPr="00387F8F">
        <w:rPr>
          <w:rFonts w:ascii="Liberation Serif" w:hAnsi="Liberation Serif" w:cs="Liberation Serif"/>
          <w:sz w:val="27"/>
          <w:szCs w:val="27"/>
        </w:rPr>
        <w:t>от 13.01.2022 № 26-ПА, от 17.01.2022 № 33-ПА</w:t>
      </w:r>
      <w:r w:rsidR="00053EB6">
        <w:rPr>
          <w:rFonts w:ascii="Liberation Serif" w:hAnsi="Liberation Serif" w:cs="Liberation Serif"/>
          <w:sz w:val="27"/>
          <w:szCs w:val="27"/>
        </w:rPr>
        <w:t>, от 19.05.2022                     № 462-ПА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), (далее – Программа)  следующие изменения: </w:t>
      </w:r>
    </w:p>
    <w:p w:rsidR="002E0B09" w:rsidRPr="00387F8F" w:rsidRDefault="00BF566B" w:rsidP="00053EB6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87F8F">
        <w:rPr>
          <w:rFonts w:ascii="Liberation Serif" w:hAnsi="Liberation Serif" w:cs="Liberation Serif"/>
          <w:sz w:val="27"/>
          <w:szCs w:val="27"/>
        </w:rPr>
        <w:t xml:space="preserve">1.1. В паспорте Программы </w:t>
      </w:r>
      <w:r w:rsidR="002E0B09" w:rsidRPr="00387F8F">
        <w:rPr>
          <w:rFonts w:ascii="Liberation Serif" w:hAnsi="Liberation Serif" w:cs="Liberation Serif"/>
          <w:sz w:val="27"/>
          <w:szCs w:val="27"/>
        </w:rPr>
        <w:t xml:space="preserve">строку «Объемы финансирования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  </w:t>
      </w:r>
      <w:r w:rsidR="002E0B09" w:rsidRPr="00387F8F">
        <w:rPr>
          <w:rFonts w:ascii="Liberation Serif" w:hAnsi="Liberation Serif" w:cs="Liberation Serif"/>
          <w:sz w:val="27"/>
          <w:szCs w:val="27"/>
        </w:rPr>
        <w:t xml:space="preserve">муниципальной программы по годам реализации» изложить в </w:t>
      </w:r>
      <w:proofErr w:type="gramStart"/>
      <w:r w:rsidR="002E0B09" w:rsidRPr="00387F8F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="002E0B09" w:rsidRPr="00387F8F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2E0B09" w:rsidRPr="00387F8F" w:rsidTr="00EB5E49">
        <w:tc>
          <w:tcPr>
            <w:tcW w:w="2880" w:type="dxa"/>
          </w:tcPr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Объемы финансирования муниципальной 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программы по годам реализации</w:t>
            </w:r>
          </w:p>
        </w:tc>
        <w:tc>
          <w:tcPr>
            <w:tcW w:w="6475" w:type="dxa"/>
          </w:tcPr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Всего: </w:t>
            </w:r>
            <w:r w:rsidR="00FB0082" w:rsidRPr="00387F8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8 254</w:t>
            </w:r>
            <w:r w:rsidR="00053EB6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121,6</w:t>
            </w:r>
            <w:r w:rsidR="0076477A" w:rsidRPr="00387F8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тыс. рублей,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2019 год – 1 172 592,84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2020 год – 1 451 008,84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387F8F">
              <w:rPr>
                <w:rFonts w:ascii="Liberation Serif" w:hAnsi="Liberation Serif" w:cs="Liberation Serif"/>
                <w:sz w:val="27"/>
                <w:szCs w:val="27"/>
              </w:rPr>
              <w:t>1 412 432,</w:t>
            </w:r>
            <w:proofErr w:type="gramStart"/>
            <w:r w:rsidR="001D2E8A" w:rsidRPr="00387F8F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 тыс.</w:t>
            </w:r>
            <w:proofErr w:type="gramEnd"/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053EB6">
              <w:rPr>
                <w:rFonts w:ascii="Liberation Serif" w:hAnsi="Liberation Serif" w:cs="Liberation Serif"/>
                <w:sz w:val="27"/>
                <w:szCs w:val="27"/>
              </w:rPr>
              <w:t> 435 967,9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2023 год – 1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 389 326,6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2024 год – 1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 392 792,7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бюджет: </w:t>
            </w:r>
            <w:r w:rsidR="001D2E8A" w:rsidRPr="00387F8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4</w:t>
            </w:r>
            <w:r w:rsidR="00053EB6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816 499,8</w:t>
            </w:r>
            <w:r w:rsidRPr="00387F8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2019 год – 679 386,42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2020 год – 839 327,35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387F8F">
              <w:rPr>
                <w:rFonts w:ascii="Liberation Serif" w:hAnsi="Liberation Serif" w:cs="Liberation Serif"/>
                <w:sz w:val="27"/>
                <w:szCs w:val="27"/>
              </w:rPr>
              <w:t>813 602,6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83</w:t>
            </w:r>
            <w:r w:rsidR="00053EB6">
              <w:rPr>
                <w:rFonts w:ascii="Liberation Serif" w:hAnsi="Liberation Serif" w:cs="Liberation Serif"/>
                <w:sz w:val="27"/>
                <w:szCs w:val="27"/>
              </w:rPr>
              <w:t>7 430,2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815 029,8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831 723,4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бюджет: </w:t>
            </w:r>
            <w:r w:rsidR="001D2E8A" w:rsidRPr="00387F8F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053EB6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19</w:t>
            </w:r>
            <w:r w:rsidR="00053EB6">
              <w:rPr>
                <w:rFonts w:ascii="Liberation Serif" w:hAnsi="Liberation Serif" w:cs="Liberation Serif"/>
                <w:sz w:val="27"/>
                <w:szCs w:val="27"/>
              </w:rPr>
              <w:t>0 912,1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2019 год – 493 206,42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2020 год – 591 772,54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387F8F">
              <w:rPr>
                <w:rFonts w:ascii="Liberation Serif" w:hAnsi="Liberation Serif" w:cs="Liberation Serif"/>
                <w:sz w:val="27"/>
                <w:szCs w:val="27"/>
              </w:rPr>
              <w:t>543 490,2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54</w:t>
            </w:r>
            <w:r w:rsidR="00053EB6">
              <w:rPr>
                <w:rFonts w:ascii="Liberation Serif" w:hAnsi="Liberation Serif" w:cs="Liberation Serif"/>
                <w:sz w:val="27"/>
                <w:szCs w:val="27"/>
              </w:rPr>
              <w:t>0 807,2</w:t>
            </w:r>
            <w:bookmarkStart w:id="0" w:name="_GoBack"/>
            <w:bookmarkEnd w:id="0"/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517 764,2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503 871,5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рублей.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федеральный бюджет: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246 709,7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2019 год – 0,00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>2020 год – 19 908,96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387F8F">
              <w:rPr>
                <w:rFonts w:ascii="Liberation Serif" w:hAnsi="Liberation Serif" w:cs="Liberation Serif"/>
                <w:sz w:val="27"/>
                <w:szCs w:val="27"/>
              </w:rPr>
              <w:t>55 339,9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57 730,5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56 532,6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387F8F" w:rsidRDefault="002E0B09" w:rsidP="00FB0082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7"/>
                <w:szCs w:val="27"/>
              </w:rPr>
            </w:pP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 w:rsidRPr="00387F8F">
              <w:rPr>
                <w:rFonts w:ascii="Liberation Serif" w:hAnsi="Liberation Serif" w:cs="Liberation Serif"/>
                <w:sz w:val="27"/>
                <w:szCs w:val="27"/>
              </w:rPr>
              <w:t>57 197,8</w:t>
            </w:r>
            <w:r w:rsidRPr="00387F8F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</w:t>
            </w:r>
          </w:p>
        </w:tc>
      </w:tr>
    </w:tbl>
    <w:p w:rsidR="002E0B09" w:rsidRPr="00387F8F" w:rsidRDefault="002E0B09" w:rsidP="00053EB6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387F8F">
        <w:rPr>
          <w:rFonts w:ascii="Liberation Serif" w:hAnsi="Liberation Serif" w:cs="Liberation Serif"/>
          <w:sz w:val="27"/>
          <w:szCs w:val="27"/>
        </w:rPr>
        <w:lastRenderedPageBreak/>
        <w:t>1.2</w:t>
      </w:r>
      <w:r w:rsidR="00CE6CE7" w:rsidRPr="00387F8F">
        <w:rPr>
          <w:rFonts w:ascii="Liberation Serif" w:hAnsi="Liberation Serif" w:cs="Liberation Serif"/>
          <w:sz w:val="26"/>
          <w:szCs w:val="26"/>
        </w:rPr>
        <w:t xml:space="preserve">. </w:t>
      </w:r>
      <w:r w:rsidRPr="00387F8F">
        <w:rPr>
          <w:rFonts w:ascii="Liberation Serif" w:hAnsi="Liberation Serif" w:cs="Liberation Serif"/>
          <w:sz w:val="27"/>
          <w:szCs w:val="27"/>
        </w:rPr>
        <w:t xml:space="preserve">Приложение № 2 к Программе «План мероприятий по выполнению муниципальной программы «Развитие системы </w:t>
      </w:r>
      <w:proofErr w:type="gramStart"/>
      <w:r w:rsidRPr="00387F8F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Pr="00387F8F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 изложить в с</w:t>
      </w:r>
      <w:r w:rsidR="00387F8F" w:rsidRPr="00387F8F">
        <w:rPr>
          <w:rFonts w:ascii="Liberation Serif" w:hAnsi="Liberation Serif" w:cs="Liberation Serif"/>
          <w:sz w:val="27"/>
          <w:szCs w:val="27"/>
        </w:rPr>
        <w:t>ледующей редакции (Приложение);</w:t>
      </w:r>
    </w:p>
    <w:p w:rsidR="002E0B09" w:rsidRPr="00387F8F" w:rsidRDefault="002E0B09" w:rsidP="002E0B0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387F8F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387F8F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Pr="00387F8F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387F8F" w:rsidRDefault="002E0B09" w:rsidP="002E0B09">
      <w:pPr>
        <w:numPr>
          <w:ilvl w:val="0"/>
          <w:numId w:val="7"/>
        </w:numPr>
        <w:tabs>
          <w:tab w:val="left" w:pos="1134"/>
        </w:tabs>
        <w:ind w:left="0"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 w:rsidRPr="00387F8F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387F8F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387F8F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387F8F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387F8F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387F8F" w:rsidRDefault="002E0B09" w:rsidP="002E0B09">
      <w:pPr>
        <w:rPr>
          <w:rFonts w:ascii="Liberation Serif" w:hAnsi="Liberation Serif" w:cs="Liberation Serif"/>
          <w:sz w:val="27"/>
          <w:szCs w:val="27"/>
        </w:rPr>
      </w:pPr>
      <w:r w:rsidRPr="00387F8F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Глава  Артемовского городского округа                          </w:t>
      </w:r>
      <w:r w:rsidRPr="00387F8F">
        <w:rPr>
          <w:rFonts w:ascii="Liberation Serif" w:hAnsi="Liberation Serif" w:cs="Liberation Serif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387F8F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    </w:t>
      </w:r>
      <w:r w:rsidR="001D2E8A" w:rsidRPr="00387F8F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387F8F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387F8F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387F8F" w:rsidSect="00CE6CE7">
      <w:headerReference w:type="even" r:id="rId10"/>
      <w:pgSz w:w="11906" w:h="16838"/>
      <w:pgMar w:top="1134" w:right="73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FF4EC4"/>
    <w:multiLevelType w:val="multilevel"/>
    <w:tmpl w:val="04209EC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53EB6"/>
    <w:rsid w:val="000621B3"/>
    <w:rsid w:val="00065307"/>
    <w:rsid w:val="000849AA"/>
    <w:rsid w:val="00090788"/>
    <w:rsid w:val="000C10F6"/>
    <w:rsid w:val="000C699B"/>
    <w:rsid w:val="000D31D9"/>
    <w:rsid w:val="000E039D"/>
    <w:rsid w:val="000E54F4"/>
    <w:rsid w:val="0010233C"/>
    <w:rsid w:val="0010545B"/>
    <w:rsid w:val="001102EB"/>
    <w:rsid w:val="00120077"/>
    <w:rsid w:val="0013209C"/>
    <w:rsid w:val="00135813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322E3"/>
    <w:rsid w:val="00333AAD"/>
    <w:rsid w:val="00335649"/>
    <w:rsid w:val="00355AC6"/>
    <w:rsid w:val="00363CDE"/>
    <w:rsid w:val="00363CEC"/>
    <w:rsid w:val="00380972"/>
    <w:rsid w:val="00381FF8"/>
    <w:rsid w:val="00387F8F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D3106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7669D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477A"/>
    <w:rsid w:val="00766C7C"/>
    <w:rsid w:val="007723E2"/>
    <w:rsid w:val="00786FA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B45D5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A5D28"/>
    <w:rsid w:val="00AE2EF4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BF566B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E11DE"/>
    <w:rsid w:val="00CE6CE7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5216"/>
    <w:rsid w:val="00F56379"/>
    <w:rsid w:val="00F929A2"/>
    <w:rsid w:val="00FB008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6FF5F76E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paragraph" w:customStyle="1" w:styleId="ConsPlusNormal">
    <w:name w:val="ConsPlusNormal"/>
    <w:rsid w:val="00CE6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F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68B0-29C6-4526-90BC-C620FCAA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2</cp:revision>
  <cp:lastPrinted>2022-04-19T09:40:00Z</cp:lastPrinted>
  <dcterms:created xsi:type="dcterms:W3CDTF">2022-09-28T05:40:00Z</dcterms:created>
  <dcterms:modified xsi:type="dcterms:W3CDTF">2022-09-28T05:40:00Z</dcterms:modified>
</cp:coreProperties>
</file>