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64" w:rsidRPr="007719F7" w:rsidRDefault="00614B7C" w:rsidP="004E3651">
      <w:pPr>
        <w:spacing w:after="0" w:line="240" w:lineRule="auto"/>
        <w:jc w:val="center"/>
        <w:rPr>
          <w:rFonts w:ascii="Times New Roman" w:hAnsi="Times New Roman" w:cs="Times New Roman"/>
          <w:b/>
          <w:sz w:val="28"/>
          <w:szCs w:val="28"/>
        </w:rPr>
      </w:pPr>
      <w:r w:rsidRPr="00CB65BE">
        <w:rPr>
          <w:rFonts w:ascii="Times New Roman" w:hAnsi="Times New Roman" w:cs="Times New Roman"/>
          <w:b/>
          <w:sz w:val="28"/>
          <w:szCs w:val="28"/>
        </w:rPr>
        <w:t xml:space="preserve">Информация о результатах </w:t>
      </w:r>
      <w:r w:rsidR="007719F7">
        <w:rPr>
          <w:rFonts w:ascii="Times New Roman" w:hAnsi="Times New Roman" w:cs="Times New Roman"/>
          <w:b/>
          <w:sz w:val="28"/>
          <w:szCs w:val="28"/>
        </w:rPr>
        <w:t xml:space="preserve">плановой проверки, проведенной в </w:t>
      </w:r>
      <w:r w:rsidR="007719F7" w:rsidRPr="007719F7">
        <w:rPr>
          <w:rFonts w:ascii="Times New Roman" w:hAnsi="Times New Roman" w:cs="Times New Roman"/>
          <w:b/>
          <w:sz w:val="28"/>
          <w:szCs w:val="28"/>
        </w:rPr>
        <w:t>Муниципальном бюджетном дошкольном образовательном учреждении «Детский сад № 23»</w:t>
      </w:r>
    </w:p>
    <w:p w:rsidR="0005007B" w:rsidRPr="00CB65BE" w:rsidRDefault="0004173E" w:rsidP="00CB65BE">
      <w:pPr>
        <w:spacing w:after="0" w:line="240" w:lineRule="auto"/>
        <w:rPr>
          <w:rFonts w:ascii="Times New Roman" w:hAnsi="Times New Roman" w:cs="Times New Roman"/>
          <w:b/>
          <w:sz w:val="28"/>
          <w:szCs w:val="28"/>
        </w:rPr>
      </w:pPr>
      <w:r w:rsidRPr="00CB65BE">
        <w:rPr>
          <w:rFonts w:ascii="Times New Roman" w:hAnsi="Times New Roman" w:cs="Times New Roman"/>
          <w:b/>
          <w:sz w:val="28"/>
          <w:szCs w:val="28"/>
        </w:rPr>
        <w:t xml:space="preserve">      </w:t>
      </w:r>
    </w:p>
    <w:p w:rsidR="00CB65BE" w:rsidRPr="007719F7" w:rsidRDefault="00614B7C" w:rsidP="007719F7">
      <w:pPr>
        <w:spacing w:after="0" w:line="240" w:lineRule="auto"/>
        <w:ind w:firstLine="709"/>
        <w:jc w:val="both"/>
        <w:rPr>
          <w:rFonts w:ascii="Times New Roman" w:hAnsi="Times New Roman" w:cs="Times New Roman"/>
          <w:b/>
          <w:sz w:val="27"/>
          <w:szCs w:val="27"/>
        </w:rPr>
      </w:pPr>
      <w:proofErr w:type="gramStart"/>
      <w:r w:rsidRPr="007719F7">
        <w:rPr>
          <w:rFonts w:ascii="Times New Roman" w:hAnsi="Times New Roman" w:cs="Times New Roman"/>
          <w:sz w:val="27"/>
          <w:szCs w:val="27"/>
        </w:rPr>
        <w:t xml:space="preserve">Специалистами Финансового управления Администрации </w:t>
      </w:r>
      <w:r w:rsidRPr="007719F7">
        <w:rPr>
          <w:rFonts w:ascii="Times New Roman" w:eastAsia="Calibri" w:hAnsi="Times New Roman" w:cs="Times New Roman"/>
          <w:sz w:val="27"/>
          <w:szCs w:val="27"/>
        </w:rPr>
        <w:t xml:space="preserve"> Артемовского городского округа</w:t>
      </w:r>
      <w:r w:rsidR="00F94088" w:rsidRPr="007719F7">
        <w:rPr>
          <w:rFonts w:ascii="Times New Roman" w:eastAsia="Calibri" w:hAnsi="Times New Roman" w:cs="Times New Roman"/>
          <w:sz w:val="27"/>
          <w:szCs w:val="27"/>
        </w:rPr>
        <w:t xml:space="preserve">  </w:t>
      </w:r>
      <w:r w:rsidR="007719F7" w:rsidRPr="007719F7">
        <w:rPr>
          <w:rFonts w:ascii="Times New Roman" w:eastAsia="Calibri" w:hAnsi="Times New Roman" w:cs="Times New Roman"/>
          <w:sz w:val="27"/>
          <w:szCs w:val="27"/>
        </w:rPr>
        <w:t>проведена</w:t>
      </w:r>
      <w:r w:rsidRPr="007719F7">
        <w:rPr>
          <w:rFonts w:ascii="Times New Roman" w:eastAsia="Calibri" w:hAnsi="Times New Roman" w:cs="Times New Roman"/>
          <w:sz w:val="27"/>
          <w:szCs w:val="27"/>
        </w:rPr>
        <w:t xml:space="preserve"> </w:t>
      </w:r>
      <w:r w:rsidR="007719F7" w:rsidRPr="007719F7">
        <w:rPr>
          <w:rFonts w:ascii="Times New Roman" w:hAnsi="Times New Roman" w:cs="Times New Roman"/>
          <w:sz w:val="27"/>
          <w:szCs w:val="27"/>
        </w:rPr>
        <w:t>плановая документальная проверка целевого, правомерного и эффективного использования бюджетных средств, выделенных на финансовое обеспечение выполнения муниципального задания Муниципальному бюджетному дошкольному образовательному учреждению «Детский сад № 23»  (далее по тексту – Учреждение)   за  период  2015 - 2016 годы, проверка соблюдения Федерального закона от 05.04.2013 № 44-ФЗ «О контрактной системе в сфере закупок товаров, работ, услуг для обеспечения</w:t>
      </w:r>
      <w:proofErr w:type="gramEnd"/>
      <w:r w:rsidR="007719F7" w:rsidRPr="007719F7">
        <w:rPr>
          <w:rFonts w:ascii="Times New Roman" w:hAnsi="Times New Roman" w:cs="Times New Roman"/>
          <w:sz w:val="27"/>
          <w:szCs w:val="27"/>
        </w:rPr>
        <w:t xml:space="preserve"> государственных и муниципальных нужд»  (далее – Закон № 44-ФЗ)</w:t>
      </w:r>
      <w:r w:rsidR="00230AF3">
        <w:rPr>
          <w:rFonts w:ascii="Times New Roman" w:hAnsi="Times New Roman" w:cs="Times New Roman"/>
          <w:sz w:val="27"/>
          <w:szCs w:val="27"/>
        </w:rPr>
        <w:t>.</w:t>
      </w:r>
    </w:p>
    <w:p w:rsidR="00230AF3" w:rsidRDefault="00614B7C" w:rsidP="00230AF3">
      <w:pPr>
        <w:autoSpaceDE w:val="0"/>
        <w:autoSpaceDN w:val="0"/>
        <w:adjustRightInd w:val="0"/>
        <w:spacing w:after="0" w:line="240" w:lineRule="auto"/>
        <w:ind w:firstLine="709"/>
        <w:jc w:val="both"/>
        <w:rPr>
          <w:rFonts w:ascii="Times New Roman" w:eastAsia="Calibri" w:hAnsi="Times New Roman" w:cs="Times New Roman"/>
          <w:sz w:val="27"/>
          <w:szCs w:val="27"/>
        </w:rPr>
      </w:pPr>
      <w:r w:rsidRPr="007719F7">
        <w:rPr>
          <w:rFonts w:ascii="Times New Roman" w:eastAsia="Calibri" w:hAnsi="Times New Roman" w:cs="Times New Roman"/>
          <w:sz w:val="27"/>
          <w:szCs w:val="27"/>
        </w:rPr>
        <w:t xml:space="preserve">В ходе проведения </w:t>
      </w:r>
      <w:r w:rsidR="00E60064" w:rsidRPr="007719F7">
        <w:rPr>
          <w:rFonts w:ascii="Times New Roman" w:hAnsi="Times New Roman" w:cs="Times New Roman"/>
          <w:sz w:val="27"/>
          <w:szCs w:val="27"/>
        </w:rPr>
        <w:t>обследования выявлено следующее</w:t>
      </w:r>
      <w:r w:rsidRPr="007719F7">
        <w:rPr>
          <w:rFonts w:ascii="Times New Roman" w:eastAsia="Calibri" w:hAnsi="Times New Roman" w:cs="Times New Roman"/>
          <w:sz w:val="27"/>
          <w:szCs w:val="27"/>
        </w:rPr>
        <w:t>:</w:t>
      </w:r>
    </w:p>
    <w:p w:rsidR="005A1DF9" w:rsidRPr="00B5419A" w:rsidRDefault="005A1DF9" w:rsidP="00B5419A">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5419A">
        <w:rPr>
          <w:rFonts w:ascii="Times New Roman" w:eastAsia="Calibri" w:hAnsi="Times New Roman" w:cs="Times New Roman"/>
          <w:sz w:val="27"/>
          <w:szCs w:val="27"/>
        </w:rPr>
        <w:t xml:space="preserve">- </w:t>
      </w:r>
      <w:r w:rsidR="004E3651">
        <w:rPr>
          <w:rFonts w:ascii="Times New Roman" w:hAnsi="Times New Roman" w:cs="Times New Roman"/>
          <w:sz w:val="27"/>
          <w:szCs w:val="27"/>
        </w:rPr>
        <w:t>в</w:t>
      </w:r>
      <w:r w:rsidRPr="00B5419A">
        <w:rPr>
          <w:rFonts w:ascii="Times New Roman" w:hAnsi="Times New Roman" w:cs="Times New Roman"/>
          <w:sz w:val="27"/>
          <w:szCs w:val="27"/>
        </w:rPr>
        <w:t xml:space="preserve"> связи </w:t>
      </w:r>
      <w:r w:rsidR="00B5419A" w:rsidRPr="00B5419A">
        <w:rPr>
          <w:rFonts w:ascii="Times New Roman" w:hAnsi="Times New Roman" w:cs="Times New Roman"/>
          <w:sz w:val="27"/>
          <w:szCs w:val="27"/>
        </w:rPr>
        <w:t>с изложением в новой редакции Примерного положения об  оплате труда работников муниципальных образовательных учреждений Артемовского городского округа, подведомственных Управлению образования Артемовского городского округа Учреждение не внесло</w:t>
      </w:r>
      <w:r w:rsidRPr="00B5419A">
        <w:rPr>
          <w:rFonts w:ascii="Times New Roman" w:hAnsi="Times New Roman" w:cs="Times New Roman"/>
          <w:sz w:val="27"/>
          <w:szCs w:val="27"/>
        </w:rPr>
        <w:t xml:space="preserve"> изменения и дополнения в Положение об опл</w:t>
      </w:r>
      <w:r w:rsidR="00B5419A">
        <w:rPr>
          <w:rFonts w:ascii="Times New Roman" w:hAnsi="Times New Roman" w:cs="Times New Roman"/>
          <w:sz w:val="27"/>
          <w:szCs w:val="27"/>
        </w:rPr>
        <w:t>ате труда работников Учреждения;</w:t>
      </w:r>
    </w:p>
    <w:p w:rsidR="00701AE2" w:rsidRPr="005A1DF9" w:rsidRDefault="005A1DF9" w:rsidP="00701AE2">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м</w:t>
      </w:r>
      <w:r w:rsidR="0093658A" w:rsidRPr="005A1DF9">
        <w:rPr>
          <w:rFonts w:ascii="Times New Roman" w:hAnsi="Times New Roman" w:cs="Times New Roman"/>
          <w:sz w:val="27"/>
          <w:szCs w:val="27"/>
        </w:rPr>
        <w:t xml:space="preserve">униципальное задание за 2015 год </w:t>
      </w:r>
      <w:r w:rsidR="00230AF3" w:rsidRPr="005A1DF9">
        <w:rPr>
          <w:rFonts w:ascii="Times New Roman" w:hAnsi="Times New Roman" w:cs="Times New Roman"/>
          <w:sz w:val="27"/>
          <w:szCs w:val="27"/>
        </w:rPr>
        <w:t xml:space="preserve">не выполнено на 3 </w:t>
      </w:r>
      <w:r>
        <w:rPr>
          <w:rFonts w:ascii="Times New Roman" w:hAnsi="Times New Roman" w:cs="Times New Roman"/>
          <w:sz w:val="27"/>
          <w:szCs w:val="27"/>
        </w:rPr>
        <w:t>%;</w:t>
      </w:r>
    </w:p>
    <w:p w:rsidR="0093658A" w:rsidRPr="005A1DF9" w:rsidRDefault="005A1DF9" w:rsidP="0093658A">
      <w:pPr>
        <w:spacing w:after="0" w:line="240" w:lineRule="auto"/>
        <w:ind w:firstLine="709"/>
        <w:jc w:val="both"/>
        <w:rPr>
          <w:rFonts w:ascii="Times New Roman" w:hAnsi="Times New Roman"/>
          <w:sz w:val="27"/>
          <w:szCs w:val="27"/>
        </w:rPr>
      </w:pPr>
      <w:r>
        <w:rPr>
          <w:rFonts w:ascii="Times New Roman" w:hAnsi="Times New Roman"/>
          <w:sz w:val="27"/>
          <w:szCs w:val="27"/>
        </w:rPr>
        <w:t>- п</w:t>
      </w:r>
      <w:r w:rsidR="0093658A" w:rsidRPr="005A1DF9">
        <w:rPr>
          <w:rFonts w:ascii="Times New Roman" w:hAnsi="Times New Roman"/>
          <w:sz w:val="27"/>
          <w:szCs w:val="27"/>
        </w:rPr>
        <w:t xml:space="preserve">оказатель, характеризующий качество предоставления Учреждением  муниципальных услуг «посещаемость детьми дошкольного образовательного учреждения» </w:t>
      </w:r>
      <w:r>
        <w:rPr>
          <w:rFonts w:ascii="Times New Roman" w:hAnsi="Times New Roman"/>
          <w:sz w:val="27"/>
          <w:szCs w:val="27"/>
        </w:rPr>
        <w:t>не выполнен на 12%;</w:t>
      </w:r>
    </w:p>
    <w:p w:rsidR="00230AF3" w:rsidRPr="00230AF3" w:rsidRDefault="005A1DF9" w:rsidP="00230AF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shd w:val="clear" w:color="auto" w:fill="FFFFFF"/>
        </w:rPr>
        <w:t>- д</w:t>
      </w:r>
      <w:r w:rsidR="00230AF3" w:rsidRPr="00230AF3">
        <w:rPr>
          <w:rFonts w:ascii="Times New Roman" w:hAnsi="Times New Roman" w:cs="Times New Roman"/>
          <w:sz w:val="27"/>
          <w:szCs w:val="27"/>
          <w:shd w:val="clear" w:color="auto" w:fill="FFFFFF"/>
        </w:rPr>
        <w:t xml:space="preserve">аты первичных учетных документов (приходных и расходных кассовых ордеров), приложенных к журналам операций, </w:t>
      </w:r>
      <w:r w:rsidR="00230AF3" w:rsidRPr="00230AF3">
        <w:rPr>
          <w:rFonts w:ascii="Times New Roman" w:hAnsi="Times New Roman" w:cs="Times New Roman"/>
          <w:sz w:val="27"/>
          <w:szCs w:val="27"/>
        </w:rPr>
        <w:t xml:space="preserve">не соответствуют утвержденному графику документооборота для отражения в бухгалтерском учете;  </w:t>
      </w:r>
    </w:p>
    <w:p w:rsidR="00230AF3" w:rsidRPr="00230AF3" w:rsidRDefault="005A1DF9" w:rsidP="00230AF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б</w:t>
      </w:r>
      <w:r w:rsidR="00230AF3" w:rsidRPr="00230AF3">
        <w:rPr>
          <w:rFonts w:ascii="Times New Roman" w:hAnsi="Times New Roman" w:cs="Times New Roman"/>
          <w:sz w:val="27"/>
          <w:szCs w:val="27"/>
        </w:rPr>
        <w:t xml:space="preserve">ухгалтерская (финансовая) отчетность Учреждения не дает </w:t>
      </w:r>
      <w:r w:rsidR="004E3651">
        <w:rPr>
          <w:rFonts w:ascii="Times New Roman" w:hAnsi="Times New Roman" w:cs="Times New Roman"/>
          <w:sz w:val="27"/>
          <w:szCs w:val="27"/>
        </w:rPr>
        <w:t xml:space="preserve">достоверного </w:t>
      </w:r>
      <w:r w:rsidR="00230AF3" w:rsidRPr="00230AF3">
        <w:rPr>
          <w:rFonts w:ascii="Times New Roman" w:hAnsi="Times New Roman" w:cs="Times New Roman"/>
          <w:sz w:val="27"/>
          <w:szCs w:val="27"/>
        </w:rPr>
        <w:t>представле</w:t>
      </w:r>
      <w:r w:rsidR="004E3651">
        <w:rPr>
          <w:rFonts w:ascii="Times New Roman" w:hAnsi="Times New Roman" w:cs="Times New Roman"/>
          <w:sz w:val="27"/>
          <w:szCs w:val="27"/>
        </w:rPr>
        <w:t>ния</w:t>
      </w:r>
      <w:r w:rsidR="00230AF3" w:rsidRPr="00230AF3">
        <w:rPr>
          <w:rFonts w:ascii="Times New Roman" w:hAnsi="Times New Roman" w:cs="Times New Roman"/>
          <w:sz w:val="27"/>
          <w:szCs w:val="27"/>
        </w:rPr>
        <w:t xml:space="preserve"> о финансовом положении экономического субъекта на отчетную дату, финансовом результате его деятельности за отчетный период, необходимое пользователям этой отчетности для принятия экономических решений (на балансе Учреждения числятся материальные ценности, которые фактически отсутствуют)</w:t>
      </w:r>
      <w:r>
        <w:rPr>
          <w:rFonts w:ascii="Times New Roman" w:hAnsi="Times New Roman" w:cs="Times New Roman"/>
          <w:sz w:val="27"/>
          <w:szCs w:val="27"/>
        </w:rPr>
        <w:t>;</w:t>
      </w:r>
    </w:p>
    <w:p w:rsidR="00230AF3" w:rsidRPr="00230AF3" w:rsidRDefault="005A1DF9" w:rsidP="005A1DF9">
      <w:pPr>
        <w:autoSpaceDE w:val="0"/>
        <w:autoSpaceDN w:val="0"/>
        <w:adjustRightInd w:val="0"/>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 в</w:t>
      </w:r>
      <w:r w:rsidR="00230AF3" w:rsidRPr="00230AF3">
        <w:rPr>
          <w:rFonts w:ascii="Times New Roman" w:hAnsi="Times New Roman" w:cs="Times New Roman"/>
          <w:sz w:val="27"/>
          <w:szCs w:val="27"/>
        </w:rPr>
        <w:t xml:space="preserve"> связи  с закрытием на ремонт Учреждения в июле 2017 года и передачей продуктов питания (яйцо, сыр, молоко) в </w:t>
      </w:r>
      <w:r w:rsidR="00230AF3" w:rsidRPr="00230AF3">
        <w:rPr>
          <w:rFonts w:ascii="Times New Roman" w:hAnsi="Times New Roman" w:cs="Times New Roman"/>
          <w:sz w:val="27"/>
          <w:szCs w:val="27"/>
          <w:shd w:val="clear" w:color="auto" w:fill="FFFFFF"/>
        </w:rPr>
        <w:t xml:space="preserve">Муниципальное бюджетное дошкольное образовательное учреждение «Детский сад № 33» </w:t>
      </w:r>
      <w:r w:rsidR="00230AF3" w:rsidRPr="00230AF3">
        <w:rPr>
          <w:rFonts w:ascii="Times New Roman" w:hAnsi="Times New Roman" w:cs="Times New Roman"/>
          <w:sz w:val="27"/>
          <w:szCs w:val="27"/>
        </w:rPr>
        <w:t>операции по выбытию материальных запасов, которые должны быть оформлены бухгалтерскими записями на основании надлежаще оформленных первичных учетных документов (накладная на отпуск материалов на сторону) не осуществлялись</w:t>
      </w:r>
      <w:r>
        <w:rPr>
          <w:rFonts w:ascii="Times New Roman" w:hAnsi="Times New Roman" w:cs="Times New Roman"/>
          <w:sz w:val="27"/>
          <w:szCs w:val="27"/>
        </w:rPr>
        <w:t>;</w:t>
      </w:r>
      <w:proofErr w:type="gramEnd"/>
    </w:p>
    <w:p w:rsidR="00230AF3" w:rsidRPr="00230AF3" w:rsidRDefault="005A1DF9" w:rsidP="005A1DF9">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в</w:t>
      </w:r>
      <w:r w:rsidR="00230AF3" w:rsidRPr="00230AF3">
        <w:rPr>
          <w:rFonts w:ascii="Times New Roman" w:hAnsi="Times New Roman" w:cs="Times New Roman"/>
          <w:sz w:val="27"/>
          <w:szCs w:val="27"/>
        </w:rPr>
        <w:t xml:space="preserve"> проверяемом периоде работникам Учреждения допущена недоплата</w:t>
      </w:r>
      <w:r>
        <w:rPr>
          <w:rFonts w:ascii="Times New Roman" w:hAnsi="Times New Roman" w:cs="Times New Roman"/>
          <w:sz w:val="27"/>
          <w:szCs w:val="27"/>
        </w:rPr>
        <w:t xml:space="preserve"> заработной  платы в результате</w:t>
      </w:r>
      <w:r w:rsidR="00230AF3" w:rsidRPr="00230AF3">
        <w:rPr>
          <w:rFonts w:ascii="Times New Roman" w:hAnsi="Times New Roman" w:cs="Times New Roman"/>
          <w:sz w:val="27"/>
          <w:szCs w:val="27"/>
        </w:rPr>
        <w:t xml:space="preserve"> не применения повышающего коэффициента к минимальному окладу,  </w:t>
      </w:r>
      <w:proofErr w:type="gramStart"/>
      <w:r w:rsidR="00230AF3" w:rsidRPr="00230AF3">
        <w:rPr>
          <w:rFonts w:ascii="Times New Roman" w:hAnsi="Times New Roman" w:cs="Times New Roman"/>
          <w:sz w:val="27"/>
          <w:szCs w:val="27"/>
        </w:rPr>
        <w:t>не верно</w:t>
      </w:r>
      <w:proofErr w:type="gramEnd"/>
      <w:r w:rsidR="00230AF3" w:rsidRPr="00230AF3">
        <w:rPr>
          <w:rFonts w:ascii="Times New Roman" w:hAnsi="Times New Roman" w:cs="Times New Roman"/>
          <w:sz w:val="27"/>
          <w:szCs w:val="27"/>
        </w:rPr>
        <w:t xml:space="preserve"> примененной доплаты за стаж, не верно исчисленной премии</w:t>
      </w:r>
      <w:r>
        <w:rPr>
          <w:rFonts w:ascii="Times New Roman" w:hAnsi="Times New Roman" w:cs="Times New Roman"/>
          <w:sz w:val="27"/>
          <w:szCs w:val="27"/>
        </w:rPr>
        <w:t>;</w:t>
      </w:r>
    </w:p>
    <w:p w:rsidR="00230AF3" w:rsidRPr="00230AF3" w:rsidRDefault="005A1DF9" w:rsidP="005A1DF9">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р</w:t>
      </w:r>
      <w:r w:rsidR="00230AF3" w:rsidRPr="00230AF3">
        <w:rPr>
          <w:rFonts w:ascii="Times New Roman" w:hAnsi="Times New Roman" w:cs="Times New Roman"/>
          <w:sz w:val="27"/>
          <w:szCs w:val="27"/>
        </w:rPr>
        <w:t>аботникам  Учреждения произведена доплата за декабрь 2014 года в январе 2015 года</w:t>
      </w:r>
      <w:r>
        <w:rPr>
          <w:rFonts w:ascii="Times New Roman" w:hAnsi="Times New Roman" w:cs="Times New Roman"/>
          <w:sz w:val="27"/>
          <w:szCs w:val="27"/>
        </w:rPr>
        <w:t>;</w:t>
      </w:r>
    </w:p>
    <w:p w:rsidR="00230AF3" w:rsidRPr="00230AF3" w:rsidRDefault="005A1DF9" w:rsidP="005A1DF9">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в</w:t>
      </w:r>
      <w:r w:rsidR="00230AF3" w:rsidRPr="00230AF3">
        <w:rPr>
          <w:rFonts w:ascii="Times New Roman" w:hAnsi="Times New Roman" w:cs="Times New Roman"/>
          <w:sz w:val="27"/>
          <w:szCs w:val="27"/>
        </w:rPr>
        <w:t xml:space="preserve"> отчетах «О финансовых результатах деятельности» (форма № 0503121), представленной Учреждением  к годовым отчетам, неверно отражены суммы фактически начисленной заработной платы</w:t>
      </w:r>
      <w:r>
        <w:rPr>
          <w:rFonts w:ascii="Times New Roman" w:hAnsi="Times New Roman" w:cs="Times New Roman"/>
          <w:sz w:val="27"/>
          <w:szCs w:val="27"/>
        </w:rPr>
        <w:t>;</w:t>
      </w:r>
    </w:p>
    <w:p w:rsidR="00230AF3" w:rsidRPr="00230AF3" w:rsidRDefault="005A1DF9" w:rsidP="005A1DF9">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о</w:t>
      </w:r>
      <w:r w:rsidR="00230AF3" w:rsidRPr="00230AF3">
        <w:rPr>
          <w:rFonts w:ascii="Times New Roman" w:hAnsi="Times New Roman" w:cs="Times New Roman"/>
          <w:sz w:val="27"/>
          <w:szCs w:val="27"/>
        </w:rPr>
        <w:t xml:space="preserve">бъем закупок, запланированный в плане-графике Учреждения на 2015 год, срок исполнения которых 2015 год, не соответствует объему средств, </w:t>
      </w:r>
      <w:r w:rsidR="00230AF3" w:rsidRPr="00230AF3">
        <w:rPr>
          <w:rFonts w:ascii="Times New Roman" w:hAnsi="Times New Roman" w:cs="Times New Roman"/>
          <w:sz w:val="27"/>
          <w:szCs w:val="27"/>
        </w:rPr>
        <w:lastRenderedPageBreak/>
        <w:t>запланированному на закупки товаров, работ, услуг в плане финансово-хозяйственной деятельности  на 2015 год</w:t>
      </w:r>
      <w:r>
        <w:rPr>
          <w:rFonts w:ascii="Times New Roman" w:hAnsi="Times New Roman" w:cs="Times New Roman"/>
          <w:sz w:val="27"/>
          <w:szCs w:val="27"/>
        </w:rPr>
        <w:t>;</w:t>
      </w:r>
      <w:r w:rsidR="00230AF3" w:rsidRPr="00230AF3">
        <w:rPr>
          <w:rFonts w:ascii="Times New Roman" w:hAnsi="Times New Roman" w:cs="Times New Roman"/>
          <w:sz w:val="27"/>
          <w:szCs w:val="27"/>
        </w:rPr>
        <w:t xml:space="preserve"> </w:t>
      </w:r>
    </w:p>
    <w:p w:rsidR="00230AF3" w:rsidRPr="00230AF3" w:rsidRDefault="005A1DF9" w:rsidP="005A1DF9">
      <w:pPr>
        <w:spacing w:after="0" w:line="240" w:lineRule="auto"/>
        <w:ind w:firstLine="709"/>
        <w:jc w:val="both"/>
        <w:rPr>
          <w:rFonts w:ascii="Times New Roman" w:hAnsi="Times New Roman" w:cs="Times New Roman"/>
          <w:sz w:val="27"/>
          <w:szCs w:val="27"/>
        </w:rPr>
      </w:pPr>
      <w:r>
        <w:rPr>
          <w:rFonts w:ascii="Times New Roman" w:hAnsi="Times New Roman" w:cs="Times New Roman"/>
          <w:color w:val="000000"/>
          <w:sz w:val="27"/>
          <w:szCs w:val="27"/>
        </w:rPr>
        <w:t>- б</w:t>
      </w:r>
      <w:r w:rsidR="00230AF3" w:rsidRPr="00230AF3">
        <w:rPr>
          <w:rFonts w:ascii="Times New Roman" w:hAnsi="Times New Roman" w:cs="Times New Roman"/>
          <w:color w:val="000000"/>
          <w:sz w:val="27"/>
          <w:szCs w:val="27"/>
        </w:rPr>
        <w:t>ез обоснования цены были заключены договоры</w:t>
      </w:r>
      <w:r w:rsidR="00230AF3" w:rsidRPr="00230AF3">
        <w:rPr>
          <w:rFonts w:ascii="Times New Roman" w:hAnsi="Times New Roman" w:cs="Times New Roman"/>
          <w:bCs/>
          <w:iCs/>
          <w:sz w:val="27"/>
          <w:szCs w:val="27"/>
        </w:rPr>
        <w:t xml:space="preserve"> с единственным поставщиком (подрядчиком, исполнителем)</w:t>
      </w:r>
      <w:r w:rsidR="00230AF3" w:rsidRPr="00230AF3">
        <w:rPr>
          <w:rFonts w:ascii="Times New Roman" w:hAnsi="Times New Roman" w:cs="Times New Roman"/>
          <w:color w:val="000000"/>
          <w:sz w:val="27"/>
          <w:szCs w:val="27"/>
        </w:rPr>
        <w:t xml:space="preserve"> на  поставку продуктов питания </w:t>
      </w:r>
      <w:r w:rsidR="00BA2187">
        <w:rPr>
          <w:rFonts w:ascii="Times New Roman" w:hAnsi="Times New Roman" w:cs="Times New Roman"/>
          <w:color w:val="000000"/>
          <w:sz w:val="27"/>
          <w:szCs w:val="27"/>
        </w:rPr>
        <w:t>(</w:t>
      </w:r>
      <w:r w:rsidR="00230AF3" w:rsidRPr="00230AF3">
        <w:rPr>
          <w:rFonts w:ascii="Times New Roman" w:hAnsi="Times New Roman" w:cs="Times New Roman"/>
          <w:color w:val="000000"/>
          <w:sz w:val="27"/>
          <w:szCs w:val="27"/>
        </w:rPr>
        <w:t xml:space="preserve">ООО «Лига-С», ИП </w:t>
      </w:r>
      <w:proofErr w:type="spellStart"/>
      <w:r w:rsidR="00230AF3" w:rsidRPr="00230AF3">
        <w:rPr>
          <w:rFonts w:ascii="Times New Roman" w:hAnsi="Times New Roman" w:cs="Times New Roman"/>
          <w:color w:val="000000"/>
          <w:sz w:val="27"/>
          <w:szCs w:val="27"/>
        </w:rPr>
        <w:t>Саутина</w:t>
      </w:r>
      <w:proofErr w:type="spellEnd"/>
      <w:r w:rsidR="00230AF3" w:rsidRPr="00230AF3">
        <w:rPr>
          <w:rFonts w:ascii="Times New Roman" w:hAnsi="Times New Roman" w:cs="Times New Roman"/>
          <w:color w:val="000000"/>
          <w:sz w:val="27"/>
          <w:szCs w:val="27"/>
        </w:rPr>
        <w:t xml:space="preserve"> М.А., ИП Кузнецов Д.А., ИП </w:t>
      </w:r>
      <w:proofErr w:type="spellStart"/>
      <w:r w:rsidR="00230AF3" w:rsidRPr="00230AF3">
        <w:rPr>
          <w:rFonts w:ascii="Times New Roman" w:hAnsi="Times New Roman" w:cs="Times New Roman"/>
          <w:color w:val="000000"/>
          <w:sz w:val="27"/>
          <w:szCs w:val="27"/>
        </w:rPr>
        <w:t>Магеррамов</w:t>
      </w:r>
      <w:proofErr w:type="spellEnd"/>
      <w:r w:rsidR="00230AF3" w:rsidRPr="00230AF3">
        <w:rPr>
          <w:rFonts w:ascii="Times New Roman" w:hAnsi="Times New Roman" w:cs="Times New Roman"/>
          <w:color w:val="000000"/>
          <w:sz w:val="27"/>
          <w:szCs w:val="27"/>
        </w:rPr>
        <w:t xml:space="preserve"> Г.Г.</w:t>
      </w:r>
      <w:r w:rsidR="00BA2187">
        <w:rPr>
          <w:rFonts w:ascii="Times New Roman" w:hAnsi="Times New Roman" w:cs="Times New Roman"/>
          <w:color w:val="000000"/>
          <w:sz w:val="27"/>
          <w:szCs w:val="27"/>
        </w:rPr>
        <w:t>).</w:t>
      </w:r>
      <w:r w:rsidR="00230AF3" w:rsidRPr="00230AF3">
        <w:rPr>
          <w:rFonts w:ascii="Times New Roman" w:hAnsi="Times New Roman" w:cs="Times New Roman"/>
          <w:color w:val="000000"/>
          <w:sz w:val="27"/>
          <w:szCs w:val="27"/>
        </w:rPr>
        <w:t xml:space="preserve"> </w:t>
      </w:r>
      <w:r w:rsidR="00230AF3" w:rsidRPr="00230AF3">
        <w:rPr>
          <w:rFonts w:ascii="Times New Roman" w:hAnsi="Times New Roman" w:cs="Times New Roman"/>
          <w:sz w:val="27"/>
          <w:szCs w:val="27"/>
        </w:rPr>
        <w:t>В договорах не установлен график поставки товаров (дек</w:t>
      </w:r>
      <w:r>
        <w:rPr>
          <w:rFonts w:ascii="Times New Roman" w:hAnsi="Times New Roman" w:cs="Times New Roman"/>
          <w:sz w:val="27"/>
          <w:szCs w:val="27"/>
        </w:rPr>
        <w:t>адный, суточный, часовой и пр.);</w:t>
      </w:r>
    </w:p>
    <w:p w:rsidR="00230AF3" w:rsidRPr="00230AF3" w:rsidRDefault="005A1DF9" w:rsidP="005A1DF9">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п</w:t>
      </w:r>
      <w:r w:rsidR="00230AF3" w:rsidRPr="00230AF3">
        <w:rPr>
          <w:rFonts w:ascii="Times New Roman" w:hAnsi="Times New Roman" w:cs="Times New Roman"/>
          <w:sz w:val="27"/>
          <w:szCs w:val="27"/>
        </w:rPr>
        <w:t>ринятие к учету основных средств отражено в учете позднее срока, установленного законодательством</w:t>
      </w:r>
      <w:r>
        <w:rPr>
          <w:rFonts w:ascii="Times New Roman" w:hAnsi="Times New Roman" w:cs="Times New Roman"/>
          <w:sz w:val="27"/>
          <w:szCs w:val="27"/>
        </w:rPr>
        <w:t>;</w:t>
      </w:r>
    </w:p>
    <w:p w:rsidR="00230AF3" w:rsidRPr="00230AF3" w:rsidRDefault="005A1DF9" w:rsidP="005A1DF9">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при исполнении</w:t>
      </w:r>
      <w:r w:rsidR="00230AF3" w:rsidRPr="00230AF3">
        <w:rPr>
          <w:rFonts w:ascii="Times New Roman" w:hAnsi="Times New Roman" w:cs="Times New Roman"/>
          <w:sz w:val="27"/>
          <w:szCs w:val="27"/>
        </w:rPr>
        <w:t xml:space="preserve"> обязательств по договорам поставки продуктов питания (мяса) выявлено, что количество поставляемого по договорам товара, а так же цена договоров уменьшены более </w:t>
      </w:r>
      <w:r w:rsidR="00BA2187">
        <w:rPr>
          <w:rFonts w:ascii="Times New Roman" w:hAnsi="Times New Roman" w:cs="Times New Roman"/>
          <w:sz w:val="27"/>
          <w:szCs w:val="27"/>
        </w:rPr>
        <w:t>чем на 10%. Дополнительные соглашения</w:t>
      </w:r>
      <w:r w:rsidR="00230AF3" w:rsidRPr="00230AF3">
        <w:rPr>
          <w:rFonts w:ascii="Times New Roman" w:hAnsi="Times New Roman" w:cs="Times New Roman"/>
          <w:sz w:val="27"/>
          <w:szCs w:val="27"/>
        </w:rPr>
        <w:t xml:space="preserve"> об изменении договоров при изменении потребности заказчика </w:t>
      </w:r>
      <w:proofErr w:type="gramStart"/>
      <w:r w:rsidR="00230AF3" w:rsidRPr="00230AF3">
        <w:rPr>
          <w:rFonts w:ascii="Times New Roman" w:hAnsi="Times New Roman" w:cs="Times New Roman"/>
          <w:sz w:val="27"/>
          <w:szCs w:val="27"/>
        </w:rPr>
        <w:t>в</w:t>
      </w:r>
      <w:proofErr w:type="gramEnd"/>
      <w:r w:rsidR="00230AF3" w:rsidRPr="00230AF3">
        <w:rPr>
          <w:rFonts w:ascii="Times New Roman" w:hAnsi="Times New Roman" w:cs="Times New Roman"/>
          <w:sz w:val="27"/>
          <w:szCs w:val="27"/>
        </w:rPr>
        <w:t xml:space="preserve"> </w:t>
      </w:r>
      <w:proofErr w:type="gramStart"/>
      <w:r w:rsidR="00230AF3" w:rsidRPr="00230AF3">
        <w:rPr>
          <w:rFonts w:ascii="Times New Roman" w:hAnsi="Times New Roman" w:cs="Times New Roman"/>
          <w:sz w:val="27"/>
          <w:szCs w:val="27"/>
        </w:rPr>
        <w:t>поставляемых</w:t>
      </w:r>
      <w:proofErr w:type="gramEnd"/>
      <w:r w:rsidR="00230AF3" w:rsidRPr="00230AF3">
        <w:rPr>
          <w:rFonts w:ascii="Times New Roman" w:hAnsi="Times New Roman" w:cs="Times New Roman"/>
          <w:sz w:val="27"/>
          <w:szCs w:val="27"/>
        </w:rPr>
        <w:t xml:space="preserve"> </w:t>
      </w:r>
      <w:r w:rsidR="00BA2187" w:rsidRPr="00230AF3">
        <w:rPr>
          <w:rFonts w:ascii="Times New Roman" w:hAnsi="Times New Roman" w:cs="Times New Roman"/>
          <w:sz w:val="27"/>
          <w:szCs w:val="27"/>
        </w:rPr>
        <w:t xml:space="preserve">продуктов питания </w:t>
      </w:r>
      <w:r w:rsidR="00230AF3" w:rsidRPr="00230AF3">
        <w:rPr>
          <w:rFonts w:ascii="Times New Roman" w:hAnsi="Times New Roman" w:cs="Times New Roman"/>
          <w:sz w:val="27"/>
          <w:szCs w:val="27"/>
        </w:rPr>
        <w:t xml:space="preserve">сторонами не заключалось. В договорах не указано, </w:t>
      </w:r>
      <w:r w:rsidR="00230AF3" w:rsidRPr="00230AF3">
        <w:rPr>
          <w:rFonts w:ascii="Times New Roman" w:hAnsi="Times New Roman" w:cs="Times New Roman"/>
          <w:iCs/>
          <w:sz w:val="27"/>
          <w:szCs w:val="27"/>
        </w:rPr>
        <w:t>что цена контракта является твердой и определяется на весь срок исполнения контракта, либо ориентировочное значение цены контракта,  либо формула цены и максимальное значение цены контракта.</w:t>
      </w:r>
      <w:r w:rsidR="00230AF3" w:rsidRPr="00230AF3">
        <w:rPr>
          <w:rFonts w:ascii="Times New Roman" w:hAnsi="Times New Roman" w:cs="Times New Roman"/>
          <w:sz w:val="27"/>
          <w:szCs w:val="27"/>
        </w:rPr>
        <w:t xml:space="preserve"> В договорах не предусмотрены штрафы за неисполнение или ненадлежащее исполнение поставщиком  договорных обязательств. </w:t>
      </w:r>
    </w:p>
    <w:p w:rsidR="00230AF3" w:rsidRPr="00230AF3" w:rsidRDefault="00230AF3" w:rsidP="00230AF3">
      <w:pPr>
        <w:spacing w:after="0" w:line="240" w:lineRule="auto"/>
        <w:jc w:val="both"/>
        <w:rPr>
          <w:rFonts w:ascii="Times New Roman" w:hAnsi="Times New Roman" w:cs="Times New Roman"/>
          <w:sz w:val="27"/>
          <w:szCs w:val="27"/>
        </w:rPr>
      </w:pPr>
    </w:p>
    <w:p w:rsidR="00230AF3" w:rsidRPr="00DE57AE" w:rsidRDefault="00230AF3" w:rsidP="00230AF3">
      <w:pPr>
        <w:spacing w:after="0" w:line="240" w:lineRule="auto"/>
        <w:jc w:val="both"/>
        <w:rPr>
          <w:rFonts w:ascii="Times New Roman" w:hAnsi="Times New Roman" w:cs="Times New Roman"/>
          <w:sz w:val="27"/>
          <w:szCs w:val="27"/>
        </w:rPr>
      </w:pPr>
    </w:p>
    <w:p w:rsidR="00DE57AE" w:rsidRPr="00DE57AE" w:rsidRDefault="00DE57AE" w:rsidP="00DE57AE">
      <w:pPr>
        <w:spacing w:after="0" w:line="240" w:lineRule="auto"/>
        <w:jc w:val="both"/>
        <w:rPr>
          <w:rFonts w:ascii="Times New Roman" w:hAnsi="Times New Roman" w:cs="Times New Roman"/>
          <w:sz w:val="27"/>
          <w:szCs w:val="27"/>
        </w:rPr>
      </w:pPr>
      <w:r w:rsidRPr="00DE57AE">
        <w:rPr>
          <w:rFonts w:ascii="Times New Roman" w:hAnsi="Times New Roman" w:cs="Times New Roman"/>
          <w:sz w:val="27"/>
          <w:szCs w:val="27"/>
        </w:rPr>
        <w:t>Заместитель  главы Администрации –</w:t>
      </w:r>
    </w:p>
    <w:p w:rsidR="00DE57AE" w:rsidRPr="00DE57AE" w:rsidRDefault="00DE57AE" w:rsidP="00DE57AE">
      <w:pPr>
        <w:pStyle w:val="ConsPlusNormal"/>
        <w:jc w:val="both"/>
        <w:rPr>
          <w:sz w:val="27"/>
          <w:szCs w:val="27"/>
        </w:rPr>
      </w:pPr>
      <w:r w:rsidRPr="00DE57AE">
        <w:rPr>
          <w:sz w:val="27"/>
          <w:szCs w:val="27"/>
        </w:rPr>
        <w:t xml:space="preserve">начальник Финансового управления                                                    </w:t>
      </w:r>
      <w:r w:rsidR="00F94088">
        <w:rPr>
          <w:sz w:val="27"/>
          <w:szCs w:val="27"/>
        </w:rPr>
        <w:t xml:space="preserve">     </w:t>
      </w:r>
      <w:r w:rsidRPr="00DE57AE">
        <w:rPr>
          <w:sz w:val="27"/>
          <w:szCs w:val="27"/>
        </w:rPr>
        <w:t xml:space="preserve"> О.Г. Бачурина</w:t>
      </w:r>
    </w:p>
    <w:p w:rsidR="00DE57AE" w:rsidRPr="00DE57AE" w:rsidRDefault="00DE57AE" w:rsidP="00DE57AE">
      <w:pPr>
        <w:spacing w:line="240" w:lineRule="auto"/>
        <w:rPr>
          <w:sz w:val="27"/>
          <w:szCs w:val="27"/>
        </w:rPr>
      </w:pPr>
    </w:p>
    <w:p w:rsidR="00E60064" w:rsidRPr="00DE57AE" w:rsidRDefault="00E60064" w:rsidP="00BF39D0">
      <w:pPr>
        <w:pStyle w:val="20"/>
        <w:shd w:val="clear" w:color="auto" w:fill="auto"/>
        <w:spacing w:line="322" w:lineRule="exact"/>
        <w:ind w:firstLine="709"/>
        <w:jc w:val="both"/>
        <w:rPr>
          <w:b w:val="0"/>
        </w:rPr>
      </w:pPr>
    </w:p>
    <w:p w:rsidR="00614B7C" w:rsidRPr="00DE57AE" w:rsidRDefault="00614B7C" w:rsidP="00614B7C">
      <w:pPr>
        <w:spacing w:after="0" w:line="240" w:lineRule="auto"/>
        <w:ind w:firstLine="709"/>
        <w:jc w:val="both"/>
        <w:rPr>
          <w:rFonts w:ascii="Times New Roman" w:hAnsi="Times New Roman" w:cs="Times New Roman"/>
          <w:sz w:val="27"/>
          <w:szCs w:val="27"/>
        </w:rPr>
      </w:pPr>
    </w:p>
    <w:p w:rsidR="00614B7C" w:rsidRDefault="00614B7C"/>
    <w:sectPr w:rsidR="00614B7C" w:rsidSect="004E3651">
      <w:headerReference w:type="default" r:id="rId8"/>
      <w:pgSz w:w="11906" w:h="16838"/>
      <w:pgMar w:top="851" w:right="566"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651" w:rsidRDefault="004E3651" w:rsidP="00870828">
      <w:pPr>
        <w:spacing w:after="0" w:line="240" w:lineRule="auto"/>
      </w:pPr>
      <w:r>
        <w:separator/>
      </w:r>
    </w:p>
  </w:endnote>
  <w:endnote w:type="continuationSeparator" w:id="1">
    <w:p w:rsidR="004E3651" w:rsidRDefault="004E3651" w:rsidP="00870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651" w:rsidRDefault="004E3651" w:rsidP="00870828">
      <w:pPr>
        <w:spacing w:after="0" w:line="240" w:lineRule="auto"/>
      </w:pPr>
      <w:r>
        <w:separator/>
      </w:r>
    </w:p>
  </w:footnote>
  <w:footnote w:type="continuationSeparator" w:id="1">
    <w:p w:rsidR="004E3651" w:rsidRDefault="004E3651" w:rsidP="00870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3985"/>
      <w:docPartObj>
        <w:docPartGallery w:val="Page Numbers (Top of Page)"/>
        <w:docPartUnique/>
      </w:docPartObj>
    </w:sdtPr>
    <w:sdtContent>
      <w:p w:rsidR="004E3651" w:rsidRDefault="004E3651">
        <w:pPr>
          <w:pStyle w:val="a5"/>
          <w:jc w:val="center"/>
        </w:pPr>
        <w:fldSimple w:instr=" PAGE   \* MERGEFORMAT ">
          <w:r w:rsidR="00BA2187">
            <w:rPr>
              <w:noProof/>
            </w:rPr>
            <w:t>2</w:t>
          </w:r>
        </w:fldSimple>
      </w:p>
    </w:sdtContent>
  </w:sdt>
  <w:p w:rsidR="004E3651" w:rsidRDefault="004E36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60C9"/>
    <w:multiLevelType w:val="hybridMultilevel"/>
    <w:tmpl w:val="7D0CCD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D2B90"/>
    <w:multiLevelType w:val="hybridMultilevel"/>
    <w:tmpl w:val="0ADC1480"/>
    <w:lvl w:ilvl="0" w:tplc="E46EF2D6">
      <w:start w:val="1"/>
      <w:numFmt w:val="decimal"/>
      <w:lvlText w:val="%1."/>
      <w:lvlJc w:val="left"/>
      <w:pPr>
        <w:ind w:left="1211" w:hanging="360"/>
      </w:pPr>
      <w:rPr>
        <w:rFonts w:ascii="Times New Roman" w:hAnsi="Times New Roman" w:cs="Times New Roman" w:hint="default"/>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0974BC7"/>
    <w:multiLevelType w:val="hybridMultilevel"/>
    <w:tmpl w:val="1EB444B8"/>
    <w:lvl w:ilvl="0" w:tplc="445A9A1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099161E"/>
    <w:multiLevelType w:val="hybridMultilevel"/>
    <w:tmpl w:val="EF52E2DE"/>
    <w:lvl w:ilvl="0" w:tplc="C59CA680">
      <w:start w:val="6"/>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9971E62"/>
    <w:multiLevelType w:val="hybridMultilevel"/>
    <w:tmpl w:val="273476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573BC8"/>
    <w:multiLevelType w:val="hybridMultilevel"/>
    <w:tmpl w:val="18BEB630"/>
    <w:lvl w:ilvl="0" w:tplc="FE106E34">
      <w:start w:val="9"/>
      <w:numFmt w:val="decimal"/>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6">
    <w:nsid w:val="72E1600E"/>
    <w:multiLevelType w:val="hybridMultilevel"/>
    <w:tmpl w:val="65B66ED6"/>
    <w:lvl w:ilvl="0" w:tplc="7ECAA84E">
      <w:start w:val="6"/>
      <w:numFmt w:val="decimal"/>
      <w:lvlText w:val="%1."/>
      <w:lvlJc w:val="left"/>
      <w:pPr>
        <w:ind w:left="1134" w:hanging="360"/>
      </w:pPr>
      <w:rPr>
        <w:rFonts w:hint="default"/>
        <w:color w:val="auto"/>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4B7C"/>
    <w:rsid w:val="000350E9"/>
    <w:rsid w:val="0004173E"/>
    <w:rsid w:val="0005007B"/>
    <w:rsid w:val="000A05F0"/>
    <w:rsid w:val="000C5BD3"/>
    <w:rsid w:val="001C3CC0"/>
    <w:rsid w:val="00230AF3"/>
    <w:rsid w:val="00236189"/>
    <w:rsid w:val="0024506E"/>
    <w:rsid w:val="003D32FB"/>
    <w:rsid w:val="004037E3"/>
    <w:rsid w:val="00410C28"/>
    <w:rsid w:val="004C32B5"/>
    <w:rsid w:val="004E3651"/>
    <w:rsid w:val="005A1DF9"/>
    <w:rsid w:val="005A6B55"/>
    <w:rsid w:val="005D677F"/>
    <w:rsid w:val="005E0497"/>
    <w:rsid w:val="00614B7C"/>
    <w:rsid w:val="006473F6"/>
    <w:rsid w:val="00701AE2"/>
    <w:rsid w:val="007719F7"/>
    <w:rsid w:val="007A5E86"/>
    <w:rsid w:val="007F0117"/>
    <w:rsid w:val="00815AEC"/>
    <w:rsid w:val="008342C8"/>
    <w:rsid w:val="00845E3A"/>
    <w:rsid w:val="00870828"/>
    <w:rsid w:val="0093658A"/>
    <w:rsid w:val="00A0385F"/>
    <w:rsid w:val="00B5419A"/>
    <w:rsid w:val="00B55305"/>
    <w:rsid w:val="00B67579"/>
    <w:rsid w:val="00B872B0"/>
    <w:rsid w:val="00B91E4E"/>
    <w:rsid w:val="00B97D9A"/>
    <w:rsid w:val="00BA2187"/>
    <w:rsid w:val="00BF39D0"/>
    <w:rsid w:val="00C50652"/>
    <w:rsid w:val="00C648DC"/>
    <w:rsid w:val="00CB24A8"/>
    <w:rsid w:val="00CB65BE"/>
    <w:rsid w:val="00D50200"/>
    <w:rsid w:val="00DD0F4D"/>
    <w:rsid w:val="00DE57AE"/>
    <w:rsid w:val="00E60064"/>
    <w:rsid w:val="00EE58BE"/>
    <w:rsid w:val="00F2411E"/>
    <w:rsid w:val="00F331F0"/>
    <w:rsid w:val="00F94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614B7C"/>
    <w:rPr>
      <w:rFonts w:ascii="Times New Roman" w:hAnsi="Times New Roman" w:cs="Times New Roman"/>
      <w:b/>
      <w:bCs/>
      <w:spacing w:val="-4"/>
      <w:sz w:val="27"/>
      <w:szCs w:val="27"/>
      <w:shd w:val="clear" w:color="auto" w:fill="FFFFFF"/>
    </w:rPr>
  </w:style>
  <w:style w:type="paragraph" w:customStyle="1" w:styleId="20">
    <w:name w:val="Основной текст (2)"/>
    <w:basedOn w:val="a"/>
    <w:link w:val="2"/>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rsid w:val="006473F6"/>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a7">
    <w:name w:val="List Paragraph"/>
    <w:basedOn w:val="a"/>
    <w:uiPriority w:val="34"/>
    <w:qFormat/>
    <w:rsid w:val="00815AE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6CC3D-B2A4-4A61-9B5F-DA3B96F6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I_Burakova</dc:creator>
  <cp:keywords/>
  <dc:description/>
  <cp:lastModifiedBy>I_Burakova</cp:lastModifiedBy>
  <cp:revision>3</cp:revision>
  <cp:lastPrinted>2017-09-06T07:42:00Z</cp:lastPrinted>
  <dcterms:created xsi:type="dcterms:W3CDTF">2017-09-06T05:46:00Z</dcterms:created>
  <dcterms:modified xsi:type="dcterms:W3CDTF">2017-09-06T07:45:00Z</dcterms:modified>
</cp:coreProperties>
</file>