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7BC8" w14:textId="57BDCE9A" w:rsidR="00414B09" w:rsidRPr="00855353" w:rsidRDefault="00414B09" w:rsidP="00414B09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55353">
        <w:rPr>
          <w:rFonts w:ascii="Times New Roman" w:hAnsi="Times New Roman" w:cs="Times New Roman"/>
          <w:b/>
          <w:bCs/>
          <w:shd w:val="clear" w:color="auto" w:fill="FFFFFF"/>
        </w:rPr>
        <w:t>IX форум замещающих семей Артемовского городского округа</w:t>
      </w:r>
    </w:p>
    <w:p w14:paraId="3284C7AE" w14:textId="5379C13A" w:rsidR="00414B09" w:rsidRDefault="00414B09" w:rsidP="00414B09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55353">
        <w:rPr>
          <w:rFonts w:ascii="Times New Roman" w:hAnsi="Times New Roman" w:cs="Times New Roman"/>
          <w:b/>
          <w:bCs/>
          <w:shd w:val="clear" w:color="auto" w:fill="FFFFFF"/>
        </w:rPr>
        <w:t>09.04.2022</w:t>
      </w:r>
    </w:p>
    <w:p w14:paraId="7CDA833B" w14:textId="4E266886" w:rsidR="00F0114B" w:rsidRDefault="00F0114B" w:rsidP="00F0114B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t xml:space="preserve">09 апреля 2022 года в </w:t>
      </w:r>
      <w:r w:rsidRPr="00855353">
        <w:t>Муниципально</w:t>
      </w:r>
      <w:r>
        <w:t>м</w:t>
      </w:r>
      <w:r w:rsidRPr="00855353">
        <w:t xml:space="preserve"> бюджетно</w:t>
      </w:r>
      <w:r>
        <w:t>м</w:t>
      </w:r>
      <w:r w:rsidRPr="00855353">
        <w:t xml:space="preserve"> учреждение культуры Артемовского городского округа Дворец культуры «Энергетик»</w:t>
      </w:r>
      <w:r>
        <w:t xml:space="preserve"> состоялся </w:t>
      </w:r>
      <w:r w:rsidRPr="00855353">
        <w:rPr>
          <w:rFonts w:ascii="Times New Roman" w:hAnsi="Times New Roman" w:cs="Times New Roman"/>
          <w:shd w:val="clear" w:color="auto" w:fill="FFFFFF"/>
        </w:rPr>
        <w:t xml:space="preserve">IX форум замещающих семей Артемовского городского округа. </w:t>
      </w:r>
    </w:p>
    <w:p w14:paraId="24765EA2" w14:textId="0902A1CC" w:rsidR="00F0114B" w:rsidRDefault="00F0114B" w:rsidP="00F0114B">
      <w:pPr>
        <w:ind w:firstLine="708"/>
        <w:jc w:val="both"/>
        <w:rPr>
          <w:rFonts w:cs="Liberation Serif"/>
        </w:rPr>
      </w:pPr>
      <w:r>
        <w:rPr>
          <w:rFonts w:ascii="Times New Roman" w:hAnsi="Times New Roman" w:cs="Times New Roman"/>
          <w:color w:val="181818"/>
          <w:shd w:val="clear" w:color="auto" w:fill="FFFFFF"/>
        </w:rPr>
        <w:t>Т</w:t>
      </w:r>
      <w:r w:rsidRPr="00855353">
        <w:rPr>
          <w:rFonts w:ascii="Times New Roman" w:hAnsi="Times New Roman" w:cs="Times New Roman"/>
          <w:color w:val="181818"/>
          <w:shd w:val="clear" w:color="auto" w:fill="FFFFFF"/>
        </w:rPr>
        <w:t>ема</w:t>
      </w:r>
      <w:r>
        <w:rPr>
          <w:rFonts w:ascii="Times New Roman" w:hAnsi="Times New Roman" w:cs="Times New Roman"/>
          <w:color w:val="181818"/>
          <w:shd w:val="clear" w:color="auto" w:fill="FFFFFF"/>
        </w:rPr>
        <w:t xml:space="preserve"> </w:t>
      </w:r>
      <w:r w:rsidRPr="00855353">
        <w:rPr>
          <w:rFonts w:ascii="Times New Roman" w:hAnsi="Times New Roman" w:cs="Times New Roman"/>
          <w:color w:val="181818"/>
          <w:shd w:val="clear" w:color="auto" w:fill="FFFFFF"/>
        </w:rPr>
        <w:t>форума: «</w:t>
      </w:r>
      <w:r w:rsidRPr="00855353">
        <w:rPr>
          <w:rFonts w:cs="Liberation Serif"/>
        </w:rPr>
        <w:t>Лучшие практики работы культурно-досуговых учреждений Артёмовского городского округа с детьми и приемными семьями».</w:t>
      </w:r>
    </w:p>
    <w:p w14:paraId="2A8D19DD" w14:textId="00730A78" w:rsidR="00F0114B" w:rsidRDefault="00F0114B" w:rsidP="00F0114B">
      <w:pPr>
        <w:ind w:firstLine="708"/>
        <w:jc w:val="both"/>
        <w:rPr>
          <w:rFonts w:cs="Liberation Serif"/>
        </w:rPr>
      </w:pPr>
      <w:r>
        <w:rPr>
          <w:rFonts w:cs="Liberation Serif"/>
        </w:rPr>
        <w:t>В форуме приняло более 150 семей с опекаемыми и приемными детьми.</w:t>
      </w:r>
    </w:p>
    <w:p w14:paraId="474CE568" w14:textId="59D8B220" w:rsidR="00F0114B" w:rsidRDefault="00F0114B" w:rsidP="00F0114B">
      <w:pPr>
        <w:ind w:firstLine="708"/>
        <w:jc w:val="both"/>
        <w:rPr>
          <w:rFonts w:cs="Liberation Serif"/>
        </w:rPr>
      </w:pPr>
      <w:r>
        <w:rPr>
          <w:rFonts w:cs="Liberation Serif"/>
        </w:rPr>
        <w:t xml:space="preserve">В программе форума для детей проведены специалистами учреждений культуры мастер – классы: </w:t>
      </w:r>
    </w:p>
    <w:p w14:paraId="6936571B" w14:textId="742D872F" w:rsidR="00F0114B" w:rsidRDefault="00F0114B" w:rsidP="00F0114B">
      <w:pPr>
        <w:ind w:firstLine="708"/>
        <w:jc w:val="both"/>
        <w:rPr>
          <w:rFonts w:cs="Liberation Serif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- </w:t>
      </w:r>
      <w:r w:rsidRPr="007A75E1">
        <w:rPr>
          <w:rFonts w:cs="Liberation Serif"/>
        </w:rPr>
        <w:t>«В мире цирка»</w:t>
      </w:r>
      <w:r>
        <w:rPr>
          <w:rFonts w:cs="Liberation Serif"/>
        </w:rPr>
        <w:t xml:space="preserve"> - </w:t>
      </w:r>
      <w:r w:rsidRPr="007A75E1">
        <w:rPr>
          <w:rFonts w:cs="Liberation Serif"/>
        </w:rPr>
        <w:t>по жонглированию и игре с хулахупами)</w:t>
      </w:r>
      <w:r>
        <w:rPr>
          <w:rFonts w:cs="Liberation Serif"/>
        </w:rPr>
        <w:t>-;</w:t>
      </w:r>
      <w:proofErr w:type="gramEnd"/>
    </w:p>
    <w:p w14:paraId="735F6AFD" w14:textId="7A13CBB2" w:rsidR="00F0114B" w:rsidRDefault="00F0114B" w:rsidP="00F0114B">
      <w:pPr>
        <w:ind w:firstLine="708"/>
        <w:jc w:val="both"/>
        <w:rPr>
          <w:rFonts w:cs="Liberation Serif"/>
        </w:rPr>
      </w:pPr>
      <w:r>
        <w:rPr>
          <w:rFonts w:cs="Liberation Serif"/>
        </w:rPr>
        <w:t xml:space="preserve">- </w:t>
      </w:r>
      <w:r w:rsidRPr="007A75E1">
        <w:rPr>
          <w:rFonts w:cs="Liberation Serif"/>
        </w:rPr>
        <w:t>«Волшебный цветочек» - изготовление сладкого сувенира</w:t>
      </w:r>
      <w:r>
        <w:rPr>
          <w:rFonts w:cs="Liberation Serif"/>
        </w:rPr>
        <w:t>;</w:t>
      </w:r>
    </w:p>
    <w:p w14:paraId="204B1063" w14:textId="227EFFD0" w:rsidR="00F0114B" w:rsidRPr="00F0114B" w:rsidRDefault="00F0114B" w:rsidP="00F0114B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cs="Liberation Serif"/>
        </w:rPr>
        <w:t xml:space="preserve">- </w:t>
      </w:r>
      <w:r w:rsidRPr="007A75E1">
        <w:rPr>
          <w:rFonts w:cs="Liberation Serif"/>
        </w:rPr>
        <w:t xml:space="preserve">«Мастер-класс по </w:t>
      </w:r>
      <w:proofErr w:type="spellStart"/>
      <w:r w:rsidRPr="007A75E1">
        <w:rPr>
          <w:rFonts w:cs="Liberation Serif"/>
        </w:rPr>
        <w:t>квилингу</w:t>
      </w:r>
      <w:proofErr w:type="spellEnd"/>
      <w:r w:rsidRPr="007A75E1">
        <w:rPr>
          <w:rFonts w:cs="Liberation Serif"/>
        </w:rPr>
        <w:t>»</w:t>
      </w:r>
      <w:r>
        <w:rPr>
          <w:rFonts w:cs="Liberation Serif"/>
        </w:rPr>
        <w:t xml:space="preserve"> - изготовление пасхальной открытки.</w:t>
      </w:r>
      <w:r>
        <w:rPr>
          <w:rFonts w:ascii="Times New Roman" w:hAnsi="Times New Roman" w:cs="Times New Roman"/>
          <w:shd w:val="clear" w:color="auto" w:fill="FFFFFF"/>
        </w:rPr>
        <w:tab/>
        <w:t xml:space="preserve"> </w:t>
      </w:r>
    </w:p>
    <w:p w14:paraId="1B3092E7" w14:textId="7D289751" w:rsidR="00A536D4" w:rsidRDefault="00F0114B" w:rsidP="00F0114B">
      <w:pPr>
        <w:ind w:firstLine="708"/>
        <w:jc w:val="both"/>
        <w:rPr>
          <w:color w:val="0C1720"/>
          <w:sz w:val="29"/>
          <w:szCs w:val="29"/>
          <w:shd w:val="clear" w:color="auto" w:fill="FFFFFF"/>
        </w:rPr>
      </w:pPr>
      <w:r>
        <w:rPr>
          <w:color w:val="0C1720"/>
          <w:sz w:val="29"/>
          <w:szCs w:val="29"/>
          <w:shd w:val="clear" w:color="auto" w:fill="FFFFFF"/>
        </w:rPr>
        <w:t>Каждый из приёмных родителей, по традиции, имел возможность задать насущные вопросы присутствующим на форуме сотрудникам Управления социальной политики, Центра помощи семье и детям, а также, специалистам учреждений культуры.</w:t>
      </w:r>
    </w:p>
    <w:p w14:paraId="1941E694" w14:textId="5AFB2CCE" w:rsidR="00F0114B" w:rsidRDefault="00F0114B" w:rsidP="00F0114B">
      <w:pPr>
        <w:ind w:firstLine="708"/>
        <w:jc w:val="both"/>
      </w:pPr>
      <w:r>
        <w:t xml:space="preserve">Все участники форума познакомились с опытом работы с детьми </w:t>
      </w:r>
      <w:r w:rsidR="00414B09">
        <w:t>и подростками городских учреждений культуры:</w:t>
      </w:r>
    </w:p>
    <w:p w14:paraId="70F2C47B" w14:textId="0F87EE61" w:rsidR="00414B09" w:rsidRDefault="00414B09" w:rsidP="00F0114B">
      <w:pPr>
        <w:ind w:firstLine="708"/>
        <w:jc w:val="both"/>
      </w:pPr>
      <w:r>
        <w:t xml:space="preserve">- </w:t>
      </w:r>
      <w:r w:rsidRPr="00855353">
        <w:t>Муниципальное бюджетное учреждение культуры Артемовского городского округа Дворец культуры «Энергетик»</w:t>
      </w:r>
      <w:r>
        <w:t xml:space="preserve"> поделились опытом работы </w:t>
      </w:r>
      <w:r w:rsidRPr="00855353">
        <w:t xml:space="preserve"> семейного клуба</w:t>
      </w:r>
      <w:r>
        <w:t xml:space="preserve"> выходного дня «Мы вместе» </w:t>
      </w:r>
      <w:r w:rsidRPr="00855353">
        <w:t xml:space="preserve"> и творческого отряда</w:t>
      </w:r>
      <w:r>
        <w:t>;</w:t>
      </w:r>
      <w:r w:rsidRPr="00855353">
        <w:t xml:space="preserve"> </w:t>
      </w:r>
    </w:p>
    <w:p w14:paraId="5325E4A5" w14:textId="47809B05" w:rsidR="00414B09" w:rsidRDefault="00414B09" w:rsidP="00F0114B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t xml:space="preserve">- </w:t>
      </w:r>
      <w:r w:rsidRPr="00C13EC8">
        <w:rPr>
          <w:rFonts w:ascii="Times New Roman" w:eastAsia="Calibri" w:hAnsi="Times New Roman" w:cs="Times New Roman"/>
        </w:rPr>
        <w:t>Муниципально</w:t>
      </w:r>
      <w:r>
        <w:rPr>
          <w:rFonts w:ascii="Times New Roman" w:eastAsia="Calibri" w:hAnsi="Times New Roman" w:cs="Times New Roman"/>
        </w:rPr>
        <w:t>е</w:t>
      </w:r>
      <w:r w:rsidRPr="00C13EC8">
        <w:rPr>
          <w:rFonts w:ascii="Times New Roman" w:eastAsia="Calibri" w:hAnsi="Times New Roman" w:cs="Times New Roman"/>
        </w:rPr>
        <w:t xml:space="preserve"> бюджетно</w:t>
      </w:r>
      <w:r>
        <w:rPr>
          <w:rFonts w:ascii="Times New Roman" w:eastAsia="Calibri" w:hAnsi="Times New Roman" w:cs="Times New Roman"/>
        </w:rPr>
        <w:t>е</w:t>
      </w:r>
      <w:r w:rsidRPr="00C13EC8">
        <w:rPr>
          <w:rFonts w:ascii="Times New Roman" w:eastAsia="Calibri" w:hAnsi="Times New Roman" w:cs="Times New Roman"/>
        </w:rPr>
        <w:t xml:space="preserve"> учреждени</w:t>
      </w:r>
      <w:r>
        <w:rPr>
          <w:rFonts w:ascii="Times New Roman" w:eastAsia="Calibri" w:hAnsi="Times New Roman" w:cs="Times New Roman"/>
        </w:rPr>
        <w:t>е</w:t>
      </w:r>
      <w:r w:rsidRPr="00C13EC8">
        <w:rPr>
          <w:rFonts w:ascii="Times New Roman" w:eastAsia="Calibri" w:hAnsi="Times New Roman" w:cs="Times New Roman"/>
        </w:rPr>
        <w:t xml:space="preserve"> культуры Артемовского городского округа Центр культуры и кино «Родина» -</w:t>
      </w:r>
      <w:r w:rsidRPr="00C13E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рассказали про </w:t>
      </w:r>
      <w:r w:rsidR="002476E5">
        <w:rPr>
          <w:rFonts w:ascii="Times New Roman" w:eastAsia="Times New Roman" w:hAnsi="Times New Roman" w:cs="Times New Roman"/>
          <w:color w:val="000000"/>
          <w:lang w:eastAsia="ru-RU"/>
        </w:rPr>
        <w:t>проект «П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ушкинск</w:t>
      </w:r>
      <w:r w:rsidR="002476E5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76E5">
        <w:rPr>
          <w:rFonts w:ascii="Times New Roman" w:eastAsia="Times New Roman" w:hAnsi="Times New Roman" w:cs="Times New Roman"/>
          <w:color w:val="000000"/>
          <w:lang w:eastAsia="ru-RU"/>
        </w:rPr>
        <w:t xml:space="preserve">карт» 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как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ее оформить и пользоваться;</w:t>
      </w:r>
    </w:p>
    <w:p w14:paraId="7BFC6729" w14:textId="16A23587" w:rsidR="00414B09" w:rsidRDefault="00414B09" w:rsidP="00F0114B">
      <w:pPr>
        <w:ind w:firstLine="708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C13E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3EC8">
        <w:rPr>
          <w:rFonts w:ascii="Times New Roman" w:hAnsi="Times New Roman" w:cs="Times New Roman"/>
        </w:rPr>
        <w:t xml:space="preserve"> </w:t>
      </w:r>
      <w:r w:rsidRPr="00C13EC8">
        <w:rPr>
          <w:rFonts w:ascii="Times New Roman" w:eastAsia="Calibri" w:hAnsi="Times New Roman" w:cs="Times New Roman"/>
        </w:rPr>
        <w:t xml:space="preserve"> </w:t>
      </w:r>
      <w:r>
        <w:rPr>
          <w:rFonts w:eastAsia="Calibri"/>
        </w:rPr>
        <w:t>М</w:t>
      </w:r>
      <w:r w:rsidRPr="003D02AF">
        <w:rPr>
          <w:rFonts w:eastAsia="Calibri"/>
        </w:rPr>
        <w:t>униципально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бюджетно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учреждени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культуры Артемовского городского округа</w:t>
      </w:r>
      <w:r>
        <w:rPr>
          <w:rFonts w:eastAsia="Calibri"/>
        </w:rPr>
        <w:t xml:space="preserve"> </w:t>
      </w:r>
      <w:r w:rsidRPr="003D02AF">
        <w:rPr>
          <w:rFonts w:eastAsia="Calibri"/>
        </w:rPr>
        <w:t>Дворец Культуры им.</w:t>
      </w:r>
      <w:r>
        <w:rPr>
          <w:rFonts w:eastAsia="Calibri"/>
        </w:rPr>
        <w:t xml:space="preserve"> </w:t>
      </w:r>
      <w:r w:rsidRPr="003D02AF">
        <w:rPr>
          <w:rFonts w:eastAsia="Calibri"/>
        </w:rPr>
        <w:t>А.С. Попова</w:t>
      </w:r>
      <w:r>
        <w:rPr>
          <w:rFonts w:eastAsia="Calibri"/>
        </w:rPr>
        <w:t xml:space="preserve"> рассказали о деятельности студии </w:t>
      </w:r>
      <w:r w:rsidR="00A16751">
        <w:rPr>
          <w:rFonts w:eastAsia="Calibri"/>
        </w:rPr>
        <w:t xml:space="preserve">оригинального жанра </w:t>
      </w:r>
      <w:r>
        <w:rPr>
          <w:rFonts w:eastAsia="Calibri"/>
        </w:rPr>
        <w:t>«Сюрприз»;</w:t>
      </w:r>
    </w:p>
    <w:p w14:paraId="394F4D95" w14:textId="15DB029A" w:rsidR="00414B09" w:rsidRDefault="00414B09" w:rsidP="00414B09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eastAsia="Calibri"/>
        </w:rPr>
        <w:t xml:space="preserve">-  </w:t>
      </w:r>
      <w:r>
        <w:rPr>
          <w:rFonts w:ascii="Times New Roman" w:eastAsia="Calibri" w:hAnsi="Times New Roman" w:cs="Times New Roman"/>
        </w:rPr>
        <w:t>М</w:t>
      </w:r>
      <w:r w:rsidRPr="00414B09">
        <w:rPr>
          <w:rFonts w:ascii="Times New Roman" w:eastAsia="Calibri" w:hAnsi="Times New Roman" w:cs="Times New Roman"/>
        </w:rPr>
        <w:t>униципально</w:t>
      </w:r>
      <w:r>
        <w:rPr>
          <w:rFonts w:ascii="Times New Roman" w:eastAsia="Calibri" w:hAnsi="Times New Roman" w:cs="Times New Roman"/>
        </w:rPr>
        <w:t>е</w:t>
      </w:r>
      <w:r w:rsidRPr="00414B09">
        <w:rPr>
          <w:rFonts w:ascii="Times New Roman" w:eastAsia="Calibri" w:hAnsi="Times New Roman" w:cs="Times New Roman"/>
        </w:rPr>
        <w:t xml:space="preserve"> бюджетно</w:t>
      </w:r>
      <w:r>
        <w:rPr>
          <w:rFonts w:ascii="Times New Roman" w:eastAsia="Calibri" w:hAnsi="Times New Roman" w:cs="Times New Roman"/>
        </w:rPr>
        <w:t>е</w:t>
      </w:r>
      <w:r w:rsidRPr="00414B09">
        <w:rPr>
          <w:rFonts w:ascii="Times New Roman" w:eastAsia="Calibri" w:hAnsi="Times New Roman" w:cs="Times New Roman"/>
        </w:rPr>
        <w:t xml:space="preserve"> учреждени</w:t>
      </w:r>
      <w:r>
        <w:rPr>
          <w:rFonts w:ascii="Times New Roman" w:eastAsia="Calibri" w:hAnsi="Times New Roman" w:cs="Times New Roman"/>
        </w:rPr>
        <w:t>е</w:t>
      </w:r>
      <w:r w:rsidRPr="00414B09">
        <w:rPr>
          <w:rFonts w:ascii="Times New Roman" w:eastAsia="Calibri" w:hAnsi="Times New Roman" w:cs="Times New Roman"/>
        </w:rPr>
        <w:t xml:space="preserve"> культуры Артемовского городского округа Дворец культуры </w:t>
      </w:r>
      <w:r w:rsidRPr="00414B09">
        <w:rPr>
          <w:rFonts w:ascii="Times New Roman" w:eastAsia="Times New Roman" w:hAnsi="Times New Roman" w:cs="Times New Roman"/>
          <w:lang w:eastAsia="ru-RU"/>
        </w:rPr>
        <w:t xml:space="preserve">«Угольщиков» - </w:t>
      </w:r>
      <w:r>
        <w:rPr>
          <w:rFonts w:ascii="Times New Roman" w:eastAsia="Times New Roman" w:hAnsi="Times New Roman" w:cs="Times New Roman"/>
          <w:lang w:eastAsia="ru-RU"/>
        </w:rPr>
        <w:t xml:space="preserve">поделились опытом </w:t>
      </w:r>
      <w:r w:rsidRPr="00414B09">
        <w:rPr>
          <w:rFonts w:ascii="Times New Roman" w:eastAsia="Times New Roman" w:hAnsi="Times New Roman" w:cs="Times New Roman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414B09">
        <w:rPr>
          <w:rFonts w:ascii="Times New Roman" w:eastAsia="Times New Roman" w:hAnsi="Times New Roman" w:cs="Times New Roman"/>
          <w:lang w:eastAsia="ru-RU"/>
        </w:rPr>
        <w:t xml:space="preserve"> досуга детей из приемных семей п. Буланаш»;</w:t>
      </w:r>
    </w:p>
    <w:p w14:paraId="0DFF9907" w14:textId="2DB2412C" w:rsidR="00414B09" w:rsidRDefault="00414B09" w:rsidP="00414B09">
      <w:pPr>
        <w:ind w:firstLine="708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>
        <w:rPr>
          <w:rFonts w:eastAsia="Calibri"/>
        </w:rPr>
        <w:t>М</w:t>
      </w:r>
      <w:r w:rsidRPr="003D02AF">
        <w:rPr>
          <w:rFonts w:eastAsia="Calibri"/>
        </w:rPr>
        <w:t>униципально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бюджетно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учреждени</w:t>
      </w:r>
      <w:r>
        <w:rPr>
          <w:rFonts w:eastAsia="Calibri"/>
        </w:rPr>
        <w:t>е</w:t>
      </w:r>
      <w:r w:rsidRPr="003D02AF">
        <w:rPr>
          <w:rFonts w:eastAsia="Calibri"/>
        </w:rPr>
        <w:t xml:space="preserve"> культуры Артемовского городского округа</w:t>
      </w:r>
      <w:r w:rsidRPr="003D02AF">
        <w:t xml:space="preserve"> городской центр досуга «Горняк»</w:t>
      </w:r>
      <w:r>
        <w:t xml:space="preserve"> - о совместной работе с клубом приемных семей «Родное гнездышко».</w:t>
      </w:r>
    </w:p>
    <w:p w14:paraId="6A4032FA" w14:textId="5C230F0F" w:rsidR="00414B09" w:rsidRDefault="00414B09" w:rsidP="00F0114B">
      <w:pPr>
        <w:ind w:firstLine="708"/>
        <w:jc w:val="both"/>
      </w:pPr>
      <w:r>
        <w:t>Участников форума приветствовали:</w:t>
      </w:r>
    </w:p>
    <w:p w14:paraId="5F02CA97" w14:textId="50A0BA41" w:rsidR="00414B09" w:rsidRPr="002476E5" w:rsidRDefault="002476E5" w:rsidP="002476E5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</w:t>
      </w:r>
      <w:r w:rsidR="00414B09" w:rsidRPr="002476E5">
        <w:rPr>
          <w:rFonts w:eastAsia="Times New Roman" w:cs="Times New Roman"/>
          <w:lang w:eastAsia="ru-RU"/>
        </w:rPr>
        <w:t>Глава</w:t>
      </w:r>
      <w:r>
        <w:rPr>
          <w:rFonts w:eastAsia="Times New Roman" w:cs="Times New Roman"/>
          <w:lang w:eastAsia="ru-RU"/>
        </w:rPr>
        <w:t xml:space="preserve"> </w:t>
      </w:r>
      <w:r w:rsidR="00414B09" w:rsidRPr="002476E5">
        <w:rPr>
          <w:rFonts w:eastAsia="Times New Roman" w:cs="Times New Roman"/>
          <w:lang w:eastAsia="ru-RU"/>
        </w:rPr>
        <w:t>Артемовского городского округа Константин Михайлович Трофимов;</w:t>
      </w:r>
    </w:p>
    <w:p w14:paraId="6DB7EE55" w14:textId="41161EF6" w:rsidR="00414B09" w:rsidRDefault="002476E5" w:rsidP="002476E5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</w:t>
      </w:r>
      <w:r w:rsidR="00414B09"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Заместитель начальника Управления социальной политики №2</w:t>
      </w:r>
      <w:r w:rsidR="00414B09" w:rsidRPr="002476E5">
        <w:rPr>
          <w:rFonts w:ascii="Times New Roman" w:eastAsia="Times New Roman" w:hAnsi="Times New Roman" w:cs="Times New Roman"/>
          <w:caps/>
          <w:shd w:val="clear" w:color="auto" w:fill="FFFFFF"/>
          <w:lang w:eastAsia="ru-RU"/>
        </w:rPr>
        <w:t xml:space="preserve"> - </w:t>
      </w:r>
      <w:r w:rsidR="00414B09"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Светлан</w:t>
      </w:r>
      <w:r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414B09"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Валерьевн</w:t>
      </w:r>
      <w:r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414B09"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Харченко</w:t>
      </w:r>
      <w:r w:rsidRPr="002476E5">
        <w:rPr>
          <w:rFonts w:ascii="Times New Roman" w:eastAsia="Times New Roman" w:hAnsi="Times New Roman" w:cs="Times New Roman"/>
          <w:shd w:val="clear" w:color="auto" w:fill="FFFFFF"/>
          <w:lang w:eastAsia="ru-RU"/>
        </w:rPr>
        <w:t>;</w:t>
      </w:r>
    </w:p>
    <w:p w14:paraId="0216D180" w14:textId="350628C7" w:rsidR="002476E5" w:rsidRPr="002476E5" w:rsidRDefault="002476E5" w:rsidP="002476E5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- Депутаты Артемовской городской думы</w:t>
      </w:r>
      <w:r w:rsidRPr="002476E5">
        <w:rPr>
          <w:color w:val="0C1720"/>
          <w:sz w:val="29"/>
          <w:szCs w:val="29"/>
          <w:shd w:val="clear" w:color="auto" w:fill="FFFFFF"/>
        </w:rPr>
        <w:t xml:space="preserve"> </w:t>
      </w:r>
      <w:r>
        <w:rPr>
          <w:color w:val="0C1720"/>
          <w:sz w:val="29"/>
          <w:szCs w:val="29"/>
          <w:shd w:val="clear" w:color="auto" w:fill="FFFFFF"/>
        </w:rPr>
        <w:t>Т. В. Петрова и В. Г. Кайгородова</w:t>
      </w:r>
    </w:p>
    <w:p w14:paraId="11EB84B9" w14:textId="16DC5F74" w:rsidR="00414B09" w:rsidRDefault="002476E5" w:rsidP="00F0114B">
      <w:pPr>
        <w:ind w:firstLine="708"/>
        <w:jc w:val="both"/>
      </w:pPr>
      <w:r>
        <w:t xml:space="preserve">Завершился форум концертной программой </w:t>
      </w:r>
      <w:r w:rsidR="00414B09">
        <w:t>лучши</w:t>
      </w:r>
      <w:r>
        <w:t>х</w:t>
      </w:r>
      <w:r w:rsidR="00414B09">
        <w:t xml:space="preserve"> детски</w:t>
      </w:r>
      <w:r>
        <w:t>х</w:t>
      </w:r>
      <w:r w:rsidR="00414B09">
        <w:t xml:space="preserve"> коллектив</w:t>
      </w:r>
      <w:r>
        <w:t>ов</w:t>
      </w:r>
      <w:r w:rsidR="00414B09">
        <w:t xml:space="preserve"> </w:t>
      </w:r>
      <w:r>
        <w:t xml:space="preserve">городских </w:t>
      </w:r>
      <w:r w:rsidR="00414B09">
        <w:t>учреждений культуры</w:t>
      </w:r>
      <w:r>
        <w:t xml:space="preserve"> Артемовского городского округа и награждением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276B4A">
        <w:rPr>
          <w:rFonts w:ascii="Times New Roman" w:hAnsi="Times New Roman" w:cs="Times New Roman"/>
          <w:color w:val="000000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000000"/>
          <w:shd w:val="clear" w:color="auto" w:fill="FFFFFF"/>
        </w:rPr>
        <w:t>ей</w:t>
      </w:r>
      <w:r w:rsidRPr="00276B4A">
        <w:rPr>
          <w:rFonts w:ascii="Times New Roman" w:hAnsi="Times New Roman" w:cs="Times New Roman"/>
          <w:color w:val="000000"/>
          <w:shd w:val="clear" w:color="auto" w:fill="FFFFFF"/>
        </w:rPr>
        <w:t xml:space="preserve"> территориального (муниципального) этапа областного </w:t>
      </w:r>
      <w:bookmarkStart w:id="1" w:name="_Hlk100048717"/>
      <w:r w:rsidRPr="00276B4A">
        <w:rPr>
          <w:rFonts w:ascii="Times New Roman" w:hAnsi="Times New Roman" w:cs="Times New Roman"/>
          <w:color w:val="000000"/>
          <w:shd w:val="clear" w:color="auto" w:fill="FFFFFF"/>
        </w:rPr>
        <w:t>конкурса детского творчества «Созвездие»</w:t>
      </w:r>
      <w:bookmarkEnd w:id="1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Pr="00276B4A">
        <w:rPr>
          <w:rFonts w:ascii="Times New Roman" w:hAnsi="Times New Roman" w:cs="Times New Roman"/>
          <w:color w:val="000000"/>
          <w:shd w:val="clear" w:color="auto" w:fill="FFFFFF"/>
        </w:rPr>
        <w:t>территориального этапа Всероссийского конкурса художественного творчества «Ассамблея замещающих семей»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1BE964D" w14:textId="77777777" w:rsidR="00414B09" w:rsidRDefault="00414B09" w:rsidP="00F0114B">
      <w:pPr>
        <w:ind w:firstLine="708"/>
        <w:jc w:val="both"/>
      </w:pPr>
    </w:p>
    <w:sectPr w:rsidR="0041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1"/>
    <w:rsid w:val="001A50A9"/>
    <w:rsid w:val="002476E5"/>
    <w:rsid w:val="00414B09"/>
    <w:rsid w:val="00802701"/>
    <w:rsid w:val="00A16751"/>
    <w:rsid w:val="00A536D4"/>
    <w:rsid w:val="00BE0FAB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0114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F0114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1691991</dc:creator>
  <cp:keywords/>
  <dc:description/>
  <cp:lastModifiedBy>Лариса Викторовна Боброва</cp:lastModifiedBy>
  <cp:revision>7</cp:revision>
  <dcterms:created xsi:type="dcterms:W3CDTF">2022-04-13T02:35:00Z</dcterms:created>
  <dcterms:modified xsi:type="dcterms:W3CDTF">2022-04-14T04:40:00Z</dcterms:modified>
</cp:coreProperties>
</file>