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0" w:rsidRDefault="00224A25" w:rsidP="007064A0">
      <w:pPr>
        <w:tabs>
          <w:tab w:val="left" w:pos="6237"/>
        </w:tabs>
        <w:ind w:right="-2"/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7064A0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7064A0">
        <w:rPr>
          <w:rFonts w:ascii="Liberation Serif" w:hAnsi="Liberation Serif" w:cs="Liberation Serif"/>
          <w:szCs w:val="28"/>
        </w:rPr>
        <w:t xml:space="preserve">Приложение </w:t>
      </w:r>
    </w:p>
    <w:p w:rsidR="007064A0" w:rsidRDefault="007064A0" w:rsidP="007064A0">
      <w:pPr>
        <w:tabs>
          <w:tab w:val="left" w:pos="6237"/>
        </w:tabs>
        <w:ind w:left="4678" w:right="-2"/>
      </w:pPr>
      <w:r>
        <w:rPr>
          <w:rFonts w:ascii="Liberation Serif" w:hAnsi="Liberation Serif" w:cs="Liberation Serif"/>
          <w:szCs w:val="28"/>
        </w:rPr>
        <w:t xml:space="preserve">УТВЕРЖДЕН                                                                              постановлением Администрации Артемовского     городского   округа                                                                        </w:t>
      </w:r>
    </w:p>
    <w:p w:rsidR="007064A0" w:rsidRDefault="007064A0" w:rsidP="007064A0">
      <w:pPr>
        <w:tabs>
          <w:tab w:val="left" w:pos="5103"/>
        </w:tabs>
        <w:ind w:right="-2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от                       №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«Об утверждении Административного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регламента предоставления муниципальной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услуги </w:t>
      </w:r>
      <w:r>
        <w:rPr>
          <w:rFonts w:ascii="Liberation Serif" w:eastAsia="Times New Roman" w:hAnsi="Liberation Serif" w:cs="Liberation Serif"/>
          <w:lang w:eastAsia="ru-RU"/>
        </w:rPr>
        <w:t xml:space="preserve">«Направление уведомления о соответствии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указанных в уведомлении о планируемом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строительстве параметров объекта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или садового дома установленным параметрам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 допустимости размещения объекта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или садового дома на земельном участке»</w:t>
      </w:r>
    </w:p>
    <w:p w:rsidR="00224A25" w:rsidRPr="008D3886" w:rsidRDefault="00D36E01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</w:t>
      </w:r>
      <w:r w:rsidR="00F62497" w:rsidRPr="008D3886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224A25" w:rsidRPr="008D3886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072121" w:rsidRPr="008D3886" w:rsidRDefault="00224A25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224A25" w:rsidRPr="007064A0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224A25" w:rsidRPr="007064A0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</w:t>
      </w:r>
      <w:r w:rsidR="001172E7" w:rsidRPr="007064A0">
        <w:rPr>
          <w:rFonts w:ascii="Liberation Serif" w:hAnsi="Liberation Serif" w:cs="Liberation Serif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064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172E7" w:rsidRPr="007064A0">
        <w:rPr>
          <w:rFonts w:ascii="Liberation Serif" w:hAnsi="Liberation Serif" w:cs="Liberation Serif"/>
          <w:b/>
          <w:sz w:val="28"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7064A0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</w:t>
      </w:r>
      <w:r w:rsidR="00224A25" w:rsidRPr="005B0AE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. Общие положения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 Предмет регулирования</w:t>
      </w:r>
      <w:r w:rsidR="00704B19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Административного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регламента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="00BB328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7064A0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2. </w:t>
      </w:r>
      <w:r w:rsidR="00704B19" w:rsidRPr="007064A0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64A0" w:rsidRPr="007064A0">
        <w:rPr>
          <w:rFonts w:ascii="Liberation Serif" w:hAnsi="Liberation Serif" w:cs="Liberation Serif"/>
          <w:sz w:val="26"/>
          <w:szCs w:val="26"/>
        </w:rPr>
        <w:t>Администраци</w:t>
      </w:r>
      <w:r w:rsidR="005374B7">
        <w:rPr>
          <w:rFonts w:ascii="Liberation Serif" w:hAnsi="Liberation Serif" w:cs="Liberation Serif"/>
          <w:sz w:val="26"/>
          <w:szCs w:val="26"/>
        </w:rPr>
        <w:t>и</w:t>
      </w:r>
      <w:r w:rsidR="007064A0" w:rsidRPr="007064A0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лице Управления архитектуры и градостроительства Администрации Артемовского городского округа (далее – Управление)</w:t>
      </w:r>
      <w:r w:rsidRPr="007064A0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5B0AE1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 Круг заявителей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направившие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7064A0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Требования к порядку информирования о предоставлении муниципальной услуги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2DB8" w:rsidRPr="005B0AE1" w:rsidRDefault="001D758F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непосредственно при личном приеме Заявителя в Управлении или </w:t>
      </w:r>
      <w:r w:rsidR="00D9738C" w:rsidRPr="00D9738C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ГБУ СО «МФЦ»);</w:t>
      </w:r>
    </w:p>
    <w:p w:rsidR="001F1116" w:rsidRPr="00D9738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по телефону в Управлении</w:t>
      </w:r>
      <w:r w:rsidR="00D9738C"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или ГБУ СО «МФЦ»;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:rsidR="00D9738C" w:rsidRPr="00D9738C" w:rsidRDefault="001F1116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D9738C" w:rsidRPr="00D9738C" w:rsidRDefault="00D9738C" w:rsidP="00D9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9738C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 (</w:t>
      </w:r>
      <w:hyperlink r:id="rId8" w:history="1">
        <w:r w:rsidRPr="00D9738C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D9738C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:rsidR="00D9738C" w:rsidRPr="00D9738C" w:rsidRDefault="00D9738C" w:rsidP="00D9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eastAsia="Calibri" w:hAnsi="Liberation Serif" w:cs="Liberation Serif"/>
          <w:bCs/>
          <w:color w:val="000000"/>
          <w:sz w:val="26"/>
          <w:szCs w:val="26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Pr="00D9738C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9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с использованием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</w:t>
      </w:r>
      <w:r w:rsidR="001F2C61">
        <w:rPr>
          <w:rFonts w:ascii="Liberation Serif" w:hAnsi="Liberation Serif" w:cs="Liberation Serif"/>
          <w:sz w:val="26"/>
          <w:szCs w:val="26"/>
        </w:rPr>
        <w:t>(далее –ГИСОГД)</w:t>
      </w:r>
      <w:r w:rsidR="00BB12CA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D9738C">
        <w:rPr>
          <w:rFonts w:ascii="Liberation Serif" w:hAnsi="Liberation Serif" w:cs="Liberation Serif"/>
          <w:sz w:val="26"/>
          <w:szCs w:val="26"/>
        </w:rPr>
        <w:t>;</w:t>
      </w:r>
    </w:p>
    <w:p w:rsid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5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посредством размещения информации на информационных стендах Управления или ГБУ СО «МФЦ».</w:t>
      </w:r>
    </w:p>
    <w:p w:rsidR="00D9738C" w:rsidRPr="00D9738C" w:rsidRDefault="001F2C61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способов подачи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строительства или садового дома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адресов Управления и ГБУ СО «МФЦ», обращение в которые необходимо для предоставления муниципальной услуги;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справочной информации о работе Управления;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D9738C" w:rsidRPr="00D9738C" w:rsidRDefault="001F2C61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D9738C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При устном обращении Заявителя (лично или по телефону) специалист Управления, работник ГБУ СО «МФЦ»,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Если специалист Управления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D9738C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специалист Управления предлагает Заявителю один из следующих вариантов дальнейших действий: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7.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По письменному обращению Заявителя специалист Управления, ответственный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D9738C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 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D9738C" w:rsidRPr="00D9738C" w:rsidRDefault="001F2C61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9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D9738C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24.10.2011 № 861.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9738C" w:rsidRPr="00D9738C" w:rsidRDefault="001F2C61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10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D9738C" w:rsidRPr="00D9738C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в сети «Интернет» </w:t>
      </w:r>
      <w:r w:rsidR="00D9738C" w:rsidRPr="00D9738C">
        <w:rPr>
          <w:rFonts w:ascii="Liberation Serif" w:hAnsi="Liberation Serif"/>
          <w:sz w:val="26"/>
          <w:szCs w:val="26"/>
        </w:rPr>
        <w:t>(</w:t>
      </w:r>
      <w:hyperlink r:id="rId10" w:history="1">
        <w:r w:rsidR="00D9738C"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D9738C" w:rsidRPr="00D9738C">
        <w:rPr>
          <w:rFonts w:ascii="Liberation Serif" w:hAnsi="Liberation Serif"/>
          <w:sz w:val="26"/>
          <w:szCs w:val="26"/>
          <w:u w:val="single"/>
        </w:rPr>
        <w:t>)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, на стендах в местах предоставления муниципальной услуги в Управлении и в ГБУ СО «МФЦ» размещается следующая справочная информация: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о месте нахождения и графике работы Управления и ГБУ СО «МФЦ»;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адрес официального сайта, а также электронной почты и (или) формы обратной связи Управления в сети «Интернет».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1F2C61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В залах ожидания Управления размещаются нормативные правовые акты, регулирующие порядок предоставления муниципальной услуги, в том числе </w:t>
      </w:r>
      <w:r w:rsidR="00BB12CA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егламент, которые по требованию Заявителя предоставляются ему для ознакомления.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</w:t>
      </w:r>
      <w:r w:rsidR="001F2C61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Администрацией Артемовского городского округа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требований к информированию, установленных </w:t>
      </w:r>
      <w:r w:rsidR="00BB12CA">
        <w:rPr>
          <w:rFonts w:ascii="Liberation Serif" w:hAnsi="Liberation Serif" w:cs="Liberation Serif"/>
          <w:color w:val="000000"/>
          <w:sz w:val="26"/>
          <w:szCs w:val="26"/>
        </w:rPr>
        <w:t>Административным р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егламентом. На официальном сайте ГБУ СО «МФЦ» размещена справочная информация о местонахождении, графике работы, контактных телефонах, адресе электронной почты ГБУ СО «МФЦ».</w:t>
      </w:r>
    </w:p>
    <w:p w:rsidR="00D9738C" w:rsidRPr="00D9738C" w:rsidRDefault="00D9738C" w:rsidP="00D9738C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1F2C61">
        <w:rPr>
          <w:rFonts w:ascii="Liberation Serif" w:hAnsi="Liberation Serif" w:cs="Liberation Serif"/>
          <w:sz w:val="26"/>
          <w:szCs w:val="26"/>
        </w:rPr>
        <w:t>3</w:t>
      </w:r>
      <w:r w:rsidR="00224A25" w:rsidRPr="00D9738C">
        <w:rPr>
          <w:rFonts w:ascii="Liberation Serif" w:hAnsi="Liberation Serif" w:cs="Liberation Serif"/>
          <w:sz w:val="26"/>
          <w:szCs w:val="26"/>
        </w:rPr>
        <w:t xml:space="preserve">.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Управлении при обращении Заявителя лично, по телефону, посредством электронной почты, через ГБУ СО «МФЦ», в личном кабинете на Едином портале</w:t>
      </w:r>
    </w:p>
    <w:p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1D758F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</w:t>
      </w:r>
      <w:r w:rsidR="00224A25"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1D758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1D758F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</w:t>
      </w:r>
      <w:r w:rsidR="00224A25"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органа, предоставляющего муниципальную услугу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1D758F" w:rsidRDefault="001D758F" w:rsidP="001D758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B3EDE" w:rsidRP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Муниципальная услуга предоставляется</w:t>
      </w:r>
      <w:r w:rsidR="00EB6449" w:rsidRP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D758F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 в лице Управления.</w:t>
      </w:r>
    </w:p>
    <w:p w:rsidR="00BB3EDE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BB12C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технической возможности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</w:t>
      </w:r>
      <w:r w:rsidR="001F2C61">
        <w:rPr>
          <w:rFonts w:ascii="Liberation Serif" w:hAnsi="Liberation Serif" w:cs="Liberation Serif"/>
          <w:sz w:val="26"/>
          <w:szCs w:val="26"/>
        </w:rPr>
        <w:t>ГИСОГД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D758F" w:rsidRDefault="001D758F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D758F" w:rsidRDefault="001D758F" w:rsidP="001D758F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6. </w:t>
      </w:r>
      <w:r w:rsidRPr="001D758F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1D758F" w:rsidRPr="001D758F" w:rsidRDefault="001D758F" w:rsidP="001D758F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D758F" w:rsidRDefault="001D758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6"/>
          <w:szCs w:val="26"/>
        </w:rPr>
        <w:t xml:space="preserve"> следующие органы и организации:</w:t>
      </w:r>
    </w:p>
    <w:p w:rsidR="001D758F" w:rsidRPr="001D758F" w:rsidRDefault="001D758F" w:rsidP="001D758F">
      <w:pPr>
        <w:ind w:right="-2" w:firstLine="709"/>
        <w:jc w:val="both"/>
        <w:rPr>
          <w:sz w:val="26"/>
          <w:szCs w:val="26"/>
        </w:rPr>
      </w:pPr>
      <w:r w:rsidRPr="001D758F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</w:t>
      </w:r>
      <w:r w:rsidRPr="001D758F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Федеральной службы государственной регистрации, кадастра и картографии» по Уральскому федеральному округу).</w:t>
      </w:r>
    </w:p>
    <w:p w:rsidR="00D07F57" w:rsidRDefault="001D758F" w:rsidP="001D758F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1D758F">
        <w:rPr>
          <w:rFonts w:ascii="Liberation Serif" w:hAnsi="Liberation Serif" w:cs="Liberation Serif"/>
          <w:color w:val="000000"/>
          <w:sz w:val="26"/>
          <w:szCs w:val="26"/>
        </w:rPr>
        <w:t>- Управление государственной охраны объектов культурног</w:t>
      </w:r>
      <w:r w:rsidR="0017281C">
        <w:rPr>
          <w:rFonts w:ascii="Liberation Serif" w:hAnsi="Liberation Serif" w:cs="Liberation Serif"/>
          <w:color w:val="000000"/>
          <w:sz w:val="26"/>
          <w:szCs w:val="26"/>
        </w:rPr>
        <w:t>о наследия Свердловской области;</w:t>
      </w:r>
    </w:p>
    <w:p w:rsidR="0017281C" w:rsidRPr="0017281C" w:rsidRDefault="0017281C" w:rsidP="001D758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Межрайонная инспекция Федеральной налоговой службы №</w:t>
      </w:r>
      <w:r w:rsidR="00BB12CA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23 по Свердловской области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1D758F" w:rsidRPr="001D758F" w:rsidRDefault="001D758F" w:rsidP="001D758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0D71" w:rsidRPr="005B0AE1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A647C5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7.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FD248D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езультат</w:t>
      </w:r>
      <w:r w:rsidR="00FD248D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пункте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1F2C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5B0AE1" w:rsidRDefault="001F2C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направления заявителю уведомления о несоответствии:</w:t>
      </w:r>
    </w:p>
    <w:p w:rsidR="0085568F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5B0AE1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:rsidR="00897B0D" w:rsidRPr="005B0AE1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:rsidR="00745FF4" w:rsidRPr="005B0AE1" w:rsidRDefault="00745FF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37F" w:rsidRPr="005B0AE1" w:rsidRDefault="0017281C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E537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 предоставления услуги, указанной в пункте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AE537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F33667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</w:t>
      </w:r>
      <w:r w:rsidR="00970B6E" w:rsidRPr="00A647C5">
        <w:rPr>
          <w:rFonts w:ascii="Liberation Serif" w:hAnsi="Liberation Serif" w:cs="Liberation Serif"/>
          <w:b/>
          <w:iCs/>
          <w:sz w:val="26"/>
          <w:szCs w:val="26"/>
        </w:rPr>
        <w:t>в случае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</w:t>
      </w:r>
      <w:r w:rsidR="002E06AA" w:rsidRPr="00A647C5">
        <w:rPr>
          <w:rFonts w:ascii="Liberation Serif" w:hAnsi="Liberation Serif" w:cs="Liberation Serif"/>
          <w:b/>
          <w:sz w:val="26"/>
          <w:szCs w:val="26"/>
        </w:rPr>
        <w:t>и законодательством Свердловской области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5B0AE1" w:rsidRDefault="0017281C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срок оказания услуги исчисляется со дня передачи </w:t>
      </w:r>
      <w:r w:rsidR="00A647C5">
        <w:rPr>
          <w:rFonts w:ascii="Liberation Serif" w:hAnsi="Liberation Serif" w:cs="Liberation Serif"/>
          <w:sz w:val="26"/>
          <w:szCs w:val="26"/>
        </w:rPr>
        <w:t xml:space="preserve">ГБУ СО «МФЦ»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доставки документов из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обратно в срок оказания услуги не входит.</w:t>
      </w:r>
    </w:p>
    <w:p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CD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</w:t>
      </w:r>
      <w:r w:rsidR="00224A25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D05CD" w:rsidRPr="00A647C5">
        <w:rPr>
          <w:rFonts w:ascii="Liberation Serif" w:hAnsi="Liberation Serif" w:cs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FD05CD" w:rsidRPr="005B0AE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647C5" w:rsidRPr="00A647C5" w:rsidRDefault="00A647C5" w:rsidP="00A647C5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A647C5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1" w:history="1">
        <w:r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на Едином портале (</w:t>
      </w:r>
      <w:hyperlink r:id="rId12" w:history="1">
        <w:r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A647C5">
        <w:rPr>
          <w:rStyle w:val="a3"/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.</w:t>
      </w:r>
    </w:p>
    <w:p w:rsidR="00A647C5" w:rsidRPr="00A647C5" w:rsidRDefault="00A647C5" w:rsidP="00A647C5">
      <w:pPr>
        <w:autoSpaceDE w:val="0"/>
        <w:ind w:firstLine="709"/>
        <w:jc w:val="both"/>
        <w:rPr>
          <w:sz w:val="26"/>
          <w:szCs w:val="26"/>
        </w:rPr>
      </w:pPr>
      <w:r w:rsidRPr="00A647C5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3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, а также на Едином портале.</w:t>
      </w:r>
    </w:p>
    <w:p w:rsidR="00224A25" w:rsidRPr="005B0AE1" w:rsidRDefault="00FB4480" w:rsidP="00A647C5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36795F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10</w:t>
      </w:r>
      <w:r w:rsidR="00224A25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br/>
        <w:t xml:space="preserve">с </w:t>
      </w:r>
      <w:r w:rsidR="00FD05CD" w:rsidRPr="00A647C5">
        <w:rPr>
          <w:rFonts w:ascii="Liberation Serif" w:eastAsia="Calibri" w:hAnsi="Liberation Serif" w:cs="Liberation Serif"/>
          <w:b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A647C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5B0AE1" w:rsidRDefault="00A46B66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5B0AE1" w:rsidRDefault="00E73CE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 xml:space="preserve">способами, указанными в пункте </w:t>
      </w:r>
      <w:r>
        <w:rPr>
          <w:rFonts w:ascii="Liberation Serif" w:eastAsia="Calibri" w:hAnsi="Liberation Serif" w:cs="Liberation Serif"/>
          <w:sz w:val="26"/>
          <w:szCs w:val="26"/>
        </w:rPr>
        <w:t>1</w:t>
      </w:r>
      <w:r w:rsidR="001F2C61">
        <w:rPr>
          <w:rFonts w:ascii="Liberation Serif" w:eastAsia="Calibri" w:hAnsi="Liberation Serif" w:cs="Liberation Serif"/>
          <w:sz w:val="26"/>
          <w:szCs w:val="26"/>
        </w:rPr>
        <w:t>5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</w:t>
      </w:r>
      <w:r w:rsidR="00E73CE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изменении параметров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</w:t>
      </w:r>
      <w:r w:rsidR="00E73CE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изменении параметров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утвержд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hyperlink r:id="rId14" w:history="1">
        <w:r w:rsidR="0017281C" w:rsidRPr="0017281C">
          <w:rPr>
            <w:rStyle w:val="a3"/>
            <w:rFonts w:ascii="Liberation Serif" w:hAnsi="Liberation Serif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приказ</w:t>
        </w:r>
      </w:hyperlink>
      <w:r w:rsidR="0017281C" w:rsidRPr="0017281C">
        <w:rPr>
          <w:rFonts w:ascii="Liberation Serif" w:hAnsi="Liberation Serif"/>
          <w:color w:val="000000" w:themeColor="text1"/>
          <w:sz w:val="26"/>
          <w:szCs w:val="26"/>
        </w:rPr>
        <w:t>ом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 Министерства строительства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 xml:space="preserve">и жилищно-коммунального хозяйства Российской Федерации 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от 19.02.2018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№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 591/</w:t>
      </w:r>
      <w:proofErr w:type="spellStart"/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</w:t>
      </w:r>
      <w:r w:rsidR="005374B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настоящему Административному регламенту);</w:t>
      </w:r>
    </w:p>
    <w:p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на земельный участок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5B0AE1" w:rsidRDefault="00E73CE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A032E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1F2C61">
        <w:rPr>
          <w:rFonts w:ascii="Liberation Serif" w:eastAsia="Calibri" w:hAnsi="Liberation Serif" w:cs="Liberation Serif"/>
          <w:sz w:val="26"/>
          <w:szCs w:val="26"/>
        </w:rPr>
        <w:t>6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5B0AE1" w:rsidRDefault="00E73CE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5B0AE1" w:rsidRDefault="00E73CE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CC0F6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1F2C61">
        <w:rPr>
          <w:rFonts w:ascii="Liberation Serif" w:eastAsia="Calibri" w:hAnsi="Liberation Serif" w:cs="Liberation Serif"/>
          <w:sz w:val="26"/>
          <w:szCs w:val="26"/>
        </w:rPr>
        <w:t>6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</w:t>
      </w:r>
      <w:r w:rsidR="00E73CE9" w:rsidRPr="00E73CE9">
        <w:rPr>
          <w:rFonts w:ascii="Liberation Serif" w:hAnsi="Liberation Serif" w:cs="Liberation Serif"/>
          <w:sz w:val="26"/>
          <w:szCs w:val="26"/>
        </w:rPr>
        <w:t xml:space="preserve">с использованием информационно-телекоммуникационных технологий, включая использование Единого портала,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ГИСОГД</w:t>
      </w:r>
      <w:r w:rsidR="00E73CE9" w:rsidRPr="00E73CE9">
        <w:rPr>
          <w:rFonts w:ascii="Liberation Serif" w:hAnsi="Liberation Serif" w:cs="Liberation Serif"/>
          <w:sz w:val="26"/>
          <w:szCs w:val="26"/>
        </w:rPr>
        <w:t xml:space="preserve"> </w:t>
      </w:r>
      <w:r w:rsidR="00B758DA" w:rsidRPr="00B758DA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="00B758DA">
        <w:rPr>
          <w:rFonts w:ascii="Liberation Serif" w:hAnsi="Liberation Serif" w:cs="Liberation Serif"/>
          <w:sz w:val="26"/>
          <w:szCs w:val="26"/>
        </w:rPr>
        <w:t xml:space="preserve"> </w:t>
      </w:r>
      <w:r w:rsidR="00E73CE9" w:rsidRPr="00E73CE9">
        <w:rPr>
          <w:rFonts w:ascii="Liberation Serif" w:hAnsi="Liberation Serif" w:cs="Liberation Serif"/>
          <w:sz w:val="26"/>
          <w:szCs w:val="26"/>
        </w:rPr>
        <w:t>в форме электронных документов</w:t>
      </w:r>
      <w:r w:rsidRP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12512" w:rsidRPr="005B0AE1" w:rsidRDefault="001F2C61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30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docx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odt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pdf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jpeg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png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bmp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tiff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zip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rar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сжатых документов в один файл;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sig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5B0AE1" w:rsidRDefault="0017281C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5B0AE1" w:rsidRDefault="0017281C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A01E5B" w:rsidRPr="005B0AE1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287063" w:rsidRPr="00287063">
        <w:rPr>
          <w:rFonts w:ascii="Liberation Serif" w:eastAsia="Calibri" w:hAnsi="Liberation Serif" w:cs="Liberation Serif"/>
          <w:sz w:val="26"/>
          <w:szCs w:val="26"/>
        </w:rPr>
        <w:t xml:space="preserve">усиленной </w:t>
      </w:r>
      <w:r w:rsidR="00287063" w:rsidRPr="00287063">
        <w:rPr>
          <w:rFonts w:ascii="Liberation Serif" w:hAnsi="Liberation Serif" w:cs="Liberation Serif"/>
          <w:sz w:val="26"/>
          <w:szCs w:val="26"/>
        </w:rPr>
        <w:t>квалифицированной электронной</w:t>
      </w:r>
      <w:r w:rsidR="00362B49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подписью </w:t>
      </w:r>
      <w:r w:rsidR="00287063">
        <w:rPr>
          <w:rFonts w:ascii="Liberation Serif" w:eastAsia="Calibri" w:hAnsi="Liberation Serif" w:cs="Liberation Serif"/>
          <w:sz w:val="26"/>
          <w:szCs w:val="26"/>
        </w:rPr>
        <w:t xml:space="preserve">или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прост</w:t>
      </w:r>
      <w:r w:rsidR="00287063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 w:rsidR="00287063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</w:t>
      </w:r>
      <w:r w:rsidR="00287063">
        <w:rPr>
          <w:rFonts w:ascii="Liberation Serif" w:eastAsia="Calibri" w:hAnsi="Liberation Serif" w:cs="Liberation Serif"/>
          <w:sz w:val="26"/>
          <w:szCs w:val="26"/>
        </w:rPr>
        <w:t>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5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 w:rsidR="00287063">
        <w:rPr>
          <w:rFonts w:ascii="Liberation Serif" w:eastAsia="Calibri" w:hAnsi="Liberation Serif" w:cs="Liberation Serif"/>
          <w:sz w:val="26"/>
          <w:szCs w:val="26"/>
        </w:rPr>
        <w:t>ципальных услуг, утвержденными 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287063"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287063" w:rsidRDefault="00287063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11</w:t>
      </w:r>
      <w:r w:rsidR="00224A25"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br/>
      </w:r>
      <w:r w:rsidR="002E06AA" w:rsidRPr="00287063">
        <w:rPr>
          <w:rFonts w:ascii="Liberation Serif" w:eastAsia="Calibri" w:hAnsi="Liberation Serif" w:cs="Liberation Serif"/>
          <w:b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28706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5B0AE1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5B0AE1" w:rsidRDefault="00287063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663A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E663A9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="00E663A9"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F5A62" w:rsidRPr="005B0AE1" w:rsidRDefault="00DD2A1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5B0AE1" w:rsidRDefault="00DD2A1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настояще</w:t>
      </w:r>
      <w:r w:rsidR="00DD2A1B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пункт</w:t>
      </w:r>
      <w:r w:rsidR="00DD2A1B">
        <w:rPr>
          <w:rFonts w:ascii="Liberation Serif" w:eastAsia="Calibri" w:hAnsi="Liberation Serif" w:cs="Liberation Serif"/>
          <w:sz w:val="26"/>
          <w:szCs w:val="26"/>
        </w:rPr>
        <w:t>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по собственной инициативе.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5B0AE1" w:rsidRDefault="0028706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Документы (их копии или сведения, содержащиеся в них), указанные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государственных органах, подведомственных государственным органам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D642BD" w:rsidRP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если застройщик не представил указанные документы самостоятельно. </w:t>
      </w:r>
    </w:p>
    <w:p w:rsidR="00224A25" w:rsidRPr="005B0AE1" w:rsidRDefault="0028706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287063" w:rsidRDefault="00287063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</w:t>
      </w:r>
      <w:r w:rsidR="003C0C98"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У</w:t>
      </w:r>
      <w:r w:rsidR="003C0C98" w:rsidRPr="00287063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5B0AE1" w:rsidRDefault="00D642BD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6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287063">
        <w:rPr>
          <w:rFonts w:ascii="Liberation Serif" w:hAnsi="Liberation Serif" w:cs="Liberation Serif"/>
          <w:sz w:val="26"/>
          <w:szCs w:val="26"/>
        </w:rPr>
        <w:t>Управлению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DD2A1B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DD2A1B" w:rsidRPr="00DD2A1B">
        <w:rPr>
          <w:rFonts w:ascii="Liberation Serif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DD2A1B" w:rsidRPr="00DD2A1B">
        <w:rPr>
          <w:rFonts w:ascii="Liberation Serif" w:hAnsi="Liberation Serif" w:cs="Liberation Serif"/>
          <w:sz w:val="26"/>
          <w:szCs w:val="26"/>
        </w:rPr>
        <w:lastRenderedPageBreak/>
        <w:t xml:space="preserve">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="00DD2A1B" w:rsidRPr="00DD2A1B">
        <w:rPr>
          <w:rFonts w:ascii="Liberation Serif" w:eastAsia="Calibri" w:hAnsi="Liberation Serif" w:cs="Liberation Serif"/>
          <w:sz w:val="26"/>
          <w:szCs w:val="26"/>
        </w:rPr>
        <w:t>(далее – Федеральный закон № 210-ФЗ)</w:t>
      </w:r>
      <w:r w:rsidR="00C84BD4" w:rsidRPr="00DD2A1B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D642BD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C15A63">
        <w:rPr>
          <w:rFonts w:ascii="Liberation Serif" w:hAnsi="Liberation Serif" w:cs="Liberation Serif"/>
          <w:sz w:val="26"/>
          <w:szCs w:val="26"/>
        </w:rPr>
        <w:t>специалиста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C15A63"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5B0AE1" w:rsidRDefault="00D642BD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7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15A63">
        <w:rPr>
          <w:rFonts w:ascii="Liberation Serif" w:hAnsi="Liberation Serif" w:cs="Liberation Serif"/>
          <w:sz w:val="26"/>
          <w:szCs w:val="26"/>
        </w:rPr>
        <w:t>Управлению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3C0C98" w:rsidRPr="00C15A63" w:rsidRDefault="003C0C98" w:rsidP="00C15A6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информацией о сроках и порядке предоставления муниципальной услуги, опубликованной на Едином портале и </w:t>
      </w:r>
      <w:r w:rsidR="00C15A63"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7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C15A63" w:rsidRDefault="003C0C98" w:rsidP="00C15A6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информацией о сроках и порядке предоставления муниципальной услуги, опубликованной на Едином портале </w:t>
      </w:r>
      <w:r w:rsidRPr="00C15A63">
        <w:rPr>
          <w:rFonts w:ascii="Liberation Serif" w:hAnsi="Liberation Serif" w:cs="Liberation Serif"/>
          <w:sz w:val="26"/>
          <w:szCs w:val="26"/>
        </w:rPr>
        <w:t xml:space="preserve">и </w:t>
      </w:r>
      <w:r w:rsidR="00C15A63"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8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="00C15A63">
        <w:rPr>
          <w:rFonts w:ascii="Liberation Serif" w:hAnsi="Liberation Serif" w:cs="Liberation Serif"/>
          <w:sz w:val="26"/>
          <w:szCs w:val="26"/>
        </w:rPr>
        <w:t>.</w:t>
      </w:r>
    </w:p>
    <w:p w:rsidR="00C15A63" w:rsidRDefault="00C15A6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15A63" w:rsidRDefault="00C15A6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13. 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F5A62" w:rsidRPr="005B0AE1" w:rsidRDefault="00CE5AD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указанных в пункте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представленные документы содержат подчистки и исправления текста;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-3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5B0AE1" w:rsidRDefault="00CE5AD9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9</w:t>
      </w:r>
      <w:r w:rsidR="00CF5A62" w:rsidRPr="005B0AE1">
        <w:rPr>
          <w:rFonts w:ascii="Liberation Serif" w:hAnsi="Liberation Serif" w:cs="Liberation Serif"/>
          <w:sz w:val="26"/>
          <w:szCs w:val="26"/>
        </w:rPr>
        <w:t>. Решение об отказе в приеме до</w:t>
      </w:r>
      <w:r w:rsidR="0092792F" w:rsidRPr="005B0AE1">
        <w:rPr>
          <w:rFonts w:ascii="Liberation Serif" w:hAnsi="Liberation Serif" w:cs="Liberation Serif"/>
          <w:sz w:val="26"/>
          <w:szCs w:val="26"/>
        </w:rPr>
        <w:t>кументов, указанных в пункте </w:t>
      </w:r>
      <w:r w:rsidR="00C15A63">
        <w:rPr>
          <w:rFonts w:ascii="Liberation Serif" w:hAnsi="Liberation Serif" w:cs="Liberation Serif"/>
          <w:sz w:val="26"/>
          <w:szCs w:val="26"/>
        </w:rPr>
        <w:t>2</w:t>
      </w:r>
      <w:r w:rsidR="001F2C61">
        <w:rPr>
          <w:rFonts w:ascii="Liberation Serif" w:hAnsi="Liberation Serif" w:cs="Liberation Serif"/>
          <w:sz w:val="26"/>
          <w:szCs w:val="26"/>
        </w:rPr>
        <w:t>6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</w:t>
      </w:r>
      <w:r w:rsidR="00C95467" w:rsidRPr="005B0AE1">
        <w:rPr>
          <w:rFonts w:ascii="Liberation Serif" w:hAnsi="Liberation Serif" w:cs="Liberation Serif"/>
          <w:sz w:val="26"/>
          <w:szCs w:val="26"/>
        </w:rPr>
        <w:t>подготовленное</w:t>
      </w:r>
      <w:r w:rsidR="00736862" w:rsidRPr="005B0AE1">
        <w:rPr>
          <w:rFonts w:ascii="Liberation Serif" w:hAnsi="Liberation Serif" w:cs="Liberation Serif"/>
          <w:sz w:val="26"/>
          <w:szCs w:val="26"/>
        </w:rPr>
        <w:t xml:space="preserve"> по форме согласно Приложению № 2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736862"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4071F3">
        <w:rPr>
          <w:rFonts w:ascii="Liberation Serif" w:hAnsi="Liberation Serif" w:cs="Liberation Serif"/>
          <w:sz w:val="26"/>
          <w:szCs w:val="26"/>
        </w:rPr>
        <w:t>ГБУ СО «МФЦ»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 или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CF5A62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CF5A62" w:rsidRPr="005B0AE1" w:rsidRDefault="00E7202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40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758DA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B6D4B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77E0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 3, 5</w:t>
      </w:r>
      <w:r w:rsidR="0056635B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 пункта 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977E0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Управление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</w:t>
      </w:r>
      <w:r w:rsidR="0056635B">
        <w:rPr>
          <w:rFonts w:ascii="Liberation Serif" w:hAnsi="Liberation Serif" w:cs="Liberation Serif"/>
          <w:sz w:val="26"/>
          <w:szCs w:val="26"/>
        </w:rPr>
        <w:t xml:space="preserve">ему документы без рассмотрения 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с указанием причин возврата. </w:t>
      </w:r>
    </w:p>
    <w:p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C15A63" w:rsidRDefault="00C15A6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14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B577D" w:rsidRPr="00C15A63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C15A63">
        <w:rPr>
          <w:rFonts w:ascii="Liberation Serif" w:hAnsi="Liberation Serif" w:cs="Liberation Serif"/>
          <w:b/>
          <w:sz w:val="26"/>
          <w:szCs w:val="26"/>
        </w:rPr>
        <w:br/>
        <w:t>в предоставлении</w:t>
      </w:r>
      <w:r w:rsidR="002B577D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 w:rsidR="00C95467" w:rsidRPr="00C15A63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15A63" w:rsidRDefault="00C15A6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C15A63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5010E" w:rsidRPr="005B0AE1" w:rsidRDefault="00CE5AD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3</w:t>
      </w:r>
      <w:r w:rsidR="00C15A63">
        <w:rPr>
          <w:rFonts w:ascii="Liberation Serif" w:hAnsi="Liberation Serif" w:cs="Liberation Serif"/>
          <w:sz w:val="26"/>
          <w:szCs w:val="26"/>
        </w:rPr>
        <w:t xml:space="preserve">. </w:t>
      </w:r>
      <w:r w:rsidR="007779DF"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C15A63" w:rsidRDefault="00C15A6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57D23" w:rsidRPr="00C15A63">
        <w:rPr>
          <w:rFonts w:ascii="Liberation Serif" w:hAnsi="Liberation Serif" w:cs="Liberation Serif"/>
          <w:b/>
          <w:sz w:val="26"/>
          <w:szCs w:val="26"/>
        </w:rPr>
        <w:t>П</w:t>
      </w:r>
      <w:r w:rsidR="00C57FDF" w:rsidRPr="00C15A63"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государственной пошлины</w:t>
      </w:r>
    </w:p>
    <w:p w:rsidR="00C57FDF" w:rsidRPr="00C15A63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4</w:t>
      </w:r>
      <w:r w:rsidR="00C15A6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6E473A" w:rsidRDefault="006E473A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Глава 16</w:t>
      </w:r>
      <w:r w:rsidR="00A007FB" w:rsidRPr="006E473A">
        <w:rPr>
          <w:rFonts w:ascii="Liberation Serif" w:eastAsia="Calibri" w:hAnsi="Liberation Serif" w:cs="Liberation Serif"/>
          <w:b/>
          <w:sz w:val="26"/>
          <w:szCs w:val="26"/>
        </w:rPr>
        <w:t xml:space="preserve">. Порядок, размер и основания взимания платы за предоставление услуг, </w:t>
      </w:r>
    </w:p>
    <w:p w:rsidR="00A007FB" w:rsidRPr="006E473A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5</w:t>
      </w:r>
      <w:r w:rsidR="006E473A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0757E" w:rsidRPr="006E473A" w:rsidRDefault="006E473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</w:t>
      </w:r>
      <w:r w:rsidR="00224A25"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B202FF" w:rsidRPr="006E473A"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6E473A">
        <w:rPr>
          <w:rFonts w:ascii="Liberation Serif" w:hAnsi="Liberation Serif" w:cs="Liberation Serif"/>
          <w:b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6E47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6E473A" w:rsidRDefault="006E473A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18</w:t>
      </w:r>
      <w:r w:rsidR="00224A25"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6A7D29" w:rsidRPr="006E473A">
        <w:rPr>
          <w:rFonts w:ascii="Liberation Serif" w:hAnsi="Liberation Serif" w:cs="Liberation Serif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7</w:t>
      </w:r>
      <w:r w:rsidR="00C86F29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 w:rsidR="006E473A">
        <w:rPr>
          <w:rFonts w:ascii="Liberation Serif" w:eastAsia="Calibri" w:hAnsi="Liberation Serif" w:cs="Liberation Serif"/>
          <w:sz w:val="26"/>
          <w:szCs w:val="26"/>
        </w:rPr>
        <w:t>2</w:t>
      </w:r>
      <w:r w:rsidR="00E7202B">
        <w:rPr>
          <w:rFonts w:ascii="Liberation Serif" w:eastAsia="Calibri" w:hAnsi="Liberation Serif" w:cs="Liberation Serif"/>
          <w:sz w:val="26"/>
          <w:szCs w:val="26"/>
        </w:rPr>
        <w:t>6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в </w:t>
      </w:r>
      <w:r w:rsidR="006E473A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F23A5" w:rsidRPr="005B0AE1" w:rsidRDefault="00CE5AD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8</w:t>
      </w:r>
      <w:r w:rsidR="00C86F29" w:rsidRPr="005B0AE1"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E473A">
        <w:rPr>
          <w:rFonts w:ascii="Liberation Serif" w:hAnsi="Liberation Serif" w:cs="Liberation Serif"/>
          <w:sz w:val="26"/>
          <w:szCs w:val="26"/>
        </w:rPr>
        <w:t>Управление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</w:t>
      </w:r>
      <w:r w:rsidR="001F23A5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="00C86F29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5D594F">
        <w:rPr>
          <w:rFonts w:ascii="Liberation Serif" w:hAnsi="Liberation Serif" w:cs="Liberation Serif"/>
          <w:sz w:val="26"/>
          <w:szCs w:val="26"/>
        </w:rPr>
        <w:t>Управлении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D594F" w:rsidRDefault="00CE5AD9" w:rsidP="005D594F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9</w:t>
      </w:r>
      <w:r w:rsidR="00C86F29" w:rsidRPr="005B0AE1"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="00C86F29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5D594F">
        <w:rPr>
          <w:rFonts w:ascii="Liberation Serif" w:hAnsi="Liberation Serif" w:cs="Liberation Serif"/>
          <w:sz w:val="26"/>
          <w:szCs w:val="26"/>
        </w:rPr>
        <w:t>3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</w:t>
      </w:r>
      <w:r w:rsidR="005D594F">
        <w:rPr>
          <w:rFonts w:ascii="Liberation Serif" w:hAnsi="Liberation Serif" w:cs="Liberation Serif"/>
          <w:sz w:val="26"/>
          <w:szCs w:val="26"/>
        </w:rPr>
        <w:t>о Административного регламента.</w:t>
      </w:r>
    </w:p>
    <w:p w:rsidR="005B0AE1" w:rsidRPr="005B0AE1" w:rsidRDefault="005B0AE1" w:rsidP="005D594F">
      <w:pPr>
        <w:suppressAutoHyphens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F322A" w:rsidRPr="005D594F" w:rsidRDefault="005D594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19</w:t>
      </w:r>
      <w:r w:rsidR="00224A25"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EF322A"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</w:t>
      </w:r>
      <w:r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>
        <w:rPr>
          <w:rFonts w:ascii="Liberation Serif" w:hAnsi="Liberation Serif" w:cs="Liberation Serif"/>
          <w:b/>
          <w:sz w:val="26"/>
          <w:szCs w:val="26"/>
        </w:rPr>
        <w:t xml:space="preserve">я инвалидов указанных объектов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 xml:space="preserve">в соответствии с законодательством Российской Федерации </w:t>
      </w:r>
      <w:r w:rsidR="002E06AA" w:rsidRPr="005D594F">
        <w:rPr>
          <w:rFonts w:ascii="Liberation Serif" w:hAnsi="Liberation Serif" w:cs="Liberation Serif"/>
          <w:b/>
          <w:sz w:val="26"/>
          <w:szCs w:val="26"/>
        </w:rPr>
        <w:t xml:space="preserve">и законодательством Свердловской области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о социальной защите инвалидов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5AD9" w:rsidRPr="00CE5AD9" w:rsidRDefault="00E7202B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50</w:t>
      </w:r>
      <w:r w:rsidR="005D594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E5AD9" w:rsidRPr="00CE5AD9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Управления</w:t>
      </w:r>
      <w:r w:rsidR="00CE5AD9"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="00CE5AD9" w:rsidRPr="00CE5AD9">
        <w:rPr>
          <w:rFonts w:ascii="Liberation Serif" w:hAnsi="Liberation Serif" w:cs="Liberation Serif"/>
          <w:color w:val="000000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CE5AD9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полужирным шрифтом.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номера кабинета;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Рабочее место специалиста Управления,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CE5AD9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Pr="00CE5AD9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CE5AD9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</w:t>
      </w:r>
      <w:r w:rsidRPr="00CE5AD9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допуск </w:t>
      </w:r>
      <w:proofErr w:type="spellStart"/>
      <w:r w:rsidRPr="00CE5AD9">
        <w:rPr>
          <w:rFonts w:ascii="Liberation Serif" w:hAnsi="Liberation Serif" w:cs="Liberation Serif"/>
          <w:color w:val="000000"/>
          <w:sz w:val="26"/>
          <w:szCs w:val="26"/>
        </w:rPr>
        <w:t>сурдопереводчика</w:t>
      </w:r>
      <w:proofErr w:type="spellEnd"/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proofErr w:type="spellStart"/>
      <w:r w:rsidRPr="00CE5AD9">
        <w:rPr>
          <w:rFonts w:ascii="Liberation Serif" w:hAnsi="Liberation Serif" w:cs="Liberation Serif"/>
          <w:color w:val="000000"/>
          <w:sz w:val="26"/>
          <w:szCs w:val="26"/>
        </w:rPr>
        <w:t>тифлосурдопереводчика</w:t>
      </w:r>
      <w:proofErr w:type="spellEnd"/>
      <w:r w:rsidRPr="00CE5AD9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CE5AD9" w:rsidRPr="00CE5AD9" w:rsidRDefault="00CE5AD9" w:rsidP="00CE5AD9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При расположении помещения Управления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335FE" w:rsidRPr="005B0AE1" w:rsidRDefault="005335FE" w:rsidP="00CE5A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5D594F" w:rsidRDefault="005D594F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20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Показателями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доступности </w:t>
      </w:r>
      <w:r w:rsidRPr="00CE5AD9">
        <w:rPr>
          <w:rFonts w:ascii="Liberation Serif" w:hAnsi="Liberation Serif" w:cs="Liberation Serif"/>
          <w:sz w:val="26"/>
          <w:szCs w:val="26"/>
        </w:rPr>
        <w:t>предоставления муниципальной услуги являются:</w:t>
      </w:r>
    </w:p>
    <w:p w:rsidR="00CE5AD9" w:rsidRPr="00CE5AD9" w:rsidRDefault="00CE5AD9" w:rsidP="00CE5A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1)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E5AD9">
        <w:rPr>
          <w:rFonts w:ascii="Liberation Serif" w:hAnsi="Liberation Serif" w:cs="Liberation Serif"/>
          <w:sz w:val="26"/>
          <w:szCs w:val="26"/>
        </w:rPr>
        <w:t>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 в ГБУ СО «МФЦ»; 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</w:t>
      </w:r>
      <w:r w:rsidR="00E7202B"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 любом территориальном подразделении органа, предоставляющего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муниципальную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не предусмотрена ввиду отсутствия территориальных подразделений; 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возможность получения муниципальной услуги посредством запроса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>в ГБУ СО «МФЦ»;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>6)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 электронного взаимодействия)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F4FA3" w:rsidRDefault="00CE5AD9" w:rsidP="00CE5AD9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взаимодействие Заявителя со специалистами Управления 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Заявителем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на взаимодействие со специалистами Управления при предоставлении муниципальной услуги, не должно превышать 15 минут.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</w:t>
      </w:r>
      <w:r w:rsidR="00E7202B">
        <w:rPr>
          <w:rFonts w:ascii="Liberation Serif" w:eastAsia="Calibri" w:hAnsi="Liberation Serif" w:cs="Liberation Serif"/>
          <w:sz w:val="26"/>
          <w:szCs w:val="26"/>
        </w:rPr>
        <w:t>3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CE5AD9">
        <w:rPr>
          <w:rFonts w:ascii="Liberation Serif" w:hAnsi="Liberation Serif" w:cs="Liberation Serif"/>
          <w:sz w:val="26"/>
          <w:szCs w:val="26"/>
        </w:rPr>
        <w:t>Управления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его начальника и специалистов, принимаемых (совершенных) при предоставлении муниципальной услуги, по итогам </w:t>
      </w:r>
      <w:proofErr w:type="gramStart"/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рассмотрения</w:t>
      </w:r>
      <w:proofErr w:type="gramEnd"/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CE5AD9" w:rsidRPr="00CE5AD9" w:rsidRDefault="00CE5AD9" w:rsidP="00CE5AD9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D594F" w:rsidRDefault="005D594F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21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A647C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C80CFD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C80CFD"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особенности </w:t>
      </w:r>
      <w:r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предоставления государственной </w:t>
      </w:r>
      <w:r w:rsidR="00C80CFD"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>услуги по экстерриториальному принципу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 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Прием документов на предоставление услуги 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на основании заключенного Соглашения о взаимодействии между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 Артемовского городского округа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A68E9" w:rsidRPr="005B0AE1" w:rsidRDefault="00CE5AD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Муниципальная услуга предоставляется в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услуги любое отделение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по Свердловской области (при наличии технической возможности для электронного взаимодействия).</w:t>
      </w:r>
    </w:p>
    <w:p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заявителю необходимо иметь при себе документы, предусмотренные пунктом </w:t>
      </w:r>
      <w:r w:rsidR="00943183">
        <w:rPr>
          <w:rFonts w:ascii="Liberation Serif" w:eastAsia="Calibri" w:hAnsi="Liberation Serif" w:cs="Liberation Serif"/>
          <w:sz w:val="26"/>
          <w:szCs w:val="26"/>
        </w:rPr>
        <w:t>2</w:t>
      </w:r>
      <w:r w:rsidR="00E7202B">
        <w:rPr>
          <w:rFonts w:ascii="Liberation Serif" w:eastAsia="Calibri" w:hAnsi="Liberation Serif" w:cs="Liberation Serif"/>
          <w:sz w:val="26"/>
          <w:szCs w:val="26"/>
        </w:rPr>
        <w:t>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 заявителям предоставляется возможность направить уведомление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уведомление об изменении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210-ФЗ и обеспечивает идентификацию заявителя.</w:t>
      </w:r>
    </w:p>
    <w:p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E5AD9" w:rsidRP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Заявителю обеспечивается возможность получения муниципальной услуги посредством Единого портала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Форматно-логическая проверка сформированного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E5AD9" w:rsidRP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Сформированное и подписанное уведомление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портала. </w:t>
      </w:r>
    </w:p>
    <w:p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94318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</w:t>
      </w:r>
      <w:r w:rsid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</w:p>
    <w:p w:rsidR="00943183" w:rsidRPr="005B0AE1" w:rsidRDefault="0094318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43183" w:rsidRPr="00943183" w:rsidRDefault="00943183" w:rsidP="00943183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943183">
        <w:rPr>
          <w:rFonts w:ascii="Liberation Serif" w:hAnsi="Liberation Serif" w:cs="Liberation Serif"/>
          <w:b/>
          <w:sz w:val="26"/>
          <w:szCs w:val="26"/>
        </w:rPr>
        <w:t xml:space="preserve">Глава 22.  </w:t>
      </w:r>
      <w:r w:rsidRPr="00943183">
        <w:rPr>
          <w:rFonts w:ascii="Liberation Serif" w:eastAsia="Calibri" w:hAnsi="Liberation Serif" w:cs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965D5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установленных пунктом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 наличия документов, указанных в пункте 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проведение проверки соответствия указанных в уведомлении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застройки, документацией по планировке территор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поселения федерального или регионал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отсутствии оснований для его возврата, предусмотренных пунктом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проводит проверку соответствия указанных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:rsidR="00224A25" w:rsidRPr="005B0AE1" w:rsidRDefault="00965D5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режиму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иных действий, кроме прохождения идентификации и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аутентификации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нормативными правовыми актами Российской Фе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71F3" w:rsidRDefault="004071F3" w:rsidP="004071F3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071F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4071F3" w:rsidRPr="004071F3" w:rsidRDefault="004071F3" w:rsidP="004071F3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4071F3" w:rsidRPr="004071F3" w:rsidRDefault="004071F3" w:rsidP="004071F3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071F3" w:rsidRDefault="004071F3" w:rsidP="004071F3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23. Прием уведомления о планируемом строительстве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, регистрация уведомления </w:t>
      </w:r>
    </w:p>
    <w:p w:rsidR="004071F3" w:rsidRPr="004071F3" w:rsidRDefault="004071F3" w:rsidP="004071F3">
      <w:pPr>
        <w:ind w:firstLine="709"/>
        <w:jc w:val="center"/>
        <w:rPr>
          <w:sz w:val="26"/>
          <w:szCs w:val="26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приему уведомления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уведомлени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е, поступившее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заявителя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помогает в его заполнении;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исполнения административной процедуры является: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071F3" w:rsidRDefault="004071F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24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 планируемом строительстве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установленных пунктом </w:t>
      </w:r>
      <w:r w:rsidR="00E7202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26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настоящего Административного регламента, и наличия документов, указанных в пункте </w:t>
      </w:r>
      <w:r w:rsidR="00E7202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26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рассмотрению 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проверяет правильность составления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отсутствия в уведомлении 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3 (трех) рабочих дней со дня поступления уведомления 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BE6354" w:rsidRPr="00BE6354" w:rsidRDefault="00E7202B" w:rsidP="00BE635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71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="00BE6354" w:rsidRPr="00BE6354">
        <w:rPr>
          <w:rFonts w:ascii="Liberation Serif" w:hAnsi="Liberation Serif" w:cs="Liberation Serif"/>
          <w:sz w:val="26"/>
          <w:szCs w:val="26"/>
        </w:rPr>
        <w:t>муниципальной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BE6354" w:rsidRPr="00BE6354">
        <w:rPr>
          <w:rFonts w:ascii="Liberation Serif" w:hAnsi="Liberation Serif" w:cs="Liberation Serif"/>
          <w:sz w:val="26"/>
          <w:szCs w:val="26"/>
        </w:rPr>
        <w:t>муниципальной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:rsidR="00BE6354" w:rsidRPr="005B0AE1" w:rsidRDefault="00BE635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071F3" w:rsidRDefault="004071F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25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формированию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Документы, указанные в пункте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оставления муниципальной услуги:</w:t>
      </w:r>
    </w:p>
    <w:p w:rsidR="00BE6354" w:rsidRPr="00BE6354" w:rsidRDefault="00BE6354" w:rsidP="00BE63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Pr="00BE6354">
        <w:rPr>
          <w:rFonts w:ascii="Liberation Serif" w:hAnsi="Liberation Serif" w:cs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Calibri" w:hAnsi="Liberation Serif" w:cs="Liberation Serif"/>
          <w:color w:val="000000"/>
          <w:sz w:val="26"/>
          <w:szCs w:val="26"/>
        </w:rPr>
        <w:sym w:font="Symbol" w:char="F02D"/>
      </w:r>
      <w:r w:rsidRPr="00BE6354">
        <w:rPr>
          <w:rFonts w:ascii="Liberation Serif" w:hAnsi="Liberation Serif" w:cs="Liberation Serif"/>
          <w:sz w:val="26"/>
          <w:szCs w:val="26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1D758F">
        <w:rPr>
          <w:rFonts w:ascii="Liberation Serif" w:hAnsi="Liberation Serif" w:cs="Liberation Serif"/>
          <w:color w:val="000000"/>
          <w:sz w:val="26"/>
          <w:szCs w:val="26"/>
        </w:rPr>
        <w:t>Управление государственной охраны объектов культурног</w:t>
      </w:r>
      <w:r>
        <w:rPr>
          <w:rFonts w:ascii="Liberation Serif" w:hAnsi="Liberation Serif" w:cs="Liberation Serif"/>
          <w:color w:val="000000"/>
          <w:sz w:val="26"/>
          <w:szCs w:val="26"/>
        </w:rPr>
        <w:t>о наследия Свердловской области: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826BD8"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Межрайонная инспекция Федеральной налоговой службы №</w:t>
      </w:r>
      <w:r w:rsidR="00E7202B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6BD8"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23 по Свердловской области</w:t>
      </w:r>
      <w:r w:rsidR="00826BD8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;</w:t>
      </w:r>
    </w:p>
    <w:p w:rsidR="00826BD8" w:rsidRPr="00BE6354" w:rsidRDefault="00826BD8" w:rsidP="00BE635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 если застройщиком является иностранное юридическое лицо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3 (трех) рабочих дней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направляются ответы на полученные запросы.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133DC" w:rsidRDefault="004133DC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26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ограничениями, установленными в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соответствии с земельным и иным 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законодательством Российской Федерации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проверке соответствия указанных в уведомлении о планируемом строительстве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нии о планируемом строительстве,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проверку указанных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цией по планировке территории,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дату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поступления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индивидуального жилищного строительства ил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садового дома в соответствии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133DC" w:rsidRDefault="004133DC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27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является принятие предварительного решения о предоставлении муниц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 либо об отказе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предоставлении муниципальной услуги.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 административной процедуры – подписанные 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:rsidR="00224A25" w:rsidRPr="005B0AE1" w:rsidRDefault="00E7202B" w:rsidP="004133DC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уведомлении о несоответствии должны содержаться все основания направления застройщику т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акого уведомления с указанием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>щими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81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зоне, расположенной в границах территории исторического поселения федерального или регионального значения.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Получение застройщиком уведомления о соответствии от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ненаправление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5B0AE1" w:rsidRDefault="00E7202B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поступления уведомления о планируемом строительстве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получает результат предоставления муниципальной услуги в данном учреждении.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C5F42" w:rsidRDefault="004C5F4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C5F42">
        <w:rPr>
          <w:rFonts w:ascii="Liberation Serif" w:hAnsi="Liberation Serif" w:cs="Liberation Serif"/>
          <w:b/>
          <w:sz w:val="26"/>
          <w:szCs w:val="26"/>
        </w:rPr>
        <w:t>Глава 28</w:t>
      </w:r>
      <w:r w:rsidR="00224A25" w:rsidRPr="004C5F42">
        <w:rPr>
          <w:rFonts w:ascii="Liberation Serif" w:hAnsi="Liberation Serif" w:cs="Liberation Serif"/>
          <w:b/>
          <w:sz w:val="26"/>
          <w:szCs w:val="26"/>
        </w:rPr>
        <w:t>. 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ной услуги, выполняемых </w:t>
      </w:r>
      <w:r w:rsidR="00A647C5" w:rsidRPr="004C5F42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A647C5" w:rsidRPr="004C5F42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 при предоставлении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ной услуги в полном объеме и при предоставлении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>ной услуги посредством комплексного запроса</w:t>
      </w:r>
      <w:r w:rsidR="00224A25" w:rsidRPr="004C5F42">
        <w:rPr>
          <w:rFonts w:ascii="Liberation Serif" w:hAnsi="Liberation Serif" w:cs="Liberation Serif"/>
          <w:b/>
          <w:sz w:val="26"/>
          <w:szCs w:val="26"/>
        </w:rPr>
        <w:br/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При обращении заявителя 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4C5F42">
        <w:rPr>
          <w:rFonts w:ascii="Liberation Serif" w:hAnsi="Liberation Serif" w:cs="Liberation Serif"/>
          <w:sz w:val="26"/>
          <w:szCs w:val="26"/>
        </w:rPr>
        <w:t>работник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пунктом </w:t>
      </w:r>
      <w:r>
        <w:rPr>
          <w:rFonts w:ascii="Liberation Serif" w:hAnsi="Liberation Serif" w:cs="Liberation Serif"/>
          <w:sz w:val="26"/>
          <w:szCs w:val="26"/>
        </w:rPr>
        <w:t>65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  <w:r w:rsidR="00224A25"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4C5F42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), принимающий их проставляет дату получения документов и подпись. Первый экземпляр реестра остается у курьера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, второй – подлежит возврату курьеру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строительства или садового дома на земельном участке </w:t>
      </w:r>
      <w:r w:rsidR="004C5F4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5B0AE1" w:rsidRDefault="00E7202B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91</w:t>
      </w:r>
      <w:r w:rsidR="00AB5EA4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заявителем не требуется.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 w:rsidR="004C5F42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4C5F42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одного рабочего дня, следующего за днем получения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4C5F42"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B5EA4" w:rsidRPr="005B0AE1" w:rsidRDefault="00E7202B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92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для выдачи заявителю.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4C5F42" w:rsidRDefault="00D769BF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3.2. </w:t>
      </w:r>
      <w:r w:rsidR="00ED3976" w:rsidRPr="004C5F42">
        <w:rPr>
          <w:rFonts w:ascii="Liberation Serif" w:hAnsi="Liberation Serif" w:cs="Liberation Serif"/>
          <w:b/>
          <w:sz w:val="26"/>
          <w:szCs w:val="26"/>
        </w:rPr>
        <w:t>П</w:t>
      </w:r>
      <w:r w:rsidR="00D40247"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4C5F42"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4C5F42" w:rsidRDefault="00D4024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C5F42">
        <w:rPr>
          <w:rFonts w:ascii="Liberation Serif" w:eastAsia="Calibri" w:hAnsi="Liberation Serif" w:cs="Liberation Serif"/>
          <w:b/>
          <w:sz w:val="26"/>
          <w:szCs w:val="26"/>
        </w:rPr>
        <w:t>с использованием Единого портала</w:t>
      </w:r>
      <w:r w:rsidR="00387283"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</w:p>
    <w:p w:rsidR="00D40247" w:rsidRPr="005B0AE1" w:rsidRDefault="00D4024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D769BF" w:rsidRPr="00D769BF" w:rsidRDefault="00D769BF" w:rsidP="00D769BF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29</w:t>
      </w:r>
      <w:r w:rsidR="00224A25"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="00387283"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олуч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>ение информации заявителям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и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 xml:space="preserve">о порядке и сроках предоставления 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>муниципальной услуг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и</w:t>
      </w:r>
      <w:r w:rsidR="009E5B96" w:rsidRPr="00D769BF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769BF" w:rsidRDefault="00D769BF" w:rsidP="00D769BF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769BF" w:rsidRPr="00D769BF" w:rsidRDefault="00E7202B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93</w:t>
      </w:r>
      <w:r w:rsidR="00B44F3A" w:rsidRPr="00D769BF">
        <w:rPr>
          <w:rFonts w:ascii="Liberation Serif" w:hAnsi="Liberation Serif" w:cs="Liberation Serif"/>
          <w:sz w:val="26"/>
          <w:szCs w:val="26"/>
        </w:rPr>
        <w:t xml:space="preserve">. 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Информация о предоставлении муниципальной услуги размещается </w:t>
      </w:r>
      <w:r w:rsidR="00D769BF" w:rsidRPr="00D769BF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19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0" w:anchor="_blank" w:history="1">
        <w:r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D769BF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D769BF" w:rsidRPr="00D769BF" w:rsidRDefault="004C5F42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</w:t>
      </w:r>
      <w:r w:rsidR="00E7202B">
        <w:rPr>
          <w:rFonts w:ascii="Liberation Serif" w:hAnsi="Liberation Serif" w:cs="Liberation Serif"/>
        </w:rPr>
        <w:t>4</w:t>
      </w:r>
      <w:r w:rsidR="00B44F3A" w:rsidRPr="005B0AE1">
        <w:rPr>
          <w:rFonts w:ascii="Liberation Serif" w:hAnsi="Liberation Serif" w:cs="Liberation Serif"/>
        </w:rPr>
        <w:t xml:space="preserve">. 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1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D769BF" w:rsidRPr="00D769BF">
        <w:rPr>
          <w:rFonts w:ascii="Calibri" w:hAnsi="Calibri" w:cs="Calibri"/>
          <w:color w:val="1F497D"/>
          <w:sz w:val="26"/>
          <w:szCs w:val="26"/>
          <w:shd w:val="clear" w:color="auto" w:fill="FFFFFF"/>
        </w:rPr>
        <w:t xml:space="preserve"> </w:t>
      </w:r>
      <w:r w:rsidR="00D769BF" w:rsidRPr="00D769BF">
        <w:rPr>
          <w:rFonts w:ascii="Liberation Serif" w:hAnsi="Liberation Serif" w:cs="Liberation Serif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7828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 xml:space="preserve"> </w:t>
      </w:r>
      <w:r w:rsidR="004C5F42">
        <w:rPr>
          <w:rFonts w:ascii="Liberation Serif" w:hAnsi="Liberation Serif" w:cs="Liberation Serif"/>
        </w:rPr>
        <w:t>9</w:t>
      </w:r>
      <w:r w:rsidR="00E7202B">
        <w:rPr>
          <w:rFonts w:ascii="Liberation Serif" w:hAnsi="Liberation Serif" w:cs="Liberation Serif"/>
        </w:rPr>
        <w:t>5</w:t>
      </w:r>
      <w:r w:rsidR="00B44F3A"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769BF" w:rsidRDefault="00D769B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D769BF" w:rsidP="00944F8D">
      <w:pPr>
        <w:autoSpaceDE w:val="0"/>
        <w:ind w:firstLine="709"/>
        <w:jc w:val="center"/>
        <w:rPr>
          <w:sz w:val="26"/>
          <w:szCs w:val="26"/>
        </w:rPr>
      </w:pP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9E5B96"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</w:t>
      </w:r>
      <w:r w:rsidR="009E5B9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4F8D" w:rsidRPr="00944F8D">
        <w:rPr>
          <w:rFonts w:ascii="Liberation Serif" w:hAnsi="Liberation Serif" w:cs="Liberation Serif"/>
          <w:b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возможности)</w:t>
      </w:r>
    </w:p>
    <w:p w:rsidR="00944F8D" w:rsidRDefault="00944F8D" w:rsidP="00D769BF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E7202B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96</w:t>
      </w:r>
      <w:r w:rsidR="00944F8D" w:rsidRPr="00944F8D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портала.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 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4F8D" w:rsidRDefault="00944F8D" w:rsidP="00944F8D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944F8D" w:rsidP="00944F8D">
      <w:pPr>
        <w:ind w:firstLine="709"/>
        <w:jc w:val="both"/>
        <w:rPr>
          <w:sz w:val="26"/>
          <w:szCs w:val="26"/>
        </w:rPr>
      </w:pP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</w:t>
      </w: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Формирование запроса о предоставлении </w:t>
      </w:r>
      <w:r w:rsidRPr="00944F8D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 </w:t>
      </w:r>
    </w:p>
    <w:p w:rsidR="00944F8D" w:rsidRPr="005B0AE1" w:rsidRDefault="00944F8D" w:rsidP="00944F8D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97828" w:rsidRPr="005B0AE1" w:rsidRDefault="004C5F4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D5E3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Ф</w:t>
      </w:r>
      <w:r w:rsidR="002D5E3B"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заполнения электронной формы запроса на Едином портале, официальном сайте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Артемовского городского округа в сети «Интернет» </w:t>
      </w:r>
      <w:hyperlink r:id="rId22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без необходимости дополнительной подачи запроса в какой-либо иной форме</w:t>
      </w:r>
      <w:r w:rsidR="002D5E3B" w:rsidRPr="005B0AE1">
        <w:rPr>
          <w:rFonts w:ascii="Liberation Serif" w:hAnsi="Liberation Serif" w:cs="Liberation Serif"/>
          <w:sz w:val="26"/>
          <w:szCs w:val="26"/>
        </w:rPr>
        <w:t>.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</w:t>
      </w:r>
      <w:r w:rsidR="004C5F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Артемовского городского округа в сети «Интернет» </w:t>
      </w:r>
      <w:hyperlink r:id="rId23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размещаются образцы заполнения электронной формы запроса.</w:t>
      </w:r>
    </w:p>
    <w:p w:rsidR="00944F8D" w:rsidRDefault="00944F8D" w:rsidP="00944F8D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44F8D" w:rsidRPr="00944F8D" w:rsidRDefault="00944F8D" w:rsidP="00944F8D">
      <w:pPr>
        <w:autoSpaceDE w:val="0"/>
        <w:ind w:firstLine="709"/>
        <w:jc w:val="center"/>
        <w:rPr>
          <w:sz w:val="26"/>
          <w:szCs w:val="26"/>
        </w:rPr>
      </w:pPr>
      <w:r w:rsidRPr="00944F8D">
        <w:rPr>
          <w:rFonts w:ascii="Liberation Serif" w:hAnsi="Liberation Serif" w:cs="Liberation Serif"/>
          <w:b/>
          <w:sz w:val="26"/>
          <w:szCs w:val="26"/>
        </w:rPr>
        <w:t>Глава 32. 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2D7792" w:rsidRPr="005B0AE1" w:rsidRDefault="00E7202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98</w:t>
      </w:r>
      <w:r w:rsidR="002D5E3B" w:rsidRPr="005B0AE1">
        <w:rPr>
          <w:rFonts w:ascii="Liberation Serif" w:hAnsi="Liberation Serif" w:cs="Liberation Serif"/>
          <w:lang w:eastAsia="ru-RU"/>
        </w:rPr>
        <w:t xml:space="preserve">. </w:t>
      </w:r>
      <w:r w:rsidR="002D5E3B"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="002D5E3B"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="002D5E3B" w:rsidRPr="005B0AE1">
        <w:rPr>
          <w:rFonts w:ascii="Liberation Serif" w:hAnsi="Liberation Serif" w:cs="Liberation Serif"/>
        </w:rPr>
        <w:t xml:space="preserve"> </w:t>
      </w:r>
      <w:r w:rsidR="002D7792" w:rsidRPr="005B0AE1">
        <w:rPr>
          <w:rFonts w:ascii="Liberation Serif" w:hAnsi="Liberation Serif" w:cs="Liberation Serif"/>
        </w:rPr>
        <w:br/>
      </w:r>
      <w:r w:rsidR="002D5E3B" w:rsidRPr="005B0AE1">
        <w:rPr>
          <w:rFonts w:ascii="Liberation Serif" w:hAnsi="Liberation Serif" w:cs="Liberation Serif"/>
        </w:rPr>
        <w:t>с использованием Единого портала осуществляется</w:t>
      </w:r>
      <w:r w:rsidR="002D7792" w:rsidRPr="005B0AE1">
        <w:rPr>
          <w:rFonts w:ascii="Liberation Serif" w:hAnsi="Liberation Serif" w:cs="Liberation Serif"/>
        </w:rPr>
        <w:t xml:space="preserve"> осуществляются должностным лицом </w:t>
      </w:r>
      <w:r w:rsidR="004071F3">
        <w:rPr>
          <w:rFonts w:ascii="Liberation Serif" w:hAnsi="Liberation Serif" w:cs="Liberation Serif"/>
        </w:rPr>
        <w:t>Управления</w:t>
      </w:r>
      <w:r w:rsidR="002D7792" w:rsidRPr="005B0AE1">
        <w:rPr>
          <w:rFonts w:ascii="Liberation Serif" w:hAnsi="Liberation Serif" w:cs="Liberation Serif"/>
        </w:rPr>
        <w:t>, ответственного</w:t>
      </w:r>
      <w:r w:rsidR="00944F8D">
        <w:rPr>
          <w:rFonts w:ascii="Liberation Serif" w:hAnsi="Liberation Serif" w:cs="Liberation Serif"/>
        </w:rPr>
        <w:t xml:space="preserve"> специалиста Управления</w:t>
      </w:r>
      <w:r w:rsidR="002D7792" w:rsidRPr="005B0AE1">
        <w:rPr>
          <w:rFonts w:ascii="Liberation Serif" w:hAnsi="Liberation Serif" w:cs="Liberation Serif"/>
        </w:rPr>
        <w:t xml:space="preserve"> за </w:t>
      </w:r>
      <w:r w:rsidR="00944F8D">
        <w:rPr>
          <w:rFonts w:ascii="Liberation Serif" w:hAnsi="Liberation Serif" w:cs="Liberation Serif"/>
        </w:rPr>
        <w:t>прием и регистрацию запроса</w:t>
      </w:r>
      <w:r w:rsidR="002D7792" w:rsidRPr="005B0AE1">
        <w:rPr>
          <w:rFonts w:ascii="Liberation Serif" w:hAnsi="Liberation Serif" w:cs="Liberation Serif"/>
        </w:rPr>
        <w:t>.</w:t>
      </w:r>
    </w:p>
    <w:p w:rsidR="002D7792" w:rsidRPr="005B0AE1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После регистрации запрос направляется </w:t>
      </w:r>
      <w:r w:rsidR="00944F8D" w:rsidRPr="00944F8D">
        <w:rPr>
          <w:rFonts w:ascii="Liberation Serif" w:hAnsi="Liberation Serif" w:cs="Liberation Serif"/>
        </w:rPr>
        <w:t xml:space="preserve">специалисту Управления, ответственному </w:t>
      </w:r>
      <w:r w:rsidR="00944F8D" w:rsidRPr="00944F8D">
        <w:rPr>
          <w:rFonts w:ascii="Liberation Serif" w:hAnsi="Liberation Serif" w:cs="Liberation Serif"/>
        </w:rPr>
        <w:lastRenderedPageBreak/>
        <w:t>за предоставление муниципальной услуги</w:t>
      </w:r>
      <w:r w:rsidRPr="005B0AE1">
        <w:rPr>
          <w:rFonts w:ascii="Liberation Serif" w:hAnsi="Liberation Serif" w:cs="Liberation Serif"/>
        </w:rPr>
        <w:t>.</w:t>
      </w:r>
    </w:p>
    <w:p w:rsidR="00944F8D" w:rsidRPr="00944F8D" w:rsidRDefault="00944F8D" w:rsidP="00944F8D">
      <w:pPr>
        <w:autoSpaceDE w:val="0"/>
        <w:ind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После принятия запроса заявителя специалистом Управления, уполномоченным на предоставление муниципальной услуги, статус запроса заявителя в личном кабинете на:</w:t>
      </w:r>
    </w:p>
    <w:p w:rsidR="00944F8D" w:rsidRDefault="00D00671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Е</w:t>
      </w:r>
      <w:r w:rsidR="00944F8D">
        <w:rPr>
          <w:rFonts w:ascii="Liberation Serif" w:hAnsi="Liberation Serif" w:cs="Liberation Serif"/>
        </w:rPr>
        <w:t>дином портале;</w:t>
      </w:r>
    </w:p>
    <w:p w:rsidR="002D7792" w:rsidRPr="005B0AE1" w:rsidRDefault="00944F8D" w:rsidP="00944F8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D7792" w:rsidRPr="005B0AE1">
        <w:rPr>
          <w:rFonts w:ascii="Liberation Serif" w:hAnsi="Liberation Serif" w:cs="Liberation Serif"/>
        </w:rPr>
        <w:t>официальном сайте</w:t>
      </w:r>
      <w:r>
        <w:rPr>
          <w:rFonts w:ascii="Liberation Serif" w:hAnsi="Liberation Serif" w:cs="Liberation Serif"/>
        </w:rPr>
        <w:t xml:space="preserve"> </w:t>
      </w:r>
      <w:r w:rsidRPr="00944F8D">
        <w:rPr>
          <w:rFonts w:ascii="Liberation Serif" w:hAnsi="Liberation Serif" w:cs="Liberation Serif"/>
          <w:shd w:val="clear" w:color="auto" w:fill="FFFFFF"/>
        </w:rPr>
        <w:t>Артемовского городского округа в сети «Интернет» </w:t>
      </w:r>
      <w:hyperlink r:id="rId24" w:anchor="_blank" w:history="1">
        <w:r w:rsidRPr="00944F8D">
          <w:rPr>
            <w:rStyle w:val="a3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 w:rsidR="002D7792" w:rsidRPr="005B0AE1">
        <w:rPr>
          <w:rFonts w:ascii="Liberation Serif" w:hAnsi="Liberation Serif" w:cs="Liberation Serif"/>
        </w:rPr>
        <w:t xml:space="preserve"> обновляется до статуса «принято».</w:t>
      </w:r>
    </w:p>
    <w:p w:rsidR="00944F8D" w:rsidRDefault="00944F8D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944F8D" w:rsidRPr="00944F8D" w:rsidRDefault="00944F8D" w:rsidP="00944F8D">
      <w:pPr>
        <w:pStyle w:val="20"/>
        <w:shd w:val="clear" w:color="auto" w:fill="auto"/>
        <w:spacing w:line="240" w:lineRule="auto"/>
        <w:ind w:firstLine="709"/>
        <w:jc w:val="center"/>
      </w:pPr>
      <w:r w:rsidRPr="00944F8D">
        <w:rPr>
          <w:rFonts w:ascii="Liberation Serif" w:hAnsi="Liberation Serif" w:cs="Liberation Serif"/>
          <w:b/>
          <w:lang w:eastAsia="ru-RU"/>
        </w:rPr>
        <w:t xml:space="preserve">Глава 33. </w:t>
      </w:r>
      <w:r w:rsidRPr="00944F8D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44F8D" w:rsidRDefault="00944F8D" w:rsidP="00944F8D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4F8D" w:rsidRDefault="00E7202B" w:rsidP="00944F8D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99</w:t>
      </w:r>
      <w:r w:rsidR="00944F8D" w:rsidRPr="00944F8D">
        <w:rPr>
          <w:rFonts w:ascii="Liberation Serif" w:hAnsi="Liberation Serif" w:cs="Liberation Serif"/>
        </w:rPr>
        <w:t>. Государственная пошлина за предоставление муниципальной услуги не взимается.</w:t>
      </w:r>
    </w:p>
    <w:p w:rsidR="00944F8D" w:rsidRPr="00944F8D" w:rsidRDefault="00944F8D" w:rsidP="00944F8D">
      <w:pPr>
        <w:pStyle w:val="20"/>
        <w:shd w:val="clear" w:color="auto" w:fill="auto"/>
        <w:spacing w:line="240" w:lineRule="auto"/>
        <w:ind w:firstLine="709"/>
      </w:pPr>
    </w:p>
    <w:p w:rsid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b/>
        </w:rPr>
      </w:pPr>
      <w:r w:rsidRPr="00944F8D">
        <w:rPr>
          <w:rFonts w:ascii="Liberation Serif" w:hAnsi="Liberation Serif" w:cs="Liberation Serif"/>
          <w:b/>
        </w:rPr>
        <w:t>Глава 34</w:t>
      </w:r>
      <w:r w:rsidR="00CE17C6" w:rsidRPr="00944F8D">
        <w:rPr>
          <w:rFonts w:ascii="Liberation Serif" w:hAnsi="Liberation Serif" w:cs="Liberation Serif"/>
          <w:b/>
        </w:rPr>
        <w:t>.</w:t>
      </w:r>
      <w:r w:rsidR="00CE17C6" w:rsidRPr="00944F8D">
        <w:rPr>
          <w:rFonts w:ascii="Liberation Serif" w:hAnsi="Liberation Serif" w:cs="Liberation Serif"/>
        </w:rPr>
        <w:t xml:space="preserve"> </w:t>
      </w:r>
      <w:r w:rsidRPr="00944F8D">
        <w:rPr>
          <w:rFonts w:ascii="Liberation Serif" w:hAnsi="Liberation Serif" w:cs="Liberation Serif"/>
          <w:b/>
        </w:rPr>
        <w:t xml:space="preserve">Получение результата предоставления </w:t>
      </w:r>
      <w:r w:rsidRPr="00944F8D">
        <w:rPr>
          <w:rFonts w:ascii="Liberation Serif" w:hAnsi="Liberation Serif" w:cs="Liberation Serif"/>
          <w:b/>
          <w:color w:val="000000"/>
          <w:lang w:eastAsia="ru-RU"/>
        </w:rPr>
        <w:t>муниципальной</w:t>
      </w:r>
      <w:r w:rsidRPr="00944F8D">
        <w:rPr>
          <w:rFonts w:ascii="Liberation Serif" w:hAnsi="Liberation Serif" w:cs="Liberation Serif"/>
          <w:b/>
        </w:rPr>
        <w:t xml:space="preserve"> услуги</w:t>
      </w:r>
    </w:p>
    <w:p w:rsidR="00944F8D" w:rsidRP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</w:p>
    <w:p w:rsidR="002A45BA" w:rsidRPr="005B0AE1" w:rsidRDefault="00E7202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</w:t>
      </w:r>
      <w:r w:rsidR="00944F8D">
        <w:rPr>
          <w:rFonts w:ascii="Liberation Serif" w:hAnsi="Liberation Serif" w:cs="Liberation Serif"/>
        </w:rPr>
        <w:t>.</w:t>
      </w:r>
      <w:r w:rsidR="005C4479">
        <w:rPr>
          <w:rFonts w:ascii="Liberation Serif" w:hAnsi="Liberation Serif" w:cs="Liberation Serif"/>
        </w:rPr>
        <w:t xml:space="preserve"> </w:t>
      </w:r>
      <w:r w:rsidR="00CE17C6" w:rsidRPr="005B0AE1">
        <w:rPr>
          <w:rFonts w:ascii="Liberation Serif" w:hAnsi="Liberation Serif" w:cs="Liberation Serif"/>
        </w:rPr>
        <w:t xml:space="preserve">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="00CE17C6"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>с использованием средств Единого портала, официального сайта</w:t>
      </w:r>
      <w:r w:rsidR="005C4479" w:rsidRPr="005C4479">
        <w:rPr>
          <w:rFonts w:ascii="Liberation Serif" w:hAnsi="Liberation Serif" w:cs="Liberation Serif"/>
          <w:shd w:val="clear" w:color="auto" w:fill="FFFFFF"/>
        </w:rPr>
        <w:t xml:space="preserve"> </w:t>
      </w:r>
      <w:r w:rsidR="005C4479" w:rsidRPr="00944F8D">
        <w:rPr>
          <w:rFonts w:ascii="Liberation Serif" w:hAnsi="Liberation Serif" w:cs="Liberation Serif"/>
          <w:shd w:val="clear" w:color="auto" w:fill="FFFFFF"/>
        </w:rPr>
        <w:t>Артемовского городского округа в сети «Интернет» </w:t>
      </w:r>
      <w:hyperlink r:id="rId25" w:anchor="_blank" w:history="1">
        <w:r w:rsidR="005C4479" w:rsidRPr="00944F8D">
          <w:rPr>
            <w:rStyle w:val="a3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 w:rsidR="008E4A8A">
        <w:rPr>
          <w:rFonts w:ascii="Liberation Serif" w:hAnsi="Liberation Serif" w:cs="Liberation Serif"/>
        </w:rPr>
        <w:t xml:space="preserve"> по выбору заявителя (при реализации технической возможности).</w:t>
      </w:r>
    </w:p>
    <w:p w:rsidR="00CE17C6" w:rsidRPr="005B0AE1" w:rsidRDefault="00E7202B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101</w:t>
      </w:r>
      <w:r w:rsidR="00CE17C6" w:rsidRPr="005B0AE1">
        <w:rPr>
          <w:rFonts w:ascii="Liberation Serif" w:hAnsi="Liberation Serif" w:cs="Liberation Serif"/>
        </w:rPr>
        <w:t xml:space="preserve">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="00CE17C6" w:rsidRPr="005B0AE1">
        <w:rPr>
          <w:rFonts w:ascii="Liberation Serif" w:hAnsi="Liberation Serif" w:cs="Liberation Serif"/>
        </w:rPr>
        <w:t>с использованием Единого портала 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:rsidR="005C4479" w:rsidRDefault="00E166B4" w:rsidP="005C4479">
      <w:pPr>
        <w:autoSpaceDE w:val="0"/>
        <w:ind w:firstLine="709"/>
        <w:jc w:val="center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</w:t>
      </w:r>
    </w:p>
    <w:p w:rsidR="005C4479" w:rsidRPr="005C4479" w:rsidRDefault="005C4479" w:rsidP="005C4479">
      <w:pPr>
        <w:autoSpaceDE w:val="0"/>
        <w:ind w:firstLine="709"/>
        <w:jc w:val="center"/>
        <w:rPr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35.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C4479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      </w:t>
      </w:r>
    </w:p>
    <w:p w:rsidR="00A04BFF" w:rsidRPr="005C4479" w:rsidRDefault="00E166B4" w:rsidP="005C4479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</w:t>
      </w:r>
      <w:r w:rsidR="00E7202B">
        <w:rPr>
          <w:rFonts w:ascii="Liberation Serif" w:hAnsi="Liberation Serif" w:cs="Liberation Serif"/>
          <w:lang w:eastAsia="ru-RU"/>
        </w:rPr>
        <w:t>102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="005C4479" w:rsidRPr="005C4479">
        <w:rPr>
          <w:rFonts w:ascii="Liberation Serif" w:hAnsi="Liberation Serif" w:cs="Liberation Serif"/>
        </w:rPr>
        <w:t>Порядок и условия взаимодействия Управления с иными органами власти, органами местного самоуправления и организациями, участвующими в предоставлении муниципальной услуги</w:t>
      </w:r>
      <w:r w:rsidR="005C4479" w:rsidRPr="005C4479">
        <w:rPr>
          <w:rFonts w:ascii="Liberation Serif" w:hAnsi="Liberation Serif" w:cs="Liberation Serif"/>
          <w:lang w:eastAsia="ru-RU"/>
        </w:rPr>
        <w:t xml:space="preserve"> </w:t>
      </w:r>
      <w:r w:rsidR="00E7202B">
        <w:rPr>
          <w:rFonts w:ascii="Liberation Serif" w:hAnsi="Liberation Serif" w:cs="Liberation Serif"/>
          <w:lang w:eastAsia="ru-RU"/>
        </w:rPr>
        <w:t xml:space="preserve">указаны </w:t>
      </w:r>
      <w:r w:rsidR="00B345AD" w:rsidRPr="005C4479">
        <w:rPr>
          <w:rFonts w:ascii="Liberation Serif" w:hAnsi="Liberation Serif" w:cs="Liberation Serif"/>
          <w:lang w:eastAsia="ru-RU"/>
        </w:rPr>
        <w:t xml:space="preserve">в </w:t>
      </w:r>
      <w:r w:rsidR="005C4479">
        <w:rPr>
          <w:rFonts w:ascii="Liberation Serif" w:hAnsi="Liberation Serif" w:cs="Liberation Serif"/>
          <w:lang w:eastAsia="ru-RU"/>
        </w:rPr>
        <w:t>главе</w:t>
      </w:r>
      <w:r w:rsidR="00B345AD" w:rsidRPr="005C4479">
        <w:rPr>
          <w:rFonts w:ascii="Liberation Serif" w:hAnsi="Liberation Serif" w:cs="Liberation Serif"/>
          <w:lang w:eastAsia="ru-RU"/>
        </w:rPr>
        <w:t xml:space="preserve"> </w:t>
      </w:r>
      <w:r w:rsidR="005C4479">
        <w:rPr>
          <w:rFonts w:ascii="Liberation Serif" w:hAnsi="Liberation Serif" w:cs="Liberation Serif"/>
          <w:lang w:eastAsia="ru-RU"/>
        </w:rPr>
        <w:t>2</w:t>
      </w:r>
      <w:r w:rsidR="00E7202B">
        <w:rPr>
          <w:rFonts w:ascii="Liberation Serif" w:hAnsi="Liberation Serif" w:cs="Liberation Serif"/>
          <w:lang w:eastAsia="ru-RU"/>
        </w:rPr>
        <w:t>5</w:t>
      </w:r>
      <w:r w:rsidR="00B345AD" w:rsidRPr="005C4479">
        <w:rPr>
          <w:rFonts w:ascii="Liberation Serif" w:hAnsi="Liberation Serif" w:cs="Liberation Serif"/>
          <w:lang w:eastAsia="ru-RU"/>
        </w:rPr>
        <w:t xml:space="preserve"> настоящего </w:t>
      </w:r>
      <w:r w:rsidR="002A45BA" w:rsidRPr="005C4479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="00B345AD" w:rsidRPr="005C4479">
        <w:rPr>
          <w:rFonts w:ascii="Liberation Serif" w:hAnsi="Liberation Serif" w:cs="Liberation Serif"/>
          <w:lang w:eastAsia="ru-RU"/>
        </w:rPr>
        <w:t>регламента.</w:t>
      </w:r>
    </w:p>
    <w:p w:rsidR="005C4479" w:rsidRDefault="005C447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4479" w:rsidRPr="005C4479" w:rsidRDefault="005C4479" w:rsidP="005C4479">
      <w:pPr>
        <w:autoSpaceDE w:val="0"/>
        <w:ind w:firstLine="709"/>
        <w:jc w:val="center"/>
        <w:rPr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36. Осуществление оценки качества предоставления муниципальной услуги при наличии технической возможности</w:t>
      </w:r>
    </w:p>
    <w:p w:rsidR="005C4479" w:rsidRDefault="005C447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4BFF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103</w:t>
      </w:r>
      <w:r w:rsidR="00B345A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5B0AE1">
        <w:rPr>
          <w:rFonts w:ascii="Liberation Serif" w:hAnsi="Liberation Serif" w:cs="Liberation Serif"/>
        </w:rPr>
        <w:t xml:space="preserve"> </w:t>
      </w:r>
      <w:r w:rsidRPr="005B0AE1">
        <w:rPr>
          <w:rFonts w:ascii="Liberation Serif" w:hAnsi="Liberation Serif" w:cs="Liberation Serif"/>
        </w:rPr>
        <w:t xml:space="preserve">соответствии с </w:t>
      </w:r>
      <w:r w:rsidR="005C4479">
        <w:rPr>
          <w:rFonts w:ascii="Liberation Serif" w:hAnsi="Liberation Serif" w:cs="Liberation Serif"/>
        </w:rPr>
        <w:t>П</w:t>
      </w:r>
      <w:r w:rsidRPr="005B0AE1">
        <w:rPr>
          <w:rFonts w:ascii="Liberation Serif" w:hAnsi="Liberation Serif" w:cs="Liberation Serif"/>
        </w:rPr>
        <w:t xml:space="preserve">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5B0AE1">
        <w:rPr>
          <w:rFonts w:ascii="Liberation Serif" w:hAnsi="Liberation Serif" w:cs="Liberation Serif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5B0AE1">
        <w:rPr>
          <w:rFonts w:ascii="Liberation Serif" w:hAnsi="Liberation Serif" w:cs="Liberation Serif"/>
        </w:rPr>
        <w:t xml:space="preserve"> </w:t>
      </w:r>
    </w:p>
    <w:p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:rsidR="00224A25" w:rsidRPr="005C4479" w:rsidRDefault="005C4479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37</w:t>
      </w:r>
      <w:r w:rsidR="00456462"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24A25"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П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br/>
        <w:t xml:space="preserve">в результате предоставления </w:t>
      </w:r>
      <w:r w:rsidR="00456462" w:rsidRPr="005C4479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t>услуги документах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>уведомлении о соответствии, уведомлении о несоответствии по форме согласно Приложению № 3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105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8E4A8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E7202B">
        <w:rPr>
          <w:rFonts w:ascii="Liberation Serif" w:hAnsi="Liberation Serif" w:cs="Liberation Serif"/>
          <w:sz w:val="26"/>
          <w:szCs w:val="26"/>
        </w:rPr>
        <w:t>06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, указанными в пункте </w:t>
      </w:r>
      <w:r w:rsidR="005C4479">
        <w:rPr>
          <w:rFonts w:ascii="Liberation Serif" w:hAnsi="Liberation Serif" w:cs="Liberation Serif"/>
          <w:sz w:val="26"/>
          <w:szCs w:val="26"/>
        </w:rPr>
        <w:t>2</w:t>
      </w:r>
      <w:r w:rsidR="00E7202B">
        <w:rPr>
          <w:rFonts w:ascii="Liberation Serif" w:hAnsi="Liberation Serif" w:cs="Liberation Serif"/>
          <w:sz w:val="26"/>
          <w:szCs w:val="26"/>
        </w:rPr>
        <w:t>9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107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177B92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рабочих дней.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108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109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. Исчерпывающими основаниями для отказа в приеме заявления </w:t>
      </w:r>
      <w:r w:rsidR="00601104"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601104" w:rsidRDefault="001757D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несоответствие заявителя кругу лиц, указанных в пунктах </w:t>
      </w:r>
      <w:r w:rsidR="005C4479">
        <w:rPr>
          <w:rFonts w:ascii="Liberation Serif" w:hAnsi="Liberation Serif" w:cs="Liberation Serif"/>
          <w:sz w:val="26"/>
          <w:szCs w:val="26"/>
        </w:rPr>
        <w:t>3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5C4479">
        <w:rPr>
          <w:rFonts w:ascii="Liberation Serif" w:hAnsi="Liberation Serif" w:cs="Liberation Serif"/>
          <w:sz w:val="26"/>
          <w:szCs w:val="26"/>
        </w:rPr>
        <w:t>4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8E4A8A" w:rsidRPr="008E4A8A" w:rsidRDefault="001757D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</w:t>
      </w:r>
      <w:r w:rsidR="008E4A8A">
        <w:rPr>
          <w:rFonts w:ascii="Liberation Serif" w:hAnsi="Liberation Serif" w:cs="Liberation Serif"/>
          <w:sz w:val="26"/>
          <w:szCs w:val="26"/>
        </w:rPr>
        <w:t xml:space="preserve">уведомление, </w:t>
      </w:r>
      <w:r w:rsidR="008E4A8A"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 w:rsidR="008E4A8A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5B0AE1" w:rsidRDefault="00224A25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, по </w:t>
      </w:r>
      <w:r w:rsidR="005C4479" w:rsidRPr="005B0AE1">
        <w:rPr>
          <w:rFonts w:ascii="Liberation Serif" w:hAnsi="Liberation Serif" w:cs="Liberation Serif"/>
          <w:sz w:val="26"/>
          <w:szCs w:val="26"/>
        </w:rPr>
        <w:t>форме согласно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 Приложению № 4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E706E7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112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0393" w:rsidRPr="005C4479" w:rsidRDefault="005C4479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38</w:t>
      </w:r>
      <w:r w:rsidR="00C20393" w:rsidRPr="005C4479">
        <w:rPr>
          <w:rFonts w:ascii="Liberation Serif" w:hAnsi="Liberation Serif" w:cs="Liberation Serif"/>
          <w:b/>
          <w:sz w:val="26"/>
          <w:szCs w:val="26"/>
        </w:rPr>
        <w:t xml:space="preserve">. Порядок выдачи дубликата уведомления о соответствии, </w:t>
      </w:r>
    </w:p>
    <w:p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B3A05" w:rsidRPr="005B0AE1" w:rsidRDefault="0035317A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113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. Заявитель вправе обратиться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 с заявлением </w:t>
      </w:r>
      <w:r w:rsidR="00C20393"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>по форме согласно Приложению № 5</w:t>
      </w:r>
      <w:r w:rsid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E706E7">
        <w:rPr>
          <w:rFonts w:ascii="Liberation Serif" w:hAnsi="Liberation Serif" w:cs="Liberation Serif"/>
          <w:sz w:val="26"/>
          <w:szCs w:val="26"/>
        </w:rPr>
        <w:t>.</w:t>
      </w:r>
    </w:p>
    <w:p w:rsidR="00E761E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114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подготовке дубликата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E761E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115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</w:t>
      </w:r>
      <w:r w:rsidR="005C4479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9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177B92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177B92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117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Default="004F194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несоответствие заявителя кругу лиц, указанных в пунктах </w:t>
      </w:r>
      <w:r w:rsidR="00E706E7">
        <w:rPr>
          <w:rFonts w:ascii="Liberation Serif" w:hAnsi="Liberation Serif" w:cs="Liberation Serif"/>
          <w:sz w:val="26"/>
          <w:szCs w:val="26"/>
        </w:rPr>
        <w:t>3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E706E7">
        <w:rPr>
          <w:rFonts w:ascii="Liberation Serif" w:hAnsi="Liberation Serif" w:cs="Liberation Serif"/>
          <w:sz w:val="26"/>
          <w:szCs w:val="26"/>
        </w:rPr>
        <w:t>4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E4A8A"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8E4A8A" w:rsidRPr="005B0AE1" w:rsidRDefault="004F1944" w:rsidP="008E4A8A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="0035317A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="0035317A" w:rsidRPr="005B0AE1">
        <w:rPr>
          <w:rFonts w:ascii="Liberation Serif" w:hAnsi="Liberation Serif" w:cs="Liberation Serif"/>
          <w:sz w:val="26"/>
          <w:szCs w:val="26"/>
        </w:rPr>
        <w:t>о соответствии, уведомлени</w:t>
      </w:r>
      <w:r w:rsidR="0035317A">
        <w:rPr>
          <w:rFonts w:ascii="Liberation Serif" w:hAnsi="Liberation Serif" w:cs="Liberation Serif"/>
          <w:sz w:val="26"/>
          <w:szCs w:val="26"/>
        </w:rPr>
        <w:t>е</w:t>
      </w:r>
      <w:r w:rsidR="0035317A" w:rsidRPr="005B0AE1">
        <w:rPr>
          <w:rFonts w:ascii="Liberation Serif" w:hAnsi="Liberation Serif" w:cs="Liberation Serif"/>
          <w:sz w:val="26"/>
          <w:szCs w:val="26"/>
        </w:rPr>
        <w:t xml:space="preserve"> о несоответствии</w:t>
      </w:r>
      <w:r w:rsidR="0035317A" w:rsidRPr="008E4A8A">
        <w:rPr>
          <w:rFonts w:ascii="Liberation Serif" w:hAnsi="Liberation Serif" w:cs="Liberation Serif"/>
          <w:sz w:val="26"/>
          <w:szCs w:val="26"/>
        </w:rPr>
        <w:t xml:space="preserve"> </w:t>
      </w:r>
      <w:r w:rsidR="008E4A8A" w:rsidRPr="008E4A8A">
        <w:rPr>
          <w:rFonts w:ascii="Liberation Serif" w:hAnsi="Liberation Serif" w:cs="Liberation Serif"/>
          <w:sz w:val="26"/>
          <w:szCs w:val="26"/>
        </w:rPr>
        <w:t>Управлением не выдавалось</w:t>
      </w:r>
      <w:r w:rsidR="008E4A8A">
        <w:rPr>
          <w:rFonts w:ascii="Liberation Serif" w:hAnsi="Liberation Serif" w:cs="Liberation Serif"/>
          <w:sz w:val="26"/>
          <w:szCs w:val="26"/>
        </w:rPr>
        <w:t>.</w:t>
      </w:r>
    </w:p>
    <w:p w:rsidR="0008271A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08271A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08271A"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08271A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="0008271A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</w:t>
      </w:r>
      <w:r w:rsidR="008E4A8A"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="00736862" w:rsidRPr="005B0AE1">
        <w:rPr>
          <w:rFonts w:ascii="Liberation Serif" w:hAnsi="Liberation Serif" w:cs="Liberation Serif"/>
          <w:sz w:val="26"/>
          <w:szCs w:val="26"/>
        </w:rPr>
        <w:t>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0E6C" w:rsidRPr="00E706E7" w:rsidRDefault="00E706E7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hAnsi="Liberation Serif" w:cs="Liberation Serif"/>
          <w:b/>
        </w:rPr>
        <w:t>Глава 39</w:t>
      </w:r>
      <w:r w:rsidR="00730E6C" w:rsidRPr="00E706E7">
        <w:rPr>
          <w:rFonts w:ascii="Liberation Serif" w:hAnsi="Liberation Serif" w:cs="Liberation Serif"/>
          <w:b/>
        </w:rPr>
        <w:t>. П</w:t>
      </w:r>
      <w:r w:rsidR="00730E6C" w:rsidRPr="00E706E7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730E6C" w:rsidRPr="00E706E7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eastAsia="Calibri" w:hAnsi="Liberation Serif" w:cs="Liberation Serif"/>
          <w:b/>
        </w:rPr>
        <w:t>(</w:t>
      </w:r>
      <w:proofErr w:type="spellStart"/>
      <w:r w:rsidRPr="00E706E7">
        <w:rPr>
          <w:rFonts w:ascii="Liberation Serif" w:eastAsia="Calibri" w:hAnsi="Liberation Serif" w:cs="Liberation Serif"/>
          <w:b/>
        </w:rPr>
        <w:t>проактивном</w:t>
      </w:r>
      <w:proofErr w:type="spellEnd"/>
      <w:r w:rsidRPr="00E706E7">
        <w:rPr>
          <w:rFonts w:ascii="Liberation Serif" w:eastAsia="Calibri" w:hAnsi="Liberation Serif" w:cs="Liberation Serif"/>
          <w:b/>
        </w:rPr>
        <w:t>) режиме</w:t>
      </w: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730E6C" w:rsidRPr="005B0AE1" w:rsidRDefault="0035317A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120</w:t>
      </w:r>
      <w:r w:rsidR="00E706E7">
        <w:rPr>
          <w:rFonts w:ascii="Liberation Serif" w:eastAsia="Calibri" w:hAnsi="Liberation Serif" w:cs="Liberation Serif"/>
        </w:rPr>
        <w:t xml:space="preserve">. </w:t>
      </w:r>
      <w:r w:rsidR="00730E6C" w:rsidRPr="005B0AE1">
        <w:rPr>
          <w:rFonts w:ascii="Liberation Serif" w:eastAsia="Calibri" w:hAnsi="Liberation Serif" w:cs="Liberation Serif"/>
        </w:rPr>
        <w:t>Предоставление муниципальной услуги в уп</w:t>
      </w:r>
      <w:r w:rsidR="00E706E7">
        <w:rPr>
          <w:rFonts w:ascii="Liberation Serif" w:eastAsia="Calibri" w:hAnsi="Liberation Serif" w:cs="Liberation Serif"/>
        </w:rPr>
        <w:t>реждающем (</w:t>
      </w:r>
      <w:proofErr w:type="spellStart"/>
      <w:r w:rsidR="00E706E7">
        <w:rPr>
          <w:rFonts w:ascii="Liberation Serif" w:eastAsia="Calibri" w:hAnsi="Liberation Serif" w:cs="Liberation Serif"/>
        </w:rPr>
        <w:t>проактивном</w:t>
      </w:r>
      <w:proofErr w:type="spellEnd"/>
      <w:r w:rsidR="00E706E7">
        <w:rPr>
          <w:rFonts w:ascii="Liberation Serif" w:eastAsia="Calibri" w:hAnsi="Liberation Serif" w:cs="Liberation Serif"/>
        </w:rPr>
        <w:t xml:space="preserve">) режиме </w:t>
      </w:r>
      <w:r w:rsidR="00730E6C" w:rsidRPr="005B0AE1">
        <w:rPr>
          <w:rFonts w:ascii="Liberation Serif" w:eastAsia="Calibri" w:hAnsi="Liberation Serif" w:cs="Liberation Serif"/>
        </w:rPr>
        <w:t>не предусмотрено.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5B0AE1" w:rsidRDefault="00224A25" w:rsidP="00E706E7">
      <w:pPr>
        <w:suppressAutoHyphens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E706E7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40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должностными лицами </w:t>
      </w:r>
      <w:r w:rsidR="0027345C" w:rsidRPr="00E706E7">
        <w:rPr>
          <w:rFonts w:ascii="Liberation Serif" w:hAnsi="Liberation Serif" w:cs="Liberation Serif"/>
          <w:b/>
          <w:sz w:val="26"/>
          <w:szCs w:val="26"/>
        </w:rPr>
        <w:t>положений регламента</w:t>
      </w:r>
      <w:r w:rsidR="0027345C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06E7" w:rsidRPr="00E706E7" w:rsidRDefault="0035317A" w:rsidP="00E706E7">
      <w:pPr>
        <w:pStyle w:val="ConsPlusNormal"/>
        <w:widowControl/>
        <w:suppressAutoHyphens/>
        <w:autoSpaceDN/>
        <w:adjustRightInd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121</w:t>
      </w:r>
      <w:r w:rsidR="00224A25" w:rsidRPr="00E706E7">
        <w:rPr>
          <w:rFonts w:ascii="Liberation Serif" w:hAnsi="Liberation Serif" w:cs="Liberation Serif"/>
          <w:sz w:val="26"/>
          <w:szCs w:val="26"/>
        </w:rPr>
        <w:t xml:space="preserve">. </w:t>
      </w:r>
      <w:r w:rsidR="00E706E7"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 случаях и причинах нарушения сроков, содержания административных процедур и действий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специалисты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немедленно информируют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E706E7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41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</w:t>
      </w: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ой услуги, в том числе порядок 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Проверки могут быть плановыми и внеплановыми.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126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распоряжения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специалисты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127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B666F" w:rsidRDefault="00CB666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работником </w:t>
      </w:r>
      <w:r w:rsidR="00A647C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</w:t>
      </w:r>
      <w:r w:rsidR="00A647C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предоставляющего муниципальную услугу, за решения и действия (бездействи</w:t>
      </w:r>
      <w:r w:rsidR="00203017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128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работники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несут ответственность, установленную законодательством Российской Федерации: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запросов о предоставлении муниципальной услуги и их соответствие передаваемым заявителем 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сведениям, иных документов, принятых от заявителя;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и соответствие комплексному запросу передаваемых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своевременную передачу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CB666F" w:rsidRDefault="00CB666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43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F051B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br/>
        <w:t>муниципальн</w:t>
      </w:r>
      <w:r w:rsidR="0027345C" w:rsidRPr="00CB666F">
        <w:rPr>
          <w:rFonts w:ascii="Liberation Serif" w:hAnsi="Liberation Serif" w:cs="Liberation Serif"/>
          <w:b/>
          <w:sz w:val="26"/>
          <w:szCs w:val="26"/>
        </w:rPr>
        <w:t>ые услуги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129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B666F" w:rsidRDefault="00CB666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44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130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B666F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5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A647C5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 w:rsidR="00A647C5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8B5FC3" w:rsidRPr="005B0AE1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CB666F" w:rsidRDefault="00CB666F" w:rsidP="00CB666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45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081505" w:rsidRPr="00CB666F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Pr="00CB666F">
        <w:rPr>
          <w:rFonts w:ascii="Liberation Serif" w:hAnsi="Liberation Serif" w:cs="Liberation Serif"/>
          <w:b/>
          <w:iCs/>
          <w:sz w:val="26"/>
          <w:szCs w:val="26"/>
        </w:rPr>
        <w:t xml:space="preserve">ний, принятых (осуществленных) </w:t>
      </w:r>
      <w:r w:rsidR="00081505" w:rsidRPr="00CB666F">
        <w:rPr>
          <w:rFonts w:ascii="Liberation Serif" w:hAnsi="Liberation Serif" w:cs="Liberation Serif"/>
          <w:b/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35317A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131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Управлением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 и специалистами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решения и действия (бездействие)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й 11.1 Федерального закона 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№ 210-ФЗ.</w:t>
      </w:r>
    </w:p>
    <w:p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CB666F" w:rsidRDefault="00CB666F" w:rsidP="00CB666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46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666F" w:rsidRDefault="0035317A" w:rsidP="00CB666F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6"/>
          <w:szCs w:val="26"/>
        </w:rPr>
        <w:t>132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B666F" w:rsidRPr="00CB666F">
        <w:rPr>
          <w:rFonts w:ascii="Liberation Serif" w:eastAsia="Calibri" w:hAnsi="Liberation Serif" w:cs="Liberation Serif"/>
          <w:sz w:val="26"/>
          <w:szCs w:val="26"/>
        </w:rPr>
        <w:t>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заявителя, в электронной форме, по почте или через ГБУ СО «МФЦ».</w:t>
      </w:r>
      <w:r w:rsidR="00CB666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CB666F" w:rsidRPr="00CB666F" w:rsidRDefault="0035317A" w:rsidP="00CB666F">
      <w:pPr>
        <w:suppressAutoHyphens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133</w:t>
      </w:r>
      <w:r w:rsidR="00081505" w:rsidRP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B666F" w:rsidRPr="00CB666F"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Управления,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081505" w:rsidRPr="005B0AE1" w:rsidRDefault="00081505" w:rsidP="00CB666F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 xml:space="preserve">(далее –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учредитель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CB666F" w:rsidRDefault="00CB666F" w:rsidP="008D3886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47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Способы</w:t>
      </w:r>
      <w:r w:rsidR="00081505"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5B0AE1" w:rsidRDefault="0035317A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134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 w:rsidR="00CB666F"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решений и действий (бездействия)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 посредством размещения информации: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</w:t>
      </w:r>
      <w:r w:rsidR="008E4A8A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</w:t>
      </w:r>
      <w:r w:rsidR="008E4A8A">
        <w:rPr>
          <w:rFonts w:ascii="Liberation Serif" w:eastAsia="Calibri" w:hAnsi="Liberation Serif" w:cs="Liberation Serif"/>
          <w:sz w:val="26"/>
          <w:szCs w:val="26"/>
        </w:rPr>
        <w:t>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</w:t>
      </w:r>
      <w:r w:rsidR="008E4A8A">
        <w:rPr>
          <w:rFonts w:ascii="Liberation Serif" w:eastAsia="Calibri" w:hAnsi="Liberation Serif" w:cs="Liberation Serif"/>
          <w:sz w:val="26"/>
          <w:szCs w:val="26"/>
        </w:rPr>
        <w:t>оставляющих муниципальную услугу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6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5B5EE3" w:rsidRPr="005B5EE3" w:rsidRDefault="00081505" w:rsidP="005B5EE3">
      <w:pPr>
        <w:ind w:firstLine="709"/>
        <w:jc w:val="both"/>
        <w:rPr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="005B5EE3" w:rsidRPr="005B5EE3">
        <w:rPr>
          <w:rFonts w:ascii="Liberation Serif" w:hAnsi="Liberation Serif" w:cs="Liberation Serif"/>
          <w:sz w:val="26"/>
          <w:szCs w:val="26"/>
        </w:rPr>
        <w:t>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081505" w:rsidRPr="005B0AE1" w:rsidRDefault="00081505" w:rsidP="005B5EE3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B5EE3" w:rsidRPr="005B5EE3" w:rsidRDefault="005B5EE3" w:rsidP="005B5EE3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5B5EE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48</w:t>
      </w:r>
      <w:r w:rsidR="00081505" w:rsidRPr="005B5EE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081505" w:rsidRPr="005B5EE3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Pr="005B5E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B5EE3">
        <w:rPr>
          <w:rFonts w:ascii="Liberation Serif" w:hAnsi="Liberation Serif" w:cs="Liberation Serif"/>
          <w:b/>
          <w:sz w:val="26"/>
          <w:szCs w:val="26"/>
        </w:rPr>
        <w:t>и муниципальных служащих, а также решений и действий (бездействия) ГБУ СО «ГБУ СО «МФЦ»</w:t>
      </w:r>
    </w:p>
    <w:p w:rsidR="00081505" w:rsidRPr="005B5EE3" w:rsidRDefault="005B5EE3" w:rsidP="005B5EE3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081505" w:rsidRPr="005B0AE1" w:rsidRDefault="0035317A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135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 w:rsidR="005B5EE3"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решений и действий (бездействия)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регулируется: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</w:t>
      </w:r>
      <w:r w:rsidR="00505F7B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210-ФЗ;</w:t>
      </w:r>
    </w:p>
    <w:p w:rsidR="00081505" w:rsidRDefault="005B5EE3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>
        <w:rPr>
          <w:rFonts w:ascii="Liberation Serif" w:eastAsia="Calibri" w:hAnsi="Liberation Serif" w:cs="Liberation Serif"/>
          <w:sz w:val="26"/>
          <w:szCs w:val="26"/>
        </w:rPr>
        <w:t>пальных услуг и его работников»;</w:t>
      </w:r>
    </w:p>
    <w:p w:rsidR="005B5EE3" w:rsidRPr="005B5EE3" w:rsidRDefault="005B5EE3" w:rsidP="005B5EE3">
      <w:pPr>
        <w:pStyle w:val="a8"/>
        <w:numPr>
          <w:ilvl w:val="0"/>
          <w:numId w:val="5"/>
        </w:numPr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5EE3"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5B5EE3" w:rsidRPr="005B5EE3" w:rsidRDefault="0035317A" w:rsidP="005B5EE3">
      <w:pPr>
        <w:pStyle w:val="ConsPlusNormal"/>
        <w:widowControl/>
        <w:suppressAutoHyphens/>
        <w:autoSpaceDN/>
        <w:adjustRightInd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136</w:t>
      </w:r>
      <w:r w:rsidR="00081505" w:rsidRPr="005B5EE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="005B5EE3" w:rsidRPr="005B5EE3">
        <w:rPr>
          <w:rFonts w:ascii="Liberation Serif" w:hAnsi="Liberation Serif" w:cs="Liberation Serif"/>
          <w:sz w:val="26"/>
          <w:szCs w:val="26"/>
        </w:rPr>
        <w:t xml:space="preserve">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7" w:history="1">
        <w:r w:rsidR="005B5EE3" w:rsidRPr="005B5EE3">
          <w:rPr>
            <w:rStyle w:val="a3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="005B5EE3" w:rsidRPr="005B5EE3">
        <w:rPr>
          <w:rStyle w:val="a3"/>
          <w:rFonts w:ascii="Liberation Serif" w:hAnsi="Liberation Serif" w:cs="Liberation Serif"/>
          <w:sz w:val="26"/>
          <w:szCs w:val="26"/>
        </w:rPr>
        <w:t>/427009/1/</w:t>
      </w:r>
      <w:r w:rsidR="005B5EE3" w:rsidRPr="005B5EE3">
        <w:rPr>
          <w:rStyle w:val="a3"/>
          <w:rFonts w:ascii="Liberation Serif" w:hAnsi="Liberation Serif" w:cs="Liberation Serif"/>
          <w:sz w:val="26"/>
          <w:szCs w:val="26"/>
          <w:lang w:val="en-US"/>
        </w:rPr>
        <w:t>info</w:t>
      </w:r>
      <w:r w:rsidR="005B5EE3" w:rsidRPr="005B5EE3">
        <w:rPr>
          <w:rStyle w:val="a3"/>
          <w:rFonts w:ascii="Liberation Serif" w:hAnsi="Liberation Serif" w:cs="Liberation Serif"/>
          <w:sz w:val="26"/>
          <w:szCs w:val="26"/>
        </w:rPr>
        <w:t>.</w:t>
      </w:r>
    </w:p>
    <w:p w:rsidR="00C91F5B" w:rsidRPr="008D3886" w:rsidRDefault="00C91F5B" w:rsidP="005B5EE3">
      <w:pPr>
        <w:tabs>
          <w:tab w:val="left" w:pos="993"/>
        </w:tabs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F1944" w:rsidRPr="005B0AE1" w:rsidRDefault="004F1944" w:rsidP="004F1944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«__» ____________ 20__ г.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716E0A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E0A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4F1944" w:rsidRPr="00716E0A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rPr>
          <w:trHeight w:val="10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4F1944" w:rsidRPr="005B0AE1" w:rsidTr="00480D8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rPr>
          <w:trHeight w:val="1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716E0A" w:rsidRDefault="004F1944" w:rsidP="004F1944">
      <w:pPr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rPr>
          <w:trHeight w:val="1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4F1944" w:rsidRPr="005B0AE1" w:rsidTr="00480D8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1944" w:rsidRPr="005B0AE1" w:rsidTr="00480D81">
        <w:trPr>
          <w:trHeight w:val="632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:rsidR="004F1944" w:rsidRPr="00716E0A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(объект индивидуального жилищного </w:t>
      </w:r>
      <w:r>
        <w:rPr>
          <w:rFonts w:ascii="Liberation Serif" w:hAnsi="Liberation Serif" w:cs="Liberation Serif"/>
          <w:sz w:val="20"/>
          <w:szCs w:val="20"/>
        </w:rPr>
        <w:t>строительства или садовый дом)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не предназначен для раздела на самостоятельные объекты недвижимости.</w:t>
      </w: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</w:t>
      </w:r>
      <w:r>
        <w:rPr>
          <w:rFonts w:ascii="Liberation Serif" w:hAnsi="Liberation Serif" w:cs="Liberation Serif"/>
          <w:b/>
          <w:sz w:val="26"/>
          <w:szCs w:val="26"/>
        </w:rPr>
        <w:t>________________________________</w:t>
      </w:r>
    </w:p>
    <w:p w:rsidR="004F1944" w:rsidRPr="00716E0A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</w:t>
      </w:r>
      <w:r>
        <w:rPr>
          <w:rFonts w:ascii="Liberation Serif" w:hAnsi="Liberation Serif" w:cs="Liberation Serif"/>
          <w:sz w:val="20"/>
          <w:szCs w:val="20"/>
        </w:rPr>
        <w:t>лия, имя отчество (при наличии)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>_______________                  ____________________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4F1944" w:rsidRPr="00716E0A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16"/>
          <w:szCs w:val="16"/>
        </w:rPr>
      </w:pPr>
      <w:r w:rsidRPr="00716E0A">
        <w:rPr>
          <w:rFonts w:ascii="Liberation Serif" w:hAnsi="Liberation Serif" w:cs="Liberation Serif"/>
          <w:sz w:val="16"/>
          <w:szCs w:val="16"/>
        </w:rPr>
        <w:t>(документы, предусмотренные частью 3 статьи 51.1 Градостроительного кодекса Российской Федерации)</w:t>
      </w:r>
    </w:p>
    <w:p w:rsidR="004F1944" w:rsidRPr="005B0AE1" w:rsidRDefault="004F1944" w:rsidP="004F1944">
      <w:pPr>
        <w:suppressAutoHyphens/>
        <w:ind w:left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:rsidR="004F1944" w:rsidRDefault="004F1944" w:rsidP="004F1944">
      <w:pPr>
        <w:ind w:left="4253"/>
        <w:jc w:val="right"/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F1944" w:rsidRPr="00EA29CC" w:rsidRDefault="004F1944" w:rsidP="004F1944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>Кому ____________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4F1944" w:rsidRPr="00EA29CC" w:rsidRDefault="004F1944" w:rsidP="004F1944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фамилия, имя, отчество (при налич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ии) застройщика, ОГРНИП (для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физического лица, зарегистрированного в качестве ин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дивидуального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предпринимателя) – для физиче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ского лица; полное наименование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застройщика, ИНН, ОГРН – для юридического лица</w:t>
      </w:r>
      <w:r w:rsidRPr="00EA29CC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4F1944" w:rsidRPr="00EA29CC" w:rsidRDefault="004F1944" w:rsidP="004F1944">
      <w:pPr>
        <w:shd w:val="clear" w:color="auto" w:fill="FFFFFF"/>
        <w:suppressAutoHyphens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EA29CC">
        <w:rPr>
          <w:rFonts w:ascii="Liberation Serif" w:hAnsi="Liberation Serif" w:cs="Liberation Serif"/>
          <w:sz w:val="26"/>
          <w:szCs w:val="26"/>
        </w:rPr>
        <w:t>________________</w:t>
      </w:r>
      <w:r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4F1944" w:rsidRPr="00E561EB" w:rsidRDefault="004F1944" w:rsidP="004F1944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0"/>
          <w:szCs w:val="20"/>
        </w:rPr>
      </w:pPr>
      <w:r w:rsidRPr="00E561EB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4F1944" w:rsidRPr="005B0AE1" w:rsidRDefault="004F1944" w:rsidP="004F1944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4F1944" w:rsidRPr="005B0AE1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4F1944" w:rsidRPr="005B0AE1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F1944" w:rsidRPr="005B0AE1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Артемовского городского округа</w:t>
      </w:r>
    </w:p>
    <w:p w:rsidR="004F1944" w:rsidRPr="00E561EB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выдачу разрешений на строительство </w:t>
      </w:r>
      <w:r>
        <w:rPr>
          <w:rFonts w:ascii="Liberation Serif" w:hAnsi="Liberation Serif" w:cs="Liberation Serif"/>
          <w:sz w:val="20"/>
          <w:szCs w:val="20"/>
        </w:rPr>
        <w:t>органа местного самоуправления)</w:t>
      </w:r>
    </w:p>
    <w:p w:rsidR="004F1944" w:rsidRPr="005B0AE1" w:rsidRDefault="004F1944" w:rsidP="004F1944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основаниям: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4734"/>
        <w:gridCol w:w="2931"/>
      </w:tblGrid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б)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перечень документов, утративших силу</w:t>
            </w: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подпункт в)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г)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д)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33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1680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е) пункта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4734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31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4F1944" w:rsidRPr="00E561EB" w:rsidRDefault="004F1944" w:rsidP="004F1944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4F1944" w:rsidRPr="00E561EB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F1944" w:rsidRDefault="004F1944" w:rsidP="004F1944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F1944" w:rsidRPr="005B0AE1" w:rsidRDefault="004F1944" w:rsidP="004F194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«__» ____________ 20__ г.</w:t>
      </w:r>
    </w:p>
    <w:p w:rsidR="004F1944" w:rsidRPr="0013695B" w:rsidRDefault="004F1944" w:rsidP="004F194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3695B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4F1944" w:rsidRPr="0013695B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выдачу разрешений </w:t>
      </w:r>
      <w:r>
        <w:rPr>
          <w:rFonts w:ascii="Liberation Serif" w:hAnsi="Liberation Serif" w:cs="Liberation Serif"/>
          <w:sz w:val="20"/>
          <w:szCs w:val="20"/>
        </w:rPr>
        <w:t>органа местного самоуправления)</w:t>
      </w:r>
    </w:p>
    <w:p w:rsidR="004F1944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Прошу исправить допущенную</w:t>
      </w:r>
      <w:r>
        <w:rPr>
          <w:rFonts w:ascii="Liberation Serif" w:hAnsi="Liberation Serif" w:cs="Liberation Serif"/>
          <w:sz w:val="26"/>
          <w:szCs w:val="26"/>
        </w:rPr>
        <w:t xml:space="preserve"> опечатку/ошибку в уведомлении.</w:t>
      </w:r>
    </w:p>
    <w:p w:rsidR="004F1944" w:rsidRPr="0013695B" w:rsidRDefault="004F1944" w:rsidP="004F1944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4961"/>
        <w:gridCol w:w="3544"/>
      </w:tblGrid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4F1944" w:rsidRPr="005B0AE1" w:rsidTr="00480D8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1944" w:rsidRPr="005B0AE1" w:rsidRDefault="004F1944" w:rsidP="00480D81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559"/>
      </w:tblGrid>
      <w:tr w:rsidR="004F1944" w:rsidRPr="005B0AE1" w:rsidTr="00480D81">
        <w:tc>
          <w:tcPr>
            <w:tcW w:w="704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1559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4F1944" w:rsidRPr="005B0AE1" w:rsidTr="00480D81">
        <w:tc>
          <w:tcPr>
            <w:tcW w:w="704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4F1944" w:rsidRPr="005B0AE1" w:rsidRDefault="004F1944" w:rsidP="004F1944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4536"/>
      </w:tblGrid>
      <w:tr w:rsidR="004F1944" w:rsidRPr="005B0AE1" w:rsidTr="00480D81">
        <w:tc>
          <w:tcPr>
            <w:tcW w:w="465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4536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о выдаче уведомления</w:t>
            </w:r>
          </w:p>
        </w:tc>
      </w:tr>
      <w:tr w:rsidR="004F1944" w:rsidRPr="005B0AE1" w:rsidTr="00480D81">
        <w:tc>
          <w:tcPr>
            <w:tcW w:w="465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4F1944" w:rsidRPr="005B0AE1" w:rsidRDefault="004F1944" w:rsidP="00480D81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</w:p>
    <w:p w:rsidR="004F1944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4F1944" w:rsidRPr="005B0AE1" w:rsidTr="00480D81">
        <w:tc>
          <w:tcPr>
            <w:tcW w:w="8642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)»/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642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Управлении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местного самоуправления либо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ГБУ СО «МФЦ»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по адресу:</w:t>
            </w:r>
          </w:p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F1944" w:rsidRPr="005B0AE1" w:rsidTr="00480D81">
        <w:tc>
          <w:tcPr>
            <w:tcW w:w="8642" w:type="dxa"/>
          </w:tcPr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F1944" w:rsidRPr="005B0AE1" w:rsidRDefault="004F1944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F1944" w:rsidRPr="005B0AE1" w:rsidRDefault="004F1944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____________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</w:t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</w:p>
    <w:p w:rsidR="004F1944" w:rsidRPr="005B0AE1" w:rsidRDefault="004F1944" w:rsidP="004F194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4F1944" w:rsidRPr="00E561EB" w:rsidRDefault="004F1944" w:rsidP="004F1944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EA29CC" w:rsidRDefault="004E15B2" w:rsidP="004E15B2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>Кому ____________</w:t>
      </w: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4E15B2" w:rsidRPr="00EA29CC" w:rsidRDefault="004E15B2" w:rsidP="004E15B2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фамилия, имя, отчество (при налич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ии) застройщика, ОГРНИП (для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физического лица, зарегистрированного в качестве ин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дивидуального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предпринимателя) – для физиче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ского лица; полное наименование </w:t>
      </w:r>
      <w:r w:rsidRPr="00EA29CC">
        <w:rPr>
          <w:rFonts w:ascii="Liberation Serif" w:eastAsia="Calibri" w:hAnsi="Liberation Serif" w:cs="Liberation Serif"/>
          <w:sz w:val="20"/>
          <w:szCs w:val="20"/>
        </w:rPr>
        <w:t>застройщика, ИНН, ОГРН – для юридического лица</w:t>
      </w:r>
      <w:r w:rsidRPr="00EA29CC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</w:t>
      </w:r>
    </w:p>
    <w:p w:rsidR="004E15B2" w:rsidRPr="00EA29CC" w:rsidRDefault="004E15B2" w:rsidP="004E15B2">
      <w:pPr>
        <w:shd w:val="clear" w:color="auto" w:fill="FFFFFF"/>
        <w:suppressAutoHyphens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EA29CC">
        <w:rPr>
          <w:rFonts w:ascii="Liberation Serif" w:hAnsi="Liberation Serif" w:cs="Liberation Serif"/>
          <w:sz w:val="26"/>
          <w:szCs w:val="26"/>
        </w:rPr>
        <w:t>________________</w:t>
      </w:r>
      <w:r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4E15B2" w:rsidRPr="00E561EB" w:rsidRDefault="004E15B2" w:rsidP="004E15B2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0"/>
          <w:szCs w:val="20"/>
        </w:rPr>
      </w:pPr>
      <w:r w:rsidRPr="00E561EB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4E15B2" w:rsidRPr="005B0AE1" w:rsidRDefault="004E15B2" w:rsidP="004E15B2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EA29C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4E15B2" w:rsidRPr="005B0AE1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E15B2" w:rsidRPr="00FD059E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D059E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4E15B2" w:rsidRPr="00FD059E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уполномоченного на выдачу разрешений на строительство </w:t>
      </w:r>
      <w:r>
        <w:rPr>
          <w:rFonts w:ascii="Liberation Serif" w:hAnsi="Liberation Serif" w:cs="Liberation Serif"/>
          <w:sz w:val="20"/>
          <w:szCs w:val="20"/>
        </w:rPr>
        <w:t>органа местного самоуправления)</w:t>
      </w: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подпункт 1 пункта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заявителя кругу лиц, указанных в пунктах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подпункт 2 пункта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74C8">
              <w:rPr>
                <w:rFonts w:ascii="Liberation Serif" w:hAnsi="Liberation Serif" w:cs="Liberation Serif"/>
                <w:sz w:val="26"/>
                <w:szCs w:val="26"/>
              </w:rPr>
              <w:t>уведомление, в котором допущена техническая ошибка,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в судебном порядке.</w:t>
      </w: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мируем: _______________________________________</w:t>
      </w: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E15B2" w:rsidRPr="005B0AE1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а также иная дополнительная информация при наличии).</w:t>
      </w:r>
    </w:p>
    <w:p w:rsidR="004E15B2" w:rsidRPr="005B0AE1" w:rsidRDefault="004E15B2" w:rsidP="004E15B2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:rsidR="004E15B2" w:rsidRPr="005B0AE1" w:rsidRDefault="004E15B2" w:rsidP="004E15B2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4E15B2" w:rsidRPr="00E561EB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F1944" w:rsidRDefault="004F1944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иложение № 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E15B2" w:rsidRPr="005B0AE1" w:rsidRDefault="004E15B2" w:rsidP="004E15B2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E15B2" w:rsidRPr="000C0A24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C0A24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4E15B2" w:rsidRPr="000C0A24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(наименование уполномоченного на выдачу разрешений на строительство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органа местного самоуправления)</w:t>
      </w:r>
    </w:p>
    <w:p w:rsidR="004E15B2" w:rsidRPr="005B0AE1" w:rsidRDefault="004E15B2" w:rsidP="004E15B2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552"/>
      </w:tblGrid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E15B2" w:rsidRPr="005B0AE1" w:rsidTr="00480D8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1701"/>
      </w:tblGrid>
      <w:tr w:rsidR="004E15B2" w:rsidRPr="005B0AE1" w:rsidTr="00480D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E15B2" w:rsidRPr="005B0AE1" w:rsidTr="00480D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E15B2" w:rsidRPr="005B0AE1" w:rsidRDefault="004E15B2" w:rsidP="004E15B2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E15B2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4E15B2" w:rsidRPr="005B0AE1" w:rsidTr="00480D81">
        <w:tc>
          <w:tcPr>
            <w:tcW w:w="8642" w:type="dxa"/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)»/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E15B2" w:rsidRPr="005B0AE1" w:rsidRDefault="004E15B2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E15B2" w:rsidRPr="005B0AE1" w:rsidTr="00480D81">
        <w:tc>
          <w:tcPr>
            <w:tcW w:w="8642" w:type="dxa"/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Управлении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местного самоуправления либо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ГБУ СО «МФЦ»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по адресу:</w:t>
            </w:r>
          </w:p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E15B2" w:rsidRPr="005B0AE1" w:rsidRDefault="004E15B2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E15B2" w:rsidRPr="005B0AE1" w:rsidRDefault="004E15B2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E15B2" w:rsidRPr="005B0AE1" w:rsidTr="00480D81">
        <w:tc>
          <w:tcPr>
            <w:tcW w:w="8642" w:type="dxa"/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E15B2" w:rsidRPr="005B0AE1" w:rsidRDefault="004E15B2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E15B2" w:rsidRPr="005B0AE1" w:rsidRDefault="004E15B2" w:rsidP="00480D81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____________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__________________________</w:t>
      </w: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4E15B2" w:rsidRPr="00E561EB" w:rsidRDefault="004E15B2" w:rsidP="004E15B2">
      <w:pPr>
        <w:shd w:val="clear" w:color="auto" w:fill="FFFFFF"/>
        <w:suppressAutoHyphens/>
        <w:ind w:left="3969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E15B2" w:rsidRDefault="004E15B2" w:rsidP="004E15B2">
      <w:pPr>
        <w:suppressAutoHyphens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E15B2" w:rsidRPr="005B0AE1" w:rsidRDefault="004E15B2" w:rsidP="004E15B2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E15B2" w:rsidRPr="00FE2922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E2922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4E15B2" w:rsidRPr="005B0AE1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E15B2" w:rsidRPr="005B0AE1" w:rsidRDefault="004E15B2" w:rsidP="004E15B2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E15B2" w:rsidRPr="005B0AE1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от ___________ № ___________ принято решение об отказе </w:t>
      </w:r>
      <w:r>
        <w:rPr>
          <w:rFonts w:ascii="Liberation Serif" w:hAnsi="Liberation Serif" w:cs="Liberation Serif"/>
          <w:sz w:val="26"/>
          <w:szCs w:val="26"/>
        </w:rPr>
        <w:t>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заявителя кругу лиц, указанных в пунктах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E15B2" w:rsidRPr="005B0AE1" w:rsidTr="00480D8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пункта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уведомление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 соответствии, уведомлени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о несоответствии</w:t>
            </w:r>
            <w:r w:rsidRPr="008E4A8A">
              <w:rPr>
                <w:rFonts w:ascii="Liberation Serif" w:hAnsi="Liberation Serif" w:cs="Liberation Serif"/>
                <w:sz w:val="26"/>
                <w:szCs w:val="26"/>
              </w:rPr>
              <w:t xml:space="preserve">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2" w:rsidRPr="005B0AE1" w:rsidRDefault="004E15B2" w:rsidP="00480D81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E15B2" w:rsidRPr="005B0AE1" w:rsidRDefault="004E15B2" w:rsidP="004E15B2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в судебном порядке.</w:t>
      </w: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</w:t>
      </w:r>
    </w:p>
    <w:p w:rsidR="004E15B2" w:rsidRPr="005B0AE1" w:rsidRDefault="004E15B2" w:rsidP="004E15B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E15B2" w:rsidRPr="00FE2922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E2922">
        <w:rPr>
          <w:rFonts w:ascii="Liberation Serif" w:eastAsia="Times New Roman" w:hAnsi="Liberation Serif" w:cs="Liberation Serif"/>
          <w:sz w:val="20"/>
          <w:szCs w:val="20"/>
          <w:lang w:eastAsia="ru-RU"/>
        </w:rPr>
        <w:lastRenderedPageBreak/>
        <w:t>(указывается информация, необходимая для устранения причин отказа во внесе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нии исправлений в уведомление, </w:t>
      </w:r>
      <w:r w:rsidRPr="00FE2922">
        <w:rPr>
          <w:rFonts w:ascii="Liberation Serif" w:eastAsia="Times New Roman" w:hAnsi="Liberation Serif" w:cs="Liberation Serif"/>
          <w:sz w:val="20"/>
          <w:szCs w:val="20"/>
          <w:lang w:eastAsia="ru-RU"/>
        </w:rPr>
        <w:t>а также иная дополнительная информация при наличии)</w:t>
      </w:r>
    </w:p>
    <w:p w:rsidR="004E15B2" w:rsidRPr="005B0AE1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</w:p>
    <w:p w:rsidR="004E15B2" w:rsidRPr="00FE2922" w:rsidRDefault="004E15B2" w:rsidP="004E15B2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ия, имя, отчество (при наличии)</w:t>
      </w: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5B0AE1" w:rsidRDefault="004E15B2" w:rsidP="004E15B2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:rsidR="004E15B2" w:rsidRPr="005B0AE1" w:rsidRDefault="004E15B2" w:rsidP="004E15B2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5B2" w:rsidRPr="00E561EB" w:rsidRDefault="004E15B2" w:rsidP="004E15B2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4E15B2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4E15B2" w:rsidRPr="005B0AE1" w:rsidRDefault="004E15B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sectPr w:rsidR="004E15B2" w:rsidRPr="005B0AE1" w:rsidSect="005B0AE1">
      <w:headerReference w:type="default" r:id="rId28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D2" w:rsidRDefault="004055D2" w:rsidP="00BC0BA3">
      <w:r>
        <w:separator/>
      </w:r>
    </w:p>
  </w:endnote>
  <w:endnote w:type="continuationSeparator" w:id="0">
    <w:p w:rsidR="004055D2" w:rsidRDefault="004055D2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D2" w:rsidRDefault="004055D2" w:rsidP="00BC0BA3">
      <w:r>
        <w:separator/>
      </w:r>
    </w:p>
  </w:footnote>
  <w:footnote w:type="continuationSeparator" w:id="0">
    <w:p w:rsidR="004055D2" w:rsidRDefault="004055D2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1F2C61" w:rsidRDefault="001F2C61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4E15B2">
          <w:rPr>
            <w:rFonts w:ascii="Liberation Serif" w:hAnsi="Liberation Serif" w:cs="Liberation Serif"/>
            <w:noProof/>
            <w:sz w:val="26"/>
            <w:szCs w:val="26"/>
          </w:rPr>
          <w:t>47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8"/>
    <w:multiLevelType w:val="singleLevel"/>
    <w:tmpl w:val="C746744E"/>
    <w:name w:val="WW8Num31"/>
    <w:lvl w:ilvl="0">
      <w:start w:val="108"/>
      <w:numFmt w:val="decimal"/>
      <w:lvlText w:val="%1."/>
      <w:lvlJc w:val="left"/>
      <w:pPr>
        <w:tabs>
          <w:tab w:val="num" w:pos="-152"/>
        </w:tabs>
        <w:ind w:left="1093" w:hanging="525"/>
      </w:pPr>
      <w:rPr>
        <w:rFonts w:ascii="Liberation Serif" w:eastAsia="Calibri" w:hAnsi="Liberation Serif" w:cs="Liberation Serif" w:hint="default"/>
        <w:color w:val="000000"/>
        <w:sz w:val="28"/>
        <w:szCs w:val="28"/>
        <w:lang w:eastAsia="en-US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3D81"/>
    <w:rsid w:val="00167E1D"/>
    <w:rsid w:val="00171351"/>
    <w:rsid w:val="00172621"/>
    <w:rsid w:val="0017281C"/>
    <w:rsid w:val="001734A0"/>
    <w:rsid w:val="0017382E"/>
    <w:rsid w:val="001751B3"/>
    <w:rsid w:val="001757DA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65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D758F"/>
    <w:rsid w:val="001E032C"/>
    <w:rsid w:val="001E143B"/>
    <w:rsid w:val="001E6F7F"/>
    <w:rsid w:val="001F0A86"/>
    <w:rsid w:val="001F1116"/>
    <w:rsid w:val="001F23A5"/>
    <w:rsid w:val="001F2838"/>
    <w:rsid w:val="001F2C61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87063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317A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77B71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55D2"/>
    <w:rsid w:val="00406389"/>
    <w:rsid w:val="00406B15"/>
    <w:rsid w:val="004071F3"/>
    <w:rsid w:val="00410ADA"/>
    <w:rsid w:val="004117BD"/>
    <w:rsid w:val="00412AAD"/>
    <w:rsid w:val="004133DC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466F5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C5F42"/>
    <w:rsid w:val="004D0403"/>
    <w:rsid w:val="004D316F"/>
    <w:rsid w:val="004D5AFD"/>
    <w:rsid w:val="004E0270"/>
    <w:rsid w:val="004E06EF"/>
    <w:rsid w:val="004E0C2A"/>
    <w:rsid w:val="004E15B2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944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374B7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6635B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5EE3"/>
    <w:rsid w:val="005B61E3"/>
    <w:rsid w:val="005B73BA"/>
    <w:rsid w:val="005B7EC2"/>
    <w:rsid w:val="005C4479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94F"/>
    <w:rsid w:val="005D5A8F"/>
    <w:rsid w:val="005D5F21"/>
    <w:rsid w:val="005E7126"/>
    <w:rsid w:val="005E7EEB"/>
    <w:rsid w:val="005F127D"/>
    <w:rsid w:val="005F3A92"/>
    <w:rsid w:val="005F7EDF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2A74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473A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64A0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CAE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6BD8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3E65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E4A8A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3183"/>
    <w:rsid w:val="00944F8D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5D51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E7AD5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280C"/>
    <w:rsid w:val="00A63132"/>
    <w:rsid w:val="00A6378D"/>
    <w:rsid w:val="00A64334"/>
    <w:rsid w:val="00A643A3"/>
    <w:rsid w:val="00A647C5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4197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11DC9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58D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2CA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354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15A63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B666F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E5AD9"/>
    <w:rsid w:val="00CF0106"/>
    <w:rsid w:val="00CF0955"/>
    <w:rsid w:val="00CF1B49"/>
    <w:rsid w:val="00CF2659"/>
    <w:rsid w:val="00CF44CB"/>
    <w:rsid w:val="00CF5A62"/>
    <w:rsid w:val="00CF6C0F"/>
    <w:rsid w:val="00CF7122"/>
    <w:rsid w:val="00D00671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42BD"/>
    <w:rsid w:val="00D65AE4"/>
    <w:rsid w:val="00D65FFA"/>
    <w:rsid w:val="00D70693"/>
    <w:rsid w:val="00D72D27"/>
    <w:rsid w:val="00D74707"/>
    <w:rsid w:val="00D76699"/>
    <w:rsid w:val="00D769BF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9738C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2A1B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3192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06E7"/>
    <w:rsid w:val="00E718F2"/>
    <w:rsid w:val="00E7202B"/>
    <w:rsid w:val="00E735DE"/>
    <w:rsid w:val="00E73CE9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86D4A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emovsky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hyperlink" Target="http://artemovsky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0" Type="http://schemas.openxmlformats.org/officeDocument/2006/relationships/hyperlink" Target="http://artemovsky66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/" TargetMode="External"/><Relationship Id="rId24" Type="http://schemas.openxmlformats.org/officeDocument/2006/relationships/hyperlink" Target="http://artemovsky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://artemovsky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s://base.garant.ru/72063774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4C03-4649-4183-912F-A287B7F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8568</TotalTime>
  <Pages>48</Pages>
  <Words>18826</Words>
  <Characters>107311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Татьяна Михайловна Соколова</cp:lastModifiedBy>
  <cp:revision>166</cp:revision>
  <dcterms:created xsi:type="dcterms:W3CDTF">2019-03-15T06:23:00Z</dcterms:created>
  <dcterms:modified xsi:type="dcterms:W3CDTF">2022-10-06T07:02:00Z</dcterms:modified>
</cp:coreProperties>
</file>