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</w:t>
      </w:r>
      <w:r w:rsidR="004A2FBA">
        <w:rPr>
          <w:rFonts w:ascii="Times New Roman" w:hAnsi="Times New Roman" w:cs="Times New Roman"/>
          <w:b/>
          <w:sz w:val="24"/>
          <w:szCs w:val="24"/>
        </w:rPr>
        <w:t>ыдача разрешения на снос (</w:t>
      </w:r>
      <w:r w:rsidR="00710E8D">
        <w:rPr>
          <w:rFonts w:ascii="Times New Roman" w:hAnsi="Times New Roman" w:cs="Times New Roman"/>
          <w:b/>
          <w:sz w:val="24"/>
          <w:szCs w:val="24"/>
        </w:rPr>
        <w:t>перенос</w:t>
      </w:r>
      <w:r w:rsidR="004A2FBA">
        <w:rPr>
          <w:rFonts w:ascii="Times New Roman" w:hAnsi="Times New Roman" w:cs="Times New Roman"/>
          <w:b/>
          <w:sz w:val="24"/>
          <w:szCs w:val="24"/>
        </w:rPr>
        <w:t>)</w:t>
      </w:r>
      <w:r w:rsidRPr="00DC0198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на территории муниципального образования»</w:t>
      </w:r>
    </w:p>
    <w:p w:rsidR="008D1C77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C310EA" w:rsidRDefault="00C310EA" w:rsidP="00E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</w:rPr>
              <w:t>Управление городского хозяйства Администрации Артемовского городского округа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3E0883" w:rsidRPr="0033310C" w:rsidRDefault="00C310EA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6600000010000939712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EA72CB" w:rsidRPr="0033310C" w:rsidRDefault="00C310EA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EA72CB" w:rsidRPr="0033310C" w:rsidRDefault="00C310EA" w:rsidP="0077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EA72CB" w:rsidP="007A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«Выдача разрешения </w:t>
            </w:r>
            <w:r w:rsidR="00106825">
              <w:rPr>
                <w:rFonts w:ascii="Times New Roman" w:hAnsi="Times New Roman" w:cs="Times New Roman"/>
                <w:sz w:val="24"/>
                <w:szCs w:val="24"/>
              </w:rPr>
              <w:t xml:space="preserve">на снос (перенос) зеленых насаждений на территории </w:t>
            </w:r>
            <w:r w:rsidR="007A0254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="00106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25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постановлением Администрации Артемовского городского округа </w:t>
            </w:r>
            <w:r w:rsidR="007A0254" w:rsidRPr="007A0254">
              <w:rPr>
                <w:rFonts w:ascii="Times New Roman" w:hAnsi="Times New Roman" w:cs="Times New Roman"/>
                <w:sz w:val="24"/>
                <w:szCs w:val="24"/>
              </w:rPr>
              <w:t>от 07.02.2014 № 149- ПА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81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многофункциональном центре (далее –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810DC5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3E088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ЕГПУ)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0DC5" w:rsidRPr="0033310C" w:rsidTr="003E0883">
        <w:trPr>
          <w:trHeight w:val="79"/>
        </w:trPr>
        <w:tc>
          <w:tcPr>
            <w:tcW w:w="560" w:type="dxa"/>
            <w:vMerge/>
          </w:tcPr>
          <w:p w:rsidR="00810DC5" w:rsidRPr="0033310C" w:rsidRDefault="00810DC5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10DC5" w:rsidRPr="0033310C" w:rsidRDefault="00810DC5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10DC5" w:rsidRPr="0033310C" w:rsidRDefault="00810DC5" w:rsidP="000B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3252B8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услугах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18"/>
        <w:gridCol w:w="5051"/>
      </w:tblGrid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643F48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7676FC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 месту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(месту нахождения юр. лица)</w:t>
            </w:r>
          </w:p>
        </w:tc>
        <w:tc>
          <w:tcPr>
            <w:tcW w:w="5051" w:type="dxa"/>
          </w:tcPr>
          <w:p w:rsidR="00634D1D" w:rsidRPr="0033310C" w:rsidRDefault="007676F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A72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со дня регистрации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самоуправления,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634D1D" w:rsidRPr="0033310C" w:rsidRDefault="007676F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0 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самоуправления,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634D1D" w:rsidRPr="007676FC" w:rsidRDefault="004041B9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1" w:type="dxa"/>
          </w:tcPr>
          <w:p w:rsidR="006E5262" w:rsidRPr="007676FC" w:rsidRDefault="007676FC" w:rsidP="0090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FC">
              <w:rPr>
                <w:rFonts w:ascii="Times New Roman" w:hAnsi="Times New Roman" w:cs="Times New Roman"/>
                <w:sz w:val="24"/>
                <w:szCs w:val="24"/>
              </w:rPr>
              <w:t>1) наличие в заявлении (обращении) нецензурных или оскорбительных выражений либо текст не поддается прочтению;</w:t>
            </w:r>
            <w:r w:rsidRPr="007676FC">
              <w:rPr>
                <w:rFonts w:ascii="Times New Roman" w:hAnsi="Times New Roman" w:cs="Times New Roman"/>
                <w:sz w:val="24"/>
                <w:szCs w:val="24"/>
              </w:rPr>
              <w:br/>
              <w:t>2) отсутствие в заявлении (обращении) данных о заявителе.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1" w:type="dxa"/>
          </w:tcPr>
          <w:p w:rsidR="00634D1D" w:rsidRPr="007676FC" w:rsidRDefault="0044261B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F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9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634D1D" w:rsidRPr="0033310C" w:rsidRDefault="00693C89" w:rsidP="0058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орган: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>устно – к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онсультирование и информирование</w:t>
            </w:r>
            <w:r w:rsidR="00523F1F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приеме;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МФЦ;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самоуправления;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– через </w:t>
            </w:r>
            <w:r w:rsidR="005865BC">
              <w:rPr>
                <w:rFonts w:ascii="Times New Roman" w:hAnsi="Times New Roman" w:cs="Times New Roman"/>
                <w:sz w:val="24"/>
                <w:szCs w:val="24"/>
              </w:rPr>
              <w:t>ЕПГУ или ПГМУ СО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693C89" w:rsidP="00CE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в МФЦ;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органе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B79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CE1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</w:t>
      </w:r>
      <w:r w:rsidR="004041B9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3310C" w:rsidRDefault="003A09C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A09C0" w:rsidRDefault="003A09C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C0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юридические лица, которые владеют земельным участком на праве собственности либо на ином праве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200" w:type="dxa"/>
          </w:tcPr>
          <w:p w:rsidR="00F23ADD" w:rsidRPr="0033310C" w:rsidRDefault="00F23ADD" w:rsidP="001B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087F4A" w:rsidRDefault="00087F4A" w:rsidP="0008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категории на получение услуги</w:t>
            </w:r>
          </w:p>
        </w:tc>
        <w:tc>
          <w:tcPr>
            <w:tcW w:w="5200" w:type="dxa"/>
          </w:tcPr>
          <w:p w:rsidR="00F23ADD" w:rsidRPr="0033310C" w:rsidRDefault="007016D3" w:rsidP="00C31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</w:tcPr>
          <w:p w:rsidR="00F23ADD" w:rsidRPr="007B0DD7" w:rsidRDefault="00F23ADD" w:rsidP="007C5E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формы, физические лица, в том числе зарегистрированные в качестве индивидуальных предпринимателей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представителя физического лица - нотариально удостоверенная доверенность, либо доверенность, приравненная к нотариально удостоверенной, для представителя юридического лица - доверенность, заверенная подписью его руководителя или иного лица, уполномоченного на это в соответствии с законом и учредительными документами)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CC3728" w:rsidRPr="0033310C" w:rsidRDefault="00CC3728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658D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CC3728" w:rsidRPr="0033310C" w:rsidRDefault="001B3C6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(Приложение № 1)</w:t>
            </w:r>
          </w:p>
          <w:p w:rsidR="00523F1F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</w:t>
            </w:r>
            <w:r w:rsidR="00400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926" w:rsidRDefault="0040092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6D3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  <w:p w:rsidR="007016D3" w:rsidRPr="0033310C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0E75DE" w:rsidRDefault="000E75DE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5DE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разрешения на снос зеленых (лесных) насаждений (по форме согласно Приложению № 1 (для юридических лиц), Приложению № 2 (для физических лиц, в котором в обязательном порядке указываются: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официальное наименование заявителя - юридического лица либо полностью фамилия, имя, отчество заявителя - физического лица (в том числе индивидуального предпринимателя), адрес места нахождения (места жительства), а также контактный телефон заявителя или его 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</w:t>
            </w:r>
            <w:proofErr w:type="gramEnd"/>
            <w:r w:rsidRPr="000E75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>б) ходатайство о предоставлении разрешения на снос зеленых (лесных) насаждений на соответствующем земельном участке, предоставленном заявителю;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>в) вид права заявителя на земельный участок, на котором предполагается снос зеленых (лесных) насаждений.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>2) документ, удостоверяющий личность</w:t>
            </w:r>
          </w:p>
          <w:p w:rsidR="00504612" w:rsidRPr="000E75DE" w:rsidRDefault="000E75DE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5DE">
              <w:rPr>
                <w:rFonts w:ascii="Times New Roman" w:hAnsi="Times New Roman" w:cs="Times New Roman"/>
                <w:sz w:val="24"/>
                <w:szCs w:val="24"/>
              </w:rPr>
              <w:t>3)  документы, подтверждающие права физических, юридических лиц на земельный участок, предусмотренные гражданским, земельным законодательством Российской Федерации, за исключением случаев, когда снос, пересадка, реконструкция зеленых насаждений осуществляются на землях общего пользования;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>4) акт выбора земельного участка (трассы) и (или) разрешения на строительство, реконструкцию, капитальный ремонт объектов (производство земляных работ) - при строительстве (прокладке), реконструкции, ремонте линейных объектов;</w:t>
            </w:r>
            <w:proofErr w:type="gramEnd"/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план благоустройства объекта капитального строительства, реконструкции, капитального ремонта и (или) сводного плана инженерных сетей и плана благоустройства (озеленения) в стадии «рабочего проекта». </w:t>
            </w:r>
            <w:proofErr w:type="gramStart"/>
            <w:r w:rsidRPr="000E75DE">
              <w:rPr>
                <w:rFonts w:ascii="Times New Roman" w:hAnsi="Times New Roman" w:cs="Times New Roman"/>
                <w:sz w:val="24"/>
                <w:szCs w:val="24"/>
              </w:rPr>
              <w:t>При невозможности проведения проектно-изыскательских работ, необходимых для дальнейшей разработки проектной документации на строительство, реконструкцию объектов без сноса зеленых насаждений, заявитель представляет копии плана благоустройства объекта капитального строительства, реконструкции, капитального ремонта и (или) сводного плана инженерных сетей и плана благоустройства (озеленения) в стадии эскизного проекта, договора с организацией на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проектно-изыскательских работ</w:t>
            </w:r>
            <w:proofErr w:type="gramEnd"/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242937" w:rsidRPr="00242937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1/1 -  для установления личности заявителя (представителя заявителя), для снятия копии, возврат подлинника заявителю; </w:t>
            </w:r>
          </w:p>
          <w:p w:rsidR="00910C55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0/1 - для формирования документов и материалов в дело по предоставлению муниципальной услуги </w:t>
            </w:r>
          </w:p>
          <w:p w:rsidR="00242937" w:rsidRPr="0033310C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0F6ED2" w:rsidRPr="00F8507D" w:rsidRDefault="00F8507D" w:rsidP="00F8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Административного регламента распространяется на правоотношения, возникающие при оформлении разрешения на снос зеленых (лесных) насаждений, связанные с </w:t>
            </w:r>
            <w:r w:rsidRPr="00F8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застройкой территории населенных пунктов, входящих в состав Артемовского городского округа, прокладкой коммуникаций, строительством линий электропередачи и (или) других объектов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CC3728" w:rsidRPr="0033310C" w:rsidRDefault="0069689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3D091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 (Приложение № 1</w:t>
            </w:r>
            <w:r w:rsidR="00F8507D">
              <w:rPr>
                <w:rFonts w:ascii="Times New Roman" w:hAnsi="Times New Roman" w:cs="Times New Roman"/>
                <w:sz w:val="24"/>
                <w:szCs w:val="24"/>
              </w:rPr>
              <w:t>, 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1BB0" w:rsidRPr="0033310C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C660AF" w:rsidRPr="0033310C" w:rsidRDefault="0046092B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662136" w:rsidRPr="0033310C" w:rsidRDefault="005658DA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662136" w:rsidRPr="0033310C" w:rsidRDefault="00F8507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575DE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технологической карты межведомственного взаимодействия обязательным является только п. 6 в разделе 5</w:t>
            </w:r>
          </w:p>
        </w:tc>
      </w:tr>
      <w:tr w:rsidR="00662136" w:rsidRPr="0033310C" w:rsidTr="00910F68">
        <w:trPr>
          <w:trHeight w:val="1934"/>
        </w:trPr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092EF3" w:rsidRPr="00092EF3" w:rsidRDefault="00092EF3" w:rsidP="0009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в налоговом органе запрашиваются следующие документы:</w:t>
            </w:r>
          </w:p>
          <w:p w:rsidR="00092EF3" w:rsidRPr="00092EF3" w:rsidRDefault="00092EF3" w:rsidP="0009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– в случае подачи заявления юридическим лицом;</w:t>
            </w:r>
          </w:p>
          <w:p w:rsidR="00092EF3" w:rsidRPr="00092EF3" w:rsidRDefault="00092EF3" w:rsidP="0009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предпринимателей, содержащую сведения об индивидуальном предпринимателе, – в случае подачи заявления индивидуальным предпринимателем</w:t>
            </w:r>
            <w:r w:rsid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12A5" w:rsidRDefault="00D112A5" w:rsidP="0091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запрашивается информация в Управлении Федеральной службы государственной регистрации, кадастра и картографии выписку из Единого государственного реестра прав на недвижимое имущество и сделок с ним, содержащую общие сведения о зарегистрированных правах на земельный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часток, принадлежащий заявителю</w:t>
            </w:r>
          </w:p>
          <w:p w:rsidR="00A904C7" w:rsidRPr="0033310C" w:rsidRDefault="00A904C7" w:rsidP="005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Default="005658D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юридических лиц - в случае подачи заявления юридическим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выписку из Единого государственного реестра индивидуальных предпринимателей, содержащую сведения об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индивидуальном предпринимателе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прав на недвижимое имущество и сделок с ним, содержащую общие сведения о зарегистрированных правах на земельный участок, принадлежащий заявителю</w:t>
            </w:r>
            <w:r w:rsidR="0011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оплате восстановительной стоимости зеленых насаждений (если такая оценка произведена);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соответствующего юридического лица или индивидуального предпринимателя);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на учет в качестве налогоплательщика;</w:t>
            </w:r>
          </w:p>
          <w:p w:rsidR="00A847E6" w:rsidRPr="0033310C" w:rsidRDefault="00A847E6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кадастрового паспорта, (выписка из кадастрового паспорта) о земельном участке, на котором предполагается осуществить снос (перенос) зеленых насаждений;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662136" w:rsidRDefault="00F8507D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Федеральной службы государственной регистрации, кадастра и картографии по Свердловской области (</w:t>
            </w:r>
            <w:proofErr w:type="spellStart"/>
            <w:r w:rsidR="00110A4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="00110A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10A42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казначейства;</w:t>
            </w:r>
          </w:p>
          <w:p w:rsidR="00110A42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России по Свердловской области;</w:t>
            </w:r>
          </w:p>
          <w:p w:rsidR="00A847E6" w:rsidRDefault="00A847E6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«Федеральная кадастровая палата Федеральной службы государственной регистрации кадастра и картографии» по Свердловской области (филиал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области);</w:t>
            </w:r>
          </w:p>
          <w:p w:rsidR="00A847E6" w:rsidRDefault="00F8507D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 муниципальным имуществом Артемовского городского округа, Комитет по архитектуре и градостроительству Артемовского городского округа</w:t>
            </w:r>
          </w:p>
          <w:p w:rsidR="00110A42" w:rsidRPr="0033310C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5658DA" w:rsidRPr="00F8507D" w:rsidRDefault="005658DA" w:rsidP="00F93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50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налогов</w:t>
            </w:r>
            <w:r w:rsidR="000A6140" w:rsidRPr="00F850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ые</w:t>
            </w:r>
            <w:r w:rsidRPr="00F850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орган</w:t>
            </w:r>
            <w:r w:rsidR="000A6140" w:rsidRPr="00F850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</w:t>
            </w:r>
            <w:r w:rsidRPr="00F850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  <w:p w:rsidR="00662136" w:rsidRPr="00F8507D" w:rsidRDefault="00662136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F8507D" w:rsidRDefault="00575DEB" w:rsidP="00575D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заполняется п</w:t>
            </w:r>
            <w:r w:rsidR="00470C8D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</w:t>
            </w:r>
            <w:r w:rsidR="00771510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наличия технологической карты межведомственного взаимодействия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Pr="00F8507D" w:rsidRDefault="00451693" w:rsidP="004516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Срок подготовки и направления ответа на </w:t>
            </w: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межведомственный запрос о представлении документов и информации для предоставления муниципальной услуги н</w:t>
            </w:r>
            <w:r w:rsidR="00247E03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 может превышать 5 рабочих дней со дня поступления межведомственного запроса</w:t>
            </w: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451693" w:rsidRPr="00F8507D" w:rsidRDefault="00451693" w:rsidP="004516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Срок приобщения документов (сведений), полученных в рамках межведомственного информационного взаимодействия, к личному делу заявителя составляет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</w:tcPr>
          <w:p w:rsidR="00662136" w:rsidRPr="00F8507D" w:rsidRDefault="00A904C7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отсутствия SID электронного сервиса прикладывается форма межведомственного запроса и форма ответа на межведомственный запрос. В случае наличия SID электронного сервиса, проставляется прочерк.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200" w:type="dxa"/>
          </w:tcPr>
          <w:p w:rsidR="00662136" w:rsidRPr="00F8507D" w:rsidRDefault="00A904C7" w:rsidP="009A3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отсутствия SID электронного сервиса и наименования вида сведений прикладывается образец заполнения формы межведомственного запроса и</w:t>
            </w:r>
            <w:r w:rsidR="009A3D0C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образец </w:t>
            </w: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="009A3D0C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ответа на межведомственный запрос. В случае наличия SID электронного сервиса</w:t>
            </w:r>
            <w:r w:rsidR="009A3D0C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наименования вида сведений</w:t>
            </w: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проставляется прочерк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A7368" w:rsidRPr="0033310C" w:rsidRDefault="008A7368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0620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8C77A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8A7368" w:rsidRPr="0033310C" w:rsidTr="00C06203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снос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DE" w:rsidRPr="0033310C" w:rsidRDefault="00C751FF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разрешении на снос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C751FF" w:rsidRPr="0033310C" w:rsidRDefault="005535DE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910F68">
        <w:trPr>
          <w:trHeight w:val="1650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185" w:type="dxa"/>
          </w:tcPr>
          <w:p w:rsidR="008A7368" w:rsidRDefault="0009537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 –  </w:t>
            </w:r>
            <w:r w:rsidR="008C77AF">
              <w:rPr>
                <w:rFonts w:ascii="Times New Roman" w:hAnsi="Times New Roman" w:cs="Times New Roman"/>
                <w:sz w:val="24"/>
                <w:szCs w:val="24"/>
              </w:rPr>
              <w:t>распоряжение Управления городского хозяйства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C77AF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 xml:space="preserve"> о разрешении на снос </w:t>
            </w:r>
            <w:r w:rsidR="00C751FF"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  <w:r w:rsidR="00B25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25686" w:rsidRPr="0033310C" w:rsidRDefault="0009537B" w:rsidP="008C77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</w:t>
            </w:r>
            <w:r w:rsidR="00B25686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отказе в подготовке проекта </w:t>
            </w:r>
            <w:r w:rsidR="008C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77AF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Управления городского хозяйства Администрации Артемовского городского округа о разрешении на снос </w:t>
            </w:r>
            <w:r w:rsidR="008C77AF"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  <w:proofErr w:type="gramEnd"/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5185" w:type="dxa"/>
          </w:tcPr>
          <w:p w:rsidR="008A7368" w:rsidRPr="0033310C" w:rsidRDefault="008C77AF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Управления городского хозяйства Администрации Артемовского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="0055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приеме;</w:t>
            </w:r>
          </w:p>
          <w:p w:rsidR="00C751FF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  <w:p w:rsidR="00C751FF" w:rsidRPr="0033310C" w:rsidRDefault="00C751FF" w:rsidP="008C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8C77AF" w:rsidRDefault="00F93181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шести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185" w:type="dxa"/>
          </w:tcPr>
          <w:p w:rsidR="008A7368" w:rsidRPr="008C77AF" w:rsidRDefault="00E35FAC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шести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8A7368" w:rsidRPr="008C77AF" w:rsidRDefault="00E35FAC" w:rsidP="005535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течение </w:t>
            </w:r>
            <w:r w:rsidR="005535DE" w:rsidRPr="008C7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трех</w:t>
            </w:r>
            <w:r w:rsidRPr="008C7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месяцев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7. «Технологические процессы предоставления 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763"/>
        <w:gridCol w:w="5098"/>
      </w:tblGrid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1F158F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1F158F" w:rsidRPr="0033310C" w:rsidRDefault="008C77A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документов;</w:t>
            </w:r>
          </w:p>
          <w:p w:rsidR="002C0B1B" w:rsidRPr="0033310C" w:rsidRDefault="002C0B1B" w:rsidP="003B1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58F" w:rsidRPr="0033310C" w:rsidRDefault="001F158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1F158F" w:rsidRPr="0030693D" w:rsidRDefault="0030693D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3D">
              <w:rPr>
                <w:rFonts w:ascii="Times New Roman" w:hAnsi="Times New Roman" w:cs="Times New Roman"/>
              </w:rPr>
              <w:t>Отказ в приеме документов, необходимых для предоставления муниципальной услуги, осуществляется по следующим основаниям:</w:t>
            </w:r>
            <w:r w:rsidRPr="0030693D">
              <w:rPr>
                <w:rFonts w:ascii="Times New Roman" w:hAnsi="Times New Roman" w:cs="Times New Roman"/>
              </w:rPr>
              <w:br/>
              <w:t>1) наличие в заявлении (обращении) нецензурных или оскорбительных выражений либо текст не поддается прочтению;</w:t>
            </w:r>
            <w:r w:rsidRPr="0030693D">
              <w:rPr>
                <w:rFonts w:ascii="Times New Roman" w:hAnsi="Times New Roman" w:cs="Times New Roman"/>
              </w:rPr>
              <w:br/>
              <w:t>2) отсутствие в заявлении (обращении) данных о заявителе</w:t>
            </w:r>
            <w:r w:rsidRPr="0030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AC1C6B" w:rsidRPr="0030693D" w:rsidRDefault="0030693D" w:rsidP="0030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3D">
              <w:rPr>
                <w:rFonts w:ascii="Times New Roman" w:hAnsi="Times New Roman" w:cs="Times New Roman"/>
              </w:rPr>
              <w:t>Регистрация запроса (заявления) заявителя о предоставлении муниципальной услуги производится в течение одного рабочего дня (дня фактического поступления заявления в Управление</w:t>
            </w:r>
            <w:r>
              <w:rPr>
                <w:rFonts w:ascii="Times New Roman" w:hAnsi="Times New Roman" w:cs="Times New Roman"/>
              </w:rPr>
              <w:t xml:space="preserve"> городского хозяйства Администрации Артемовского городского округа</w:t>
            </w:r>
            <w:r w:rsidRPr="0030693D">
              <w:rPr>
                <w:rFonts w:ascii="Times New Roman" w:hAnsi="Times New Roman" w:cs="Times New Roman"/>
              </w:rPr>
              <w:t>).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1F158F" w:rsidRPr="0033310C" w:rsidRDefault="0030693D" w:rsidP="0073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3D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городского хозяйства Администрации Артемовского городского округа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DC15F4" w:rsidP="000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30693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1F158F" w:rsidRPr="0033310C" w:rsidRDefault="00426A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2C0B1B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CA002E" w:rsidRPr="00CA002E" w:rsidRDefault="00CA002E" w:rsidP="00CA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2E">
              <w:rPr>
                <w:rFonts w:ascii="Times New Roman" w:hAnsi="Times New Roman" w:cs="Times New Roman"/>
              </w:rPr>
              <w:t>Специалист Управления, ответственный за рассмотрение документов, осуществляет проверку сведений, содержащихся в документах.</w:t>
            </w:r>
            <w:r w:rsidRPr="00CA002E">
              <w:rPr>
                <w:rFonts w:ascii="Times New Roman" w:hAnsi="Times New Roman" w:cs="Times New Roman"/>
              </w:rPr>
              <w:br/>
            </w:r>
            <w:proofErr w:type="gramStart"/>
            <w:r w:rsidRPr="00CA002E">
              <w:rPr>
                <w:rFonts w:ascii="Times New Roman" w:hAnsi="Times New Roman" w:cs="Times New Roman"/>
              </w:rPr>
              <w:t>В течение пяти дней с момента принятия заявления специалистом Управления, ответственным за обработку запроса (заявления), подготавливаются и направляются в соответствующие органы и (или) организации, участвующие в предоставлении муниципальной услуги, в порядке межведомственного информационного взаимодействия межведомственные запросы о предоставлении необходимых документов и (или) содержащейся в них информации, в случае если заявитель не представил документы по собственной инициативе.</w:t>
            </w:r>
            <w:r w:rsidRPr="00CA002E">
              <w:rPr>
                <w:rFonts w:ascii="Times New Roman" w:hAnsi="Times New Roman" w:cs="Times New Roman"/>
              </w:rPr>
              <w:br/>
            </w:r>
            <w:proofErr w:type="gramEnd"/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2C0B1B" w:rsidRPr="0033310C" w:rsidRDefault="00CA002E" w:rsidP="00CA00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2E">
              <w:rPr>
                <w:rFonts w:ascii="Times New Roman" w:hAnsi="Times New Roman" w:cs="Times New Roman"/>
              </w:rPr>
              <w:t>Срок выполнения административной процедуры - пять рабочих дней со дня поступления специалисту Управления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2C0B1B" w:rsidRPr="0033310C" w:rsidRDefault="00082B64" w:rsidP="0008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городского хозяйства Администрации  Артемовского городского округа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2C0B1B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7000A" w:rsidRPr="0033310C" w:rsidRDefault="00643F48" w:rsidP="0064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57" w:rsidRPr="0033310C" w:rsidTr="00C54EA0">
        <w:tc>
          <w:tcPr>
            <w:tcW w:w="710" w:type="dxa"/>
          </w:tcPr>
          <w:p w:rsidR="003B1557" w:rsidRPr="002C0B1B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зеленых насаждений</w:t>
            </w:r>
          </w:p>
        </w:tc>
      </w:tr>
      <w:tr w:rsidR="003B1557" w:rsidRPr="0033310C" w:rsidTr="00C54EA0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15F4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зеленых насаждений</w:t>
            </w:r>
            <w:r w:rsidR="00D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расчет количества, стоимости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3B1557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82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 рабочих дней со дня регистрации заявления посредством телефонной связи 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информирование заявителя о дате и времени проведения обследования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проведения обследования земельного участка назначается </w:t>
            </w:r>
            <w:r w:rsidRPr="00F5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F53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позднее пяти рабочих </w:t>
            </w:r>
            <w:r w:rsidRPr="00F5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от даты информирования заявителя;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обследования заполняется ведомость перечета зеленых насаждений, которая является полевым документом и заполняется с использованием карандаша с грифельным стержнем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аявитель обеспечивает вынос границ земельного участка на местность и доступ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территорию земельного участка;</w:t>
            </w:r>
          </w:p>
          <w:p w:rsidR="00B25686" w:rsidRPr="00F5343C" w:rsidRDefault="00B25686" w:rsidP="00C54E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бследование земельного участка в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зависимости от площади и количества произрастающих на нем зеленых насаждений может производиться от </w:t>
            </w:r>
            <w:r w:rsidRPr="00F53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одного до трех рабочих дней;</w:t>
            </w:r>
          </w:p>
          <w:p w:rsidR="00B25686" w:rsidRPr="0033310C" w:rsidRDefault="00B25686" w:rsidP="00B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специалистами 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B1557" w:rsidRPr="0033310C" w:rsidRDefault="00B2568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15 рабочих дней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B1557" w:rsidRPr="0033310C" w:rsidRDefault="00082B64" w:rsidP="00AC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назначаются Начальником Управления городского хозяйства Администрации Артемовского городского округа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B1557" w:rsidRPr="0033310C" w:rsidRDefault="007D4E25" w:rsidP="00DC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>пециалисты зеленого хозяйства, приборы для измерения характеристик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7D4E25" w:rsidRPr="0033310C" w:rsidRDefault="00643F4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3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33310C" w:rsidRDefault="004A2FBA" w:rsidP="009B3B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проекта </w:t>
            </w:r>
            <w:r w:rsidR="009B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сносе, пересадке, р</w:t>
            </w:r>
            <w:r w:rsidR="00F9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F93181" w:rsidRPr="0033310C" w:rsidRDefault="00EF1592" w:rsidP="009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3E6">
              <w:rPr>
                <w:rFonts w:ascii="Times New Roman" w:hAnsi="Times New Roman" w:cs="Times New Roman"/>
                <w:sz w:val="24"/>
                <w:szCs w:val="24"/>
              </w:rPr>
              <w:t>огласование,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</w:t>
            </w:r>
            <w:r w:rsidR="009B3B6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F813E6" w:rsidRPr="00F813E6">
              <w:rPr>
                <w:rFonts w:ascii="Times New Roman" w:hAnsi="Times New Roman" w:cs="Times New Roman"/>
                <w:sz w:val="24"/>
                <w:szCs w:val="24"/>
              </w:rPr>
              <w:t xml:space="preserve"> сносе, пересадке, р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>еконструкции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3B1557" w:rsidRPr="00881B14" w:rsidRDefault="00881B14" w:rsidP="0088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4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документов специалист Управления осуществляет подготовку проекта распоряжения Управления о предоставлении разрешения на снос зеленых (лесных) насаждений.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Распоряжение Управления о предоставлении разрешения на снос зеленых (лесных) насаждений подписывает начальник Управления.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Заверенная копия распоряжения Управления о предоставлении разрешения на снос зеленых (лесных) насаждений вручается заявителю (направляется заявителю почтой) в течение трех дней с момента его издания. 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  <w:t>В случае</w:t>
            </w:r>
            <w:proofErr w:type="gramStart"/>
            <w:r w:rsidRPr="00881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81B14">
              <w:rPr>
                <w:rFonts w:ascii="Times New Roman" w:hAnsi="Times New Roman" w:cs="Times New Roman"/>
                <w:sz w:val="24"/>
                <w:szCs w:val="24"/>
              </w:rPr>
              <w:t xml:space="preserve"> если по результатам проверки и анализа документов имеются основания для отказа в предоставлении муниципальной услуги, специалист Управления осуществляет подготовку мотивированного ответа заявителю об отказе в предоставлении муниципальной услуги.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  <w:t>Письмо с мотивированным отказом в предоставлении муниципальной услуги, подписанное начальником Управления, направляется заявителю по почте или вручается лично.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1B14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административной 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- семь рабочих дней со дня поступления специалисту Управления, ответственному за обработку запроса (заявления), всех документов, необходимых для предоставления разрешения на снос (вырубку) зеленых (лесных) насаждений, в том числе документов, запрошенных в рамках осуществления межведомственного взаимодействия, а также проведение проверки и анализа указанных документов.</w:t>
            </w:r>
            <w:proofErr w:type="gramEnd"/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B1557" w:rsidRPr="0033310C" w:rsidRDefault="00EF1592" w:rsidP="008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0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B1557" w:rsidRPr="0033310C" w:rsidRDefault="00BD1E96" w:rsidP="008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gramStart"/>
            <w:r w:rsidR="006D5A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881B1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городского хозяйства </w:t>
            </w:r>
            <w:r w:rsidR="006D5AAE">
              <w:rPr>
                <w:rFonts w:ascii="Times New Roman" w:hAnsi="Times New Roman" w:cs="Times New Roman"/>
                <w:sz w:val="24"/>
                <w:szCs w:val="24"/>
              </w:rPr>
              <w:t>Администрации Артемовского городского округа</w:t>
            </w:r>
            <w:proofErr w:type="gramEnd"/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B1557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4A2FBA" w:rsidRPr="0033310C" w:rsidRDefault="00643F48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592" w:rsidRDefault="00EF159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A70680" w:rsidRPr="0033310C" w:rsidRDefault="006D5AAE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1F56FC">
              <w:rPr>
                <w:rFonts w:ascii="Times New Roman" w:hAnsi="Times New Roman" w:cs="Times New Roman"/>
                <w:sz w:val="24"/>
                <w:szCs w:val="24"/>
              </w:rPr>
              <w:t>, в том числе через официальный сайт МФЦ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E7192" w:rsidRPr="006D5AAE" w:rsidRDefault="00881762" w:rsidP="0088176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5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ОМС – официальный сайт</w:t>
            </w:r>
          </w:p>
          <w:p w:rsidR="00881762" w:rsidRPr="006D5AAE" w:rsidRDefault="00881762" w:rsidP="0088176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5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МФЦ – официальный сайт</w:t>
            </w:r>
          </w:p>
          <w:p w:rsidR="00A70680" w:rsidRPr="006D5AAE" w:rsidRDefault="00A70680" w:rsidP="008817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6D5AAE" w:rsidRDefault="009E70A6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Путем заполнения </w:t>
            </w:r>
            <w:r w:rsidR="00327BD2"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формы запроса на ЕПГУ или ПГУ СО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6D5AAE" w:rsidRDefault="00D532CA" w:rsidP="00C54E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5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Требуется заявителем документов на бумажном носителе</w:t>
            </w:r>
          </w:p>
          <w:p w:rsidR="009A2521" w:rsidRPr="006D5AAE" w:rsidRDefault="009A2521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A70680" w:rsidRPr="006D5AAE" w:rsidRDefault="00327BD2" w:rsidP="005E7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6D5AAE" w:rsidRDefault="007E4C11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электронная</w:t>
            </w:r>
            <w:r w:rsidR="005E7192"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почт</w:t>
            </w: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а;</w:t>
            </w:r>
          </w:p>
          <w:p w:rsidR="007E4C11" w:rsidRPr="006D5AAE" w:rsidRDefault="007E4C11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официальный сайт органа;</w:t>
            </w:r>
          </w:p>
          <w:p w:rsidR="00327BD2" w:rsidRPr="006D5AAE" w:rsidRDefault="00327BD2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ЕПГУ;</w:t>
            </w:r>
          </w:p>
          <w:p w:rsidR="00327BD2" w:rsidRPr="006D5AAE" w:rsidRDefault="00327BD2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ПГУ СО</w:t>
            </w:r>
          </w:p>
          <w:p w:rsidR="007E4C11" w:rsidRPr="006D5AAE" w:rsidRDefault="007E4C11" w:rsidP="00D532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680" w:rsidRPr="0033310C" w:rsidTr="00EF1592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6D5AAE" w:rsidRDefault="00327BD2" w:rsidP="00C54E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5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Официальный сайт ОМС</w:t>
            </w:r>
          </w:p>
          <w:p w:rsidR="00327BD2" w:rsidRPr="006D5AAE" w:rsidRDefault="00327BD2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Официальный сайт МФЦ</w:t>
            </w:r>
          </w:p>
        </w:tc>
      </w:tr>
    </w:tbl>
    <w:p w:rsidR="00C660AF" w:rsidRDefault="00C660AF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FC7BDF" w:rsidRDefault="00FC7BDF" w:rsidP="00C06203">
      <w:pPr>
        <w:rPr>
          <w:rFonts w:ascii="Times New Roman" w:hAnsi="Times New Roman" w:cs="Times New Roman"/>
          <w:sz w:val="24"/>
          <w:szCs w:val="24"/>
        </w:rPr>
      </w:pPr>
    </w:p>
    <w:p w:rsidR="00FC7BDF" w:rsidRDefault="00FC7BDF" w:rsidP="00C06203">
      <w:pPr>
        <w:rPr>
          <w:rFonts w:ascii="Times New Roman" w:hAnsi="Times New Roman" w:cs="Times New Roman"/>
          <w:sz w:val="24"/>
          <w:szCs w:val="24"/>
        </w:rPr>
      </w:pPr>
    </w:p>
    <w:p w:rsidR="00FC7BDF" w:rsidRDefault="00FC7BDF" w:rsidP="00C06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D532CA" w:rsidRPr="00AD550D" w:rsidTr="00643F48">
        <w:tc>
          <w:tcPr>
            <w:tcW w:w="3151" w:type="dxa"/>
          </w:tcPr>
          <w:p w:rsidR="00D532CA" w:rsidRPr="00AD550D" w:rsidRDefault="00D532CA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3D091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D532CA" w:rsidRPr="00AD550D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городского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от_______________________________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(полное наименование юридического</w:t>
      </w:r>
      <w:proofErr w:type="gramEnd"/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лица / Ф.И.О., серия и номер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паспорта, наименование органа,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выдавшего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паспорт, дата выдачи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паспорта и номер свидетельства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о государственной регистрации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гражданина в качестве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индивидуального предпринимателя)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адрес: _____________________________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(индекс и полный почтовый адрес</w:t>
      </w:r>
      <w:proofErr w:type="gramEnd"/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места регистрации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юридического лица/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места жительства гражданина)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(контактный телефон)</w:t>
      </w:r>
    </w:p>
    <w:p w:rsidR="00B81DD8" w:rsidRDefault="00B81DD8" w:rsidP="00B81DD8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81DD8" w:rsidRDefault="00B81DD8" w:rsidP="00B81DD8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81DD8" w:rsidRDefault="00B81DD8" w:rsidP="00B81DD8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 НА СНОС (ВЫРУБКУ)</w:t>
      </w:r>
    </w:p>
    <w:p w:rsidR="00B81DD8" w:rsidRDefault="00B81DD8" w:rsidP="00B81DD8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ЗЕЛЕНЫХ (ЛЕСНЫХ) НАСАЖДЕНИЙ</w:t>
      </w:r>
    </w:p>
    <w:p w:rsidR="00B81DD8" w:rsidRDefault="00B81DD8" w:rsidP="00B81DD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1DD8" w:rsidRDefault="00B81DD8" w:rsidP="00B81DD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разрешить   осуществление   сноса  (вырубки)  зеленых  (лесных) насаждений:</w:t>
      </w:r>
    </w:p>
    <w:p w:rsidR="00B81DD8" w:rsidRDefault="00B81DD8" w:rsidP="00B81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деревьев,    кустарников,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–   кустарниковой        растительности),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D8" w:rsidRDefault="00B81DD8" w:rsidP="00B81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( нужное подчеркнуть)</w:t>
      </w:r>
    </w:p>
    <w:p w:rsidR="00B81DD8" w:rsidRDefault="00B81DD8" w:rsidP="00B81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 земельном  участке, находящемся: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(место расположения земельного участка)</w:t>
      </w:r>
    </w:p>
    <w:p w:rsidR="00B81DD8" w:rsidRDefault="00B81DD8" w:rsidP="00B81DD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права, на котором   принадлежит указанный   земельный    участок: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</w:t>
      </w:r>
      <w:r>
        <w:rPr>
          <w:rFonts w:ascii="Times New Roman" w:hAnsi="Times New Roman" w:cs="Times New Roman"/>
          <w:sz w:val="22"/>
          <w:szCs w:val="22"/>
        </w:rPr>
        <w:t>(вид права (собственность, аренда, безвозмездное пользование, другое))</w:t>
      </w:r>
    </w:p>
    <w:p w:rsidR="00B81DD8" w:rsidRDefault="00B81DD8" w:rsidP="00B81DD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права: __________________________________________________________________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( полное наименование юридического лица - субъекта права/</w:t>
      </w:r>
      <w:proofErr w:type="gramEnd"/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Ф.И.О. гражданина - субъекта права, серия и номер паспорта, 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органа, выдавшего паспорт, дата выдачи паспорта 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и номер свидетельства о государственной регистрации гражданина в качестве индивидуального предпринимателя)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земельный участок характеризуется наличием: деревьев_____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., кустарников _________ шт.</w:t>
      </w:r>
    </w:p>
    <w:p w:rsidR="00B81DD8" w:rsidRDefault="00B81DD8" w:rsidP="00B81DD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  осуществления   сноса  (вырубки)   зеленых   (лесных) насаждений обусловлена: __________________________________________________________________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</w:t>
      </w:r>
      <w:r>
        <w:rPr>
          <w:rFonts w:ascii="Times New Roman" w:hAnsi="Times New Roman" w:cs="Times New Roman"/>
          <w:sz w:val="22"/>
          <w:szCs w:val="22"/>
        </w:rPr>
        <w:t>(цель осуществления сноса (вырубки))</w:t>
      </w:r>
    </w:p>
    <w:p w:rsidR="00B81DD8" w:rsidRDefault="00B81DD8" w:rsidP="00B81DD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 20__ года.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1DD8" w:rsidRDefault="00B81DD8" w:rsidP="00B81D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 заявителя (с расшифровкой))</w:t>
      </w:r>
    </w:p>
    <w:p w:rsidR="00B81DD8" w:rsidRDefault="00B81DD8" w:rsidP="00B81D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заявление от юридического лица оформляется на его фирменном бланке   и   подписывается   руководителем   юридического  лица  либо  иным уполномоченным  представителем  юридического лица (с приложением документа, подтверждающего соответствующие полномочия).</w:t>
      </w:r>
    </w:p>
    <w:p w:rsidR="003D0916" w:rsidRPr="00AD550D" w:rsidRDefault="003D0916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0916" w:rsidRPr="00AD550D" w:rsidSect="00575D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C0" w:rsidRDefault="00D943C0" w:rsidP="00575DEB">
      <w:pPr>
        <w:spacing w:after="0" w:line="240" w:lineRule="auto"/>
      </w:pPr>
      <w:r>
        <w:separator/>
      </w:r>
    </w:p>
  </w:endnote>
  <w:endnote w:type="continuationSeparator" w:id="0">
    <w:p w:rsidR="00D943C0" w:rsidRDefault="00D943C0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C0" w:rsidRDefault="00D943C0" w:rsidP="00575DEB">
      <w:pPr>
        <w:spacing w:after="0" w:line="240" w:lineRule="auto"/>
      </w:pPr>
      <w:r>
        <w:separator/>
      </w:r>
    </w:p>
  </w:footnote>
  <w:footnote w:type="continuationSeparator" w:id="0">
    <w:p w:rsidR="00D943C0" w:rsidRDefault="00D943C0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1B14" w:rsidRPr="00575DEB" w:rsidRDefault="00881B14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B81DD8">
          <w:rPr>
            <w:noProof/>
            <w:sz w:val="28"/>
            <w:szCs w:val="28"/>
          </w:rPr>
          <w:t>14</w:t>
        </w:r>
        <w:r w:rsidRPr="00575DEB">
          <w:rPr>
            <w:sz w:val="28"/>
            <w:szCs w:val="28"/>
          </w:rPr>
          <w:fldChar w:fldCharType="end"/>
        </w:r>
      </w:p>
    </w:sdtContent>
  </w:sdt>
  <w:p w:rsidR="00881B14" w:rsidRDefault="00881B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32F6E"/>
    <w:rsid w:val="00040AFD"/>
    <w:rsid w:val="000566DA"/>
    <w:rsid w:val="00082B64"/>
    <w:rsid w:val="00085BBF"/>
    <w:rsid w:val="00087F4A"/>
    <w:rsid w:val="00092EF3"/>
    <w:rsid w:val="0009537B"/>
    <w:rsid w:val="000A0189"/>
    <w:rsid w:val="000A6140"/>
    <w:rsid w:val="000B3DAE"/>
    <w:rsid w:val="000E75DE"/>
    <w:rsid w:val="000F6ED2"/>
    <w:rsid w:val="00106825"/>
    <w:rsid w:val="00110A42"/>
    <w:rsid w:val="001219DF"/>
    <w:rsid w:val="00184915"/>
    <w:rsid w:val="001A20A3"/>
    <w:rsid w:val="001B3C66"/>
    <w:rsid w:val="001B54C6"/>
    <w:rsid w:val="001B728E"/>
    <w:rsid w:val="001C3D55"/>
    <w:rsid w:val="001F158F"/>
    <w:rsid w:val="001F4C3C"/>
    <w:rsid w:val="001F56FC"/>
    <w:rsid w:val="00242937"/>
    <w:rsid w:val="00247E03"/>
    <w:rsid w:val="00271BB0"/>
    <w:rsid w:val="00273638"/>
    <w:rsid w:val="002B5DE6"/>
    <w:rsid w:val="002C0B1B"/>
    <w:rsid w:val="0030693D"/>
    <w:rsid w:val="00322421"/>
    <w:rsid w:val="003252B8"/>
    <w:rsid w:val="00327BD2"/>
    <w:rsid w:val="0033310C"/>
    <w:rsid w:val="0035638C"/>
    <w:rsid w:val="00390E03"/>
    <w:rsid w:val="00394A9B"/>
    <w:rsid w:val="003A09C0"/>
    <w:rsid w:val="003B08CB"/>
    <w:rsid w:val="003B1557"/>
    <w:rsid w:val="003D0916"/>
    <w:rsid w:val="003E0883"/>
    <w:rsid w:val="00400926"/>
    <w:rsid w:val="004041B9"/>
    <w:rsid w:val="00426675"/>
    <w:rsid w:val="00426A11"/>
    <w:rsid w:val="0044261B"/>
    <w:rsid w:val="00451693"/>
    <w:rsid w:val="0046092B"/>
    <w:rsid w:val="00465490"/>
    <w:rsid w:val="00470C8D"/>
    <w:rsid w:val="00493C88"/>
    <w:rsid w:val="004A2FBA"/>
    <w:rsid w:val="004D56B1"/>
    <w:rsid w:val="00504612"/>
    <w:rsid w:val="00523F1F"/>
    <w:rsid w:val="0053623C"/>
    <w:rsid w:val="005535DE"/>
    <w:rsid w:val="005658DA"/>
    <w:rsid w:val="00575DEB"/>
    <w:rsid w:val="005865BC"/>
    <w:rsid w:val="005D7D85"/>
    <w:rsid w:val="005E7192"/>
    <w:rsid w:val="00634D1D"/>
    <w:rsid w:val="00643F48"/>
    <w:rsid w:val="00647AC3"/>
    <w:rsid w:val="0066130C"/>
    <w:rsid w:val="00662136"/>
    <w:rsid w:val="00663FF2"/>
    <w:rsid w:val="0067000A"/>
    <w:rsid w:val="00674237"/>
    <w:rsid w:val="006811D5"/>
    <w:rsid w:val="00693C89"/>
    <w:rsid w:val="0069689D"/>
    <w:rsid w:val="006B6144"/>
    <w:rsid w:val="006D5AAE"/>
    <w:rsid w:val="006E5262"/>
    <w:rsid w:val="007016D3"/>
    <w:rsid w:val="00710E8D"/>
    <w:rsid w:val="007305A4"/>
    <w:rsid w:val="007557C4"/>
    <w:rsid w:val="007676FC"/>
    <w:rsid w:val="00770CF9"/>
    <w:rsid w:val="00771510"/>
    <w:rsid w:val="00795A43"/>
    <w:rsid w:val="007A0254"/>
    <w:rsid w:val="007C5E42"/>
    <w:rsid w:val="007D4E25"/>
    <w:rsid w:val="007E4C11"/>
    <w:rsid w:val="00807D5F"/>
    <w:rsid w:val="00810DC5"/>
    <w:rsid w:val="00812BE1"/>
    <w:rsid w:val="00851CAA"/>
    <w:rsid w:val="00881762"/>
    <w:rsid w:val="00881B14"/>
    <w:rsid w:val="00883FD0"/>
    <w:rsid w:val="00895358"/>
    <w:rsid w:val="008A7368"/>
    <w:rsid w:val="008B6356"/>
    <w:rsid w:val="008C0A1A"/>
    <w:rsid w:val="008C77AF"/>
    <w:rsid w:val="008D1C77"/>
    <w:rsid w:val="008E23FC"/>
    <w:rsid w:val="00902454"/>
    <w:rsid w:val="009052BE"/>
    <w:rsid w:val="00910C55"/>
    <w:rsid w:val="00910F68"/>
    <w:rsid w:val="00922CCC"/>
    <w:rsid w:val="009619E7"/>
    <w:rsid w:val="00982CEA"/>
    <w:rsid w:val="00987316"/>
    <w:rsid w:val="009A2521"/>
    <w:rsid w:val="009A3D0C"/>
    <w:rsid w:val="009B3B6B"/>
    <w:rsid w:val="009E70A6"/>
    <w:rsid w:val="00A454A7"/>
    <w:rsid w:val="00A45FF8"/>
    <w:rsid w:val="00A57BD9"/>
    <w:rsid w:val="00A70680"/>
    <w:rsid w:val="00A847E6"/>
    <w:rsid w:val="00A904C7"/>
    <w:rsid w:val="00AA265A"/>
    <w:rsid w:val="00AB0530"/>
    <w:rsid w:val="00AC1C6B"/>
    <w:rsid w:val="00AD550D"/>
    <w:rsid w:val="00AE630A"/>
    <w:rsid w:val="00AF2F54"/>
    <w:rsid w:val="00B218B3"/>
    <w:rsid w:val="00B25686"/>
    <w:rsid w:val="00B36B79"/>
    <w:rsid w:val="00B62A58"/>
    <w:rsid w:val="00B63C5D"/>
    <w:rsid w:val="00B81DD8"/>
    <w:rsid w:val="00BD1E96"/>
    <w:rsid w:val="00BD2892"/>
    <w:rsid w:val="00BF52C5"/>
    <w:rsid w:val="00BF5699"/>
    <w:rsid w:val="00C06203"/>
    <w:rsid w:val="00C310EA"/>
    <w:rsid w:val="00C54EA0"/>
    <w:rsid w:val="00C660AF"/>
    <w:rsid w:val="00C67669"/>
    <w:rsid w:val="00C74D7D"/>
    <w:rsid w:val="00C751FF"/>
    <w:rsid w:val="00C86BE1"/>
    <w:rsid w:val="00C93BC2"/>
    <w:rsid w:val="00CA002E"/>
    <w:rsid w:val="00CC3728"/>
    <w:rsid w:val="00CE176E"/>
    <w:rsid w:val="00CF7A6E"/>
    <w:rsid w:val="00D033FF"/>
    <w:rsid w:val="00D112A5"/>
    <w:rsid w:val="00D21710"/>
    <w:rsid w:val="00D50D50"/>
    <w:rsid w:val="00D532CA"/>
    <w:rsid w:val="00D943C0"/>
    <w:rsid w:val="00DC0198"/>
    <w:rsid w:val="00DC15F4"/>
    <w:rsid w:val="00DE28CE"/>
    <w:rsid w:val="00E03D98"/>
    <w:rsid w:val="00E1743B"/>
    <w:rsid w:val="00E35FAC"/>
    <w:rsid w:val="00E61778"/>
    <w:rsid w:val="00E933BE"/>
    <w:rsid w:val="00E96AA7"/>
    <w:rsid w:val="00EA0E3B"/>
    <w:rsid w:val="00EA72CB"/>
    <w:rsid w:val="00EE0EF7"/>
    <w:rsid w:val="00EF1592"/>
    <w:rsid w:val="00EF17E3"/>
    <w:rsid w:val="00EF4328"/>
    <w:rsid w:val="00F00129"/>
    <w:rsid w:val="00F23ADD"/>
    <w:rsid w:val="00F5343C"/>
    <w:rsid w:val="00F56B4C"/>
    <w:rsid w:val="00F813E6"/>
    <w:rsid w:val="00F8507D"/>
    <w:rsid w:val="00F90FE5"/>
    <w:rsid w:val="00F92E90"/>
    <w:rsid w:val="00F93181"/>
    <w:rsid w:val="00FC7BDF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  <w:style w:type="paragraph" w:customStyle="1" w:styleId="ConsPlusNonformat">
    <w:name w:val="ConsPlusNonformat"/>
    <w:rsid w:val="00B81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  <w:style w:type="paragraph" w:customStyle="1" w:styleId="ConsPlusNonformat">
    <w:name w:val="ConsPlusNonformat"/>
    <w:rsid w:val="00B81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Ольга Александровна Антыпко</cp:lastModifiedBy>
  <cp:revision>4</cp:revision>
  <cp:lastPrinted>2017-03-17T09:33:00Z</cp:lastPrinted>
  <dcterms:created xsi:type="dcterms:W3CDTF">2016-12-23T06:29:00Z</dcterms:created>
  <dcterms:modified xsi:type="dcterms:W3CDTF">2017-03-17T10:20:00Z</dcterms:modified>
</cp:coreProperties>
</file>