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147789" w:rsidRDefault="00CD6E5D" w:rsidP="00187D2A">
      <w:pP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 xml:space="preserve">Доклад об осуществлении государственного контроля (надзора), муниципального контроля </w:t>
      </w:r>
      <w:r w:rsidR="00C2728E" w:rsidRPr="00147789">
        <w:rPr>
          <w:sz w:val="28"/>
          <w:szCs w:val="28"/>
        </w:rPr>
        <w:t>за 2015</w:t>
      </w:r>
      <w:r w:rsidR="006961EB" w:rsidRPr="00147789">
        <w:rPr>
          <w:b/>
          <w:sz w:val="28"/>
          <w:szCs w:val="28"/>
        </w:rPr>
        <w:t xml:space="preserve"> </w:t>
      </w:r>
      <w:r w:rsidRPr="00147789">
        <w:rPr>
          <w:sz w:val="28"/>
          <w:szCs w:val="28"/>
        </w:rPr>
        <w:t>год</w:t>
      </w:r>
    </w:p>
    <w:p w:rsidR="00A6696F" w:rsidRPr="00147789" w:rsidRDefault="00A6696F">
      <w:pPr>
        <w:rPr>
          <w:sz w:val="28"/>
          <w:szCs w:val="28"/>
        </w:rPr>
      </w:pPr>
    </w:p>
    <w:p w:rsidR="00187D2A" w:rsidRPr="00147789" w:rsidRDefault="00187D2A" w:rsidP="00187D2A">
      <w:pPr>
        <w:ind w:firstLine="708"/>
        <w:jc w:val="both"/>
        <w:rPr>
          <w:sz w:val="28"/>
          <w:szCs w:val="28"/>
        </w:rPr>
      </w:pPr>
      <w:r w:rsidRPr="00147789">
        <w:rPr>
          <w:sz w:val="28"/>
          <w:szCs w:val="28"/>
        </w:rPr>
        <w:t xml:space="preserve">На территории Артемовского городского округа осуществляются следующие виды муниципального контроля: 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>1.</w:t>
      </w:r>
      <w:r w:rsidRPr="00187D2A">
        <w:rPr>
          <w:sz w:val="28"/>
          <w:szCs w:val="28"/>
        </w:rPr>
        <w:tab/>
        <w:t xml:space="preserve">Муниципальный земельный контроль. 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>Положение о муниципальном земельном контроле утверждено решением Думы Артемовского городского округа от 29.11.2012 № 195. Административный регламент проведения проверок при осуществлении муниципального земельного контроля, утвержден решением Комитета по управлению муниципальным имуществом Артемовского городского округа от 30.10.2009 № 289, с изменениями от 21.05.2010 № 219.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>2.</w:t>
      </w:r>
      <w:r w:rsidRPr="00187D2A">
        <w:rPr>
          <w:sz w:val="28"/>
          <w:szCs w:val="28"/>
        </w:rPr>
        <w:tab/>
        <w:t xml:space="preserve">Муниципальный </w:t>
      </w:r>
      <w:proofErr w:type="gramStart"/>
      <w:r w:rsidRPr="00187D2A">
        <w:rPr>
          <w:sz w:val="28"/>
          <w:szCs w:val="28"/>
        </w:rPr>
        <w:t>контроль за</w:t>
      </w:r>
      <w:proofErr w:type="gramEnd"/>
      <w:r w:rsidRPr="00187D2A">
        <w:rPr>
          <w:sz w:val="28"/>
          <w:szCs w:val="28"/>
        </w:rPr>
        <w:t xml:space="preserve"> сохранностью автомобильных дорог местного значения. 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Pr="00187D2A">
        <w:rPr>
          <w:sz w:val="28"/>
          <w:szCs w:val="28"/>
        </w:rPr>
        <w:t>контроля за</w:t>
      </w:r>
      <w:proofErr w:type="gramEnd"/>
      <w:r w:rsidRPr="00187D2A">
        <w:rPr>
          <w:sz w:val="28"/>
          <w:szCs w:val="28"/>
        </w:rPr>
        <w:t xml:space="preserve"> сохранностью автомобильных дорог местного значения в границах Артемовского городского округа утвержден постановлением Администрации Артемовского городского округа от 08.06.2015 № 756-ПА.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>3.</w:t>
      </w:r>
      <w:r w:rsidRPr="00187D2A">
        <w:rPr>
          <w:sz w:val="28"/>
          <w:szCs w:val="28"/>
        </w:rPr>
        <w:tab/>
        <w:t xml:space="preserve">Контроль соблюдения условий организации регулярных перевозок на территории муниципального образования. 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 xml:space="preserve">Положение об организации транспортного обслуживания населения на территории Артемовского городского округа утверждено постановлением Администрации Артемовского городского округа от 19.10.2010 № 1280-ПА. Проект Административного регламента по осуществлению муниципального </w:t>
      </w:r>
      <w:proofErr w:type="gramStart"/>
      <w:r w:rsidRPr="00187D2A">
        <w:rPr>
          <w:sz w:val="28"/>
          <w:szCs w:val="28"/>
        </w:rPr>
        <w:t>контроля за</w:t>
      </w:r>
      <w:proofErr w:type="gramEnd"/>
      <w:r w:rsidRPr="00187D2A">
        <w:rPr>
          <w:sz w:val="28"/>
          <w:szCs w:val="28"/>
        </w:rPr>
        <w:t xml:space="preserve"> соблюдением условий организации регулярных перевозок на территории Артемовского городского округа направлен антикоррупционную экспертизу в Артемовскую городскую прокуратуру.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>4.</w:t>
      </w:r>
      <w:r w:rsidRPr="00187D2A">
        <w:rPr>
          <w:sz w:val="28"/>
          <w:szCs w:val="28"/>
        </w:rPr>
        <w:tab/>
        <w:t xml:space="preserve">Муниципальный жилищный контроль. 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>Положение о порядке осуществления муниципального жилищного контроля на территории Артемовского городского округа утверждено постановлением Администрации Артемовского городского округа от 20.02.2015  № 264-ПА. Административный регламент исполнения функции по муниципальному жилищному контролю на территории Артемовского городского округа утвержден постановлением Администрации Артемовского городского округа от 20.02.2015 № 271-ПА.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>5.</w:t>
      </w:r>
      <w:r w:rsidRPr="00187D2A">
        <w:rPr>
          <w:sz w:val="28"/>
          <w:szCs w:val="28"/>
        </w:rPr>
        <w:tab/>
      </w:r>
      <w:proofErr w:type="gramStart"/>
      <w:r w:rsidRPr="00187D2A">
        <w:rPr>
          <w:sz w:val="28"/>
          <w:szCs w:val="28"/>
        </w:rPr>
        <w:t>Контроль за</w:t>
      </w:r>
      <w:proofErr w:type="gramEnd"/>
      <w:r w:rsidRPr="00187D2A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продукции. 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 xml:space="preserve">Административный регламент </w:t>
      </w:r>
      <w:proofErr w:type="gramStart"/>
      <w:r w:rsidRPr="00187D2A">
        <w:rPr>
          <w:sz w:val="28"/>
          <w:szCs w:val="28"/>
        </w:rPr>
        <w:t>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</w:t>
      </w:r>
      <w:proofErr w:type="gramEnd"/>
      <w:r w:rsidRPr="00187D2A">
        <w:rPr>
          <w:sz w:val="28"/>
          <w:szCs w:val="28"/>
        </w:rPr>
        <w:t xml:space="preserve"> Артемовского городского округа утвержден постановлением Администрации Артемовского городского округа от 30.07.2015 № 1047.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>6.</w:t>
      </w:r>
      <w:r w:rsidRPr="00187D2A">
        <w:rPr>
          <w:sz w:val="28"/>
          <w:szCs w:val="28"/>
        </w:rPr>
        <w:tab/>
        <w:t xml:space="preserve">Муниципальный контроль в области торговой деятельности. 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lastRenderedPageBreak/>
        <w:t>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 утвержден постановлением Администрации Артемовского городского округа от 28.01.2015 № 125-ПА.</w:t>
      </w:r>
    </w:p>
    <w:p w:rsidR="00187D2A" w:rsidRPr="00187D2A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>7.</w:t>
      </w:r>
      <w:r w:rsidRPr="00187D2A">
        <w:rPr>
          <w:sz w:val="28"/>
          <w:szCs w:val="28"/>
        </w:rPr>
        <w:tab/>
        <w:t xml:space="preserve">Муниципальный контроль в сфере благоустройства. </w:t>
      </w:r>
    </w:p>
    <w:p w:rsidR="00187D2A" w:rsidRPr="00147789" w:rsidRDefault="00187D2A" w:rsidP="00187D2A">
      <w:pPr>
        <w:ind w:firstLine="709"/>
        <w:jc w:val="both"/>
        <w:rPr>
          <w:sz w:val="28"/>
          <w:szCs w:val="28"/>
        </w:rPr>
      </w:pPr>
      <w:r w:rsidRPr="00187D2A">
        <w:rPr>
          <w:sz w:val="28"/>
          <w:szCs w:val="28"/>
        </w:rPr>
        <w:t xml:space="preserve">Правила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 (в ред. решений Думы Артемовского городского округа от 27.11.2008 № 480, от 29.10.2009 № 694, от 29.07.2010 № 893, от 27.12.2012 № 220) утверждены Решением Думы Артемовского городского округа </w:t>
      </w:r>
      <w:proofErr w:type="gramStart"/>
      <w:r w:rsidRPr="00187D2A">
        <w:rPr>
          <w:sz w:val="28"/>
          <w:szCs w:val="28"/>
        </w:rPr>
        <w:t>от</w:t>
      </w:r>
      <w:proofErr w:type="gramEnd"/>
      <w:r w:rsidRPr="00187D2A">
        <w:rPr>
          <w:sz w:val="28"/>
          <w:szCs w:val="28"/>
        </w:rPr>
        <w:t xml:space="preserve"> 12.04.2007 № 100. Проект Административного регламента по осуществлению муниципального контроля в сфере благоустройства направлен антикоррупционную экспертизу в Артемовскую городскую прокуратуру. </w:t>
      </w:r>
    </w:p>
    <w:p w:rsidR="00147789" w:rsidRPr="00147789" w:rsidRDefault="00147789" w:rsidP="00147789">
      <w:pPr>
        <w:ind w:firstLine="709"/>
        <w:jc w:val="both"/>
        <w:rPr>
          <w:sz w:val="28"/>
          <w:szCs w:val="28"/>
        </w:rPr>
      </w:pPr>
      <w:r w:rsidRPr="00147789">
        <w:rPr>
          <w:sz w:val="28"/>
          <w:szCs w:val="28"/>
        </w:rPr>
        <w:t>В 2015 году осуществлялось проведение муниципального земельного контроля.</w:t>
      </w:r>
    </w:p>
    <w:p w:rsidR="00187D2A" w:rsidRPr="00147789" w:rsidRDefault="00147789" w:rsidP="00147789">
      <w:pPr>
        <w:ind w:firstLine="709"/>
        <w:jc w:val="both"/>
        <w:rPr>
          <w:sz w:val="28"/>
          <w:szCs w:val="28"/>
        </w:rPr>
      </w:pPr>
      <w:r w:rsidRPr="00147789">
        <w:rPr>
          <w:sz w:val="28"/>
          <w:szCs w:val="28"/>
        </w:rPr>
        <w:t xml:space="preserve"> 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Раздел 1.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147789">
        <w:rPr>
          <w:sz w:val="28"/>
          <w:szCs w:val="28"/>
        </w:rPr>
        <w:t>в</w:t>
      </w:r>
      <w:proofErr w:type="gramEnd"/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соответствующей сфере деятельности</w:t>
      </w:r>
    </w:p>
    <w:p w:rsidR="00F31C3C" w:rsidRPr="00147789" w:rsidRDefault="00F31C3C" w:rsidP="0083213D">
      <w:pPr>
        <w:rPr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22016F" w:rsidRPr="00147789" w:rsidTr="00E347CE">
        <w:trPr>
          <w:trHeight w:val="960"/>
        </w:trPr>
        <w:tc>
          <w:tcPr>
            <w:tcW w:w="808" w:type="dxa"/>
            <w:vMerge w:val="restart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№ </w:t>
            </w:r>
            <w:proofErr w:type="gramStart"/>
            <w:r w:rsidRPr="00147789">
              <w:rPr>
                <w:sz w:val="28"/>
                <w:szCs w:val="28"/>
              </w:rPr>
              <w:t>п</w:t>
            </w:r>
            <w:proofErr w:type="gramEnd"/>
            <w:r w:rsidRPr="00147789">
              <w:rPr>
                <w:sz w:val="28"/>
                <w:szCs w:val="28"/>
              </w:rPr>
              <w:t>/п</w:t>
            </w:r>
          </w:p>
        </w:tc>
        <w:tc>
          <w:tcPr>
            <w:tcW w:w="5100" w:type="dxa"/>
            <w:vMerge w:val="restart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земельного муниципального контроля</w:t>
            </w:r>
          </w:p>
        </w:tc>
        <w:tc>
          <w:tcPr>
            <w:tcW w:w="3864" w:type="dxa"/>
            <w:vMerge w:val="restart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22016F" w:rsidRPr="00147789" w:rsidTr="00E347CE">
        <w:trPr>
          <w:trHeight w:val="600"/>
        </w:trPr>
        <w:tc>
          <w:tcPr>
            <w:tcW w:w="808" w:type="dxa"/>
            <w:vMerge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0" w:type="dxa"/>
            <w:vMerge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016F" w:rsidRPr="00147789" w:rsidTr="00E347CE">
        <w:trPr>
          <w:trHeight w:val="764"/>
        </w:trPr>
        <w:tc>
          <w:tcPr>
            <w:tcW w:w="808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1.</w:t>
            </w:r>
          </w:p>
        </w:tc>
        <w:tc>
          <w:tcPr>
            <w:tcW w:w="5100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Земельный кодекс Российской Федерации</w:t>
            </w: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от 25.10.2001 № 136-ФЗ</w:t>
            </w:r>
          </w:p>
        </w:tc>
        <w:tc>
          <w:tcPr>
            <w:tcW w:w="3864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Размещен в сети Интернет, </w:t>
            </w: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в информационно-правовых системах     </w:t>
            </w:r>
          </w:p>
        </w:tc>
      </w:tr>
      <w:tr w:rsidR="0022016F" w:rsidRPr="00147789" w:rsidTr="00E347CE">
        <w:trPr>
          <w:trHeight w:val="120"/>
        </w:trPr>
        <w:tc>
          <w:tcPr>
            <w:tcW w:w="808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2.</w:t>
            </w:r>
          </w:p>
        </w:tc>
        <w:tc>
          <w:tcPr>
            <w:tcW w:w="5100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789">
              <w:rPr>
                <w:bCs/>
                <w:sz w:val="28"/>
                <w:szCs w:val="28"/>
              </w:rPr>
              <w:t>Закон Свердловской области от 07.07.2004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3864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Размещен в сети Интернет, в         информационно-правовых</w:t>
            </w:r>
            <w:r w:rsidRPr="00147789">
              <w:rPr>
                <w:sz w:val="28"/>
                <w:szCs w:val="28"/>
              </w:rPr>
              <w:br/>
              <w:t xml:space="preserve">системах       </w:t>
            </w:r>
          </w:p>
        </w:tc>
      </w:tr>
      <w:tr w:rsidR="0022016F" w:rsidRPr="00147789" w:rsidTr="00E347CE">
        <w:trPr>
          <w:trHeight w:val="120"/>
        </w:trPr>
        <w:tc>
          <w:tcPr>
            <w:tcW w:w="808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3.</w:t>
            </w:r>
          </w:p>
        </w:tc>
        <w:tc>
          <w:tcPr>
            <w:tcW w:w="5100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Федеральным законом от 26.12.2008 № 294-ФЗ «О защите прав юридических лиц и индивидуальных предпринимателей при осуществлении </w:t>
            </w:r>
            <w:r w:rsidRPr="00147789">
              <w:rPr>
                <w:sz w:val="28"/>
                <w:szCs w:val="28"/>
              </w:rPr>
              <w:lastRenderedPageBreak/>
              <w:t>государственного контроля (надзора) и муниципального контроля»</w:t>
            </w:r>
          </w:p>
        </w:tc>
        <w:tc>
          <w:tcPr>
            <w:tcW w:w="3864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>Размещен в сети Интернет, в         информационно-правовых</w:t>
            </w:r>
            <w:r w:rsidRPr="00147789">
              <w:rPr>
                <w:sz w:val="28"/>
                <w:szCs w:val="28"/>
              </w:rPr>
              <w:br/>
              <w:t xml:space="preserve">системах       </w:t>
            </w:r>
          </w:p>
        </w:tc>
      </w:tr>
      <w:tr w:rsidR="0022016F" w:rsidRPr="00147789" w:rsidTr="00E347CE">
        <w:trPr>
          <w:trHeight w:val="120"/>
        </w:trPr>
        <w:tc>
          <w:tcPr>
            <w:tcW w:w="808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00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Постановление Правительства Свердловской области от 15.07.2015 № 586-ПП «Об утверждении Порядка осуществления муниципального земельного контроля на территории Свердловской области»,</w:t>
            </w:r>
          </w:p>
        </w:tc>
        <w:tc>
          <w:tcPr>
            <w:tcW w:w="3864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Размещен в сети Интернет, в ин</w:t>
            </w:r>
            <w:r w:rsidR="001C0C4D">
              <w:rPr>
                <w:sz w:val="28"/>
                <w:szCs w:val="28"/>
              </w:rPr>
              <w:t xml:space="preserve">формационно-правовых системах. </w:t>
            </w:r>
          </w:p>
        </w:tc>
      </w:tr>
    </w:tbl>
    <w:p w:rsidR="00E823FF" w:rsidRPr="00147789" w:rsidRDefault="00E823FF" w:rsidP="0083213D">
      <w:pPr>
        <w:rPr>
          <w:sz w:val="28"/>
          <w:szCs w:val="28"/>
        </w:rPr>
      </w:pP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Раздел 2.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Организация государственного контроля (надзора),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муниципального контроля</w:t>
      </w:r>
    </w:p>
    <w:p w:rsidR="00886888" w:rsidRPr="00147789" w:rsidRDefault="00886888" w:rsidP="00886888">
      <w:pPr>
        <w:rPr>
          <w:sz w:val="28"/>
          <w:szCs w:val="28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700"/>
        <w:gridCol w:w="2900"/>
      </w:tblGrid>
      <w:tr w:rsidR="0022016F" w:rsidRPr="00147789" w:rsidTr="00CE72FB">
        <w:trPr>
          <w:trHeight w:val="1320"/>
        </w:trPr>
        <w:tc>
          <w:tcPr>
            <w:tcW w:w="1951" w:type="dxa"/>
            <w:shd w:val="clear" w:color="auto" w:fill="auto"/>
          </w:tcPr>
          <w:p w:rsidR="0022016F" w:rsidRPr="00147789" w:rsidRDefault="0022016F" w:rsidP="0022016F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1985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900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22016F" w:rsidRPr="00147789" w:rsidTr="00CE72FB">
        <w:trPr>
          <w:trHeight w:val="120"/>
        </w:trPr>
        <w:tc>
          <w:tcPr>
            <w:tcW w:w="1951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Уполномоченный орган местного самоуправления, осуществляющий муниципальный земельный контроль – Комитет по управлению муниципальным имуществом </w:t>
            </w:r>
            <w:r w:rsidRPr="00147789">
              <w:rPr>
                <w:sz w:val="28"/>
                <w:szCs w:val="28"/>
              </w:rPr>
              <w:lastRenderedPageBreak/>
              <w:t xml:space="preserve">Артемовского городского округа </w:t>
            </w:r>
          </w:p>
        </w:tc>
        <w:tc>
          <w:tcPr>
            <w:tcW w:w="1985" w:type="dxa"/>
            <w:shd w:val="clear" w:color="auto" w:fill="auto"/>
          </w:tcPr>
          <w:p w:rsidR="0022016F" w:rsidRPr="00147789" w:rsidRDefault="0022016F" w:rsidP="00CE7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 xml:space="preserve">Осуществление проверок деятельности индивидуальных </w:t>
            </w:r>
            <w:r w:rsidR="00CE72FB">
              <w:rPr>
                <w:sz w:val="28"/>
                <w:szCs w:val="28"/>
              </w:rPr>
              <w:t xml:space="preserve">предпринимателе, </w:t>
            </w:r>
            <w:r w:rsidRPr="00147789">
              <w:rPr>
                <w:sz w:val="28"/>
                <w:szCs w:val="28"/>
              </w:rPr>
              <w:t>юридических и физических лиц по соблюдению требований земельного законодательства</w:t>
            </w:r>
          </w:p>
        </w:tc>
        <w:tc>
          <w:tcPr>
            <w:tcW w:w="2700" w:type="dxa"/>
            <w:shd w:val="clear" w:color="auto" w:fill="auto"/>
          </w:tcPr>
          <w:p w:rsidR="008E0B7A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1) Положение о  муниципальном  земельном </w:t>
            </w:r>
            <w:proofErr w:type="gramStart"/>
            <w:r w:rsidRPr="00147789">
              <w:rPr>
                <w:sz w:val="28"/>
                <w:szCs w:val="28"/>
              </w:rPr>
              <w:t>контроле за</w:t>
            </w:r>
            <w:proofErr w:type="gramEnd"/>
            <w:r w:rsidRPr="00147789">
              <w:rPr>
                <w:sz w:val="28"/>
                <w:szCs w:val="28"/>
              </w:rPr>
              <w:t xml:space="preserve"> использованием земель на территории Артемовского городского округа,  утвержденное решением  Думы Артемовского  городского округа от 29.11.2012 № 195 с изменениями внесенными </w:t>
            </w:r>
            <w:r w:rsidRPr="00147789">
              <w:rPr>
                <w:sz w:val="28"/>
                <w:szCs w:val="28"/>
              </w:rPr>
              <w:lastRenderedPageBreak/>
              <w:t xml:space="preserve">решением  Думы Артемовского  городского округа от 28.05.2015 </w:t>
            </w: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№ 661;</w:t>
            </w:r>
          </w:p>
          <w:p w:rsidR="008E0B7A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2) </w:t>
            </w:r>
            <w:bookmarkStart w:id="0" w:name="OLE_LINK5"/>
            <w:bookmarkStart w:id="1" w:name="OLE_LINK6"/>
            <w:r w:rsidR="00CE72FB">
              <w:rPr>
                <w:sz w:val="28"/>
                <w:szCs w:val="28"/>
              </w:rPr>
              <w:t>А</w:t>
            </w:r>
            <w:r w:rsidRPr="00147789">
              <w:rPr>
                <w:sz w:val="28"/>
                <w:szCs w:val="28"/>
              </w:rPr>
              <w:t>дминистративный регламент проведения проверок при осуществлении муниципального земельного контроля, утвержденный р</w:t>
            </w:r>
            <w:r w:rsidRPr="00147789">
              <w:rPr>
                <w:iCs/>
                <w:sz w:val="28"/>
                <w:szCs w:val="28"/>
              </w:rPr>
              <w:t xml:space="preserve">ешением Комитета по управлению муниципальным имуществом Артемовского городского округа </w:t>
            </w:r>
            <w:r w:rsidRPr="00147789">
              <w:rPr>
                <w:sz w:val="28"/>
                <w:szCs w:val="28"/>
              </w:rPr>
              <w:t xml:space="preserve">№ 289 от 30.10.2009, с изменениями, внесенными решениями Комитета по управлению муниципальным имуществом Артемовского городского округа от 21.05.2010 </w:t>
            </w:r>
          </w:p>
          <w:p w:rsidR="0022016F" w:rsidRPr="00147789" w:rsidRDefault="0022016F" w:rsidP="008E0B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№ 219</w:t>
            </w:r>
            <w:bookmarkEnd w:id="0"/>
            <w:bookmarkEnd w:id="1"/>
            <w:r w:rsidRPr="00147789">
              <w:rPr>
                <w:sz w:val="28"/>
                <w:szCs w:val="28"/>
              </w:rPr>
              <w:t xml:space="preserve">, от 6.05.2014 № 205 и от </w:t>
            </w:r>
            <w:r w:rsidR="008B20A7">
              <w:rPr>
                <w:sz w:val="28"/>
                <w:szCs w:val="28"/>
              </w:rPr>
              <w:t>19</w:t>
            </w:r>
            <w:r w:rsidRPr="00147789">
              <w:rPr>
                <w:sz w:val="28"/>
                <w:szCs w:val="28"/>
              </w:rPr>
              <w:t>.11.2015 № 392</w:t>
            </w:r>
          </w:p>
        </w:tc>
        <w:tc>
          <w:tcPr>
            <w:tcW w:w="2900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>Заключены:</w:t>
            </w: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1)  Соглашение о взаимодействии Управления Федеральной службы государственной регистрации, кадастра и картографии по Свердловской области и Комитета по управлению муниципальным имуществом Артемовского городского округа </w:t>
            </w:r>
            <w:r w:rsidRPr="00147789">
              <w:rPr>
                <w:sz w:val="28"/>
                <w:szCs w:val="28"/>
              </w:rPr>
              <w:lastRenderedPageBreak/>
              <w:t>при осуществлении государственного земельного надзора и муниципального земельного контроля от 15.08.2012;</w:t>
            </w: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2) Соглашение о взаимодействии Федеральной службы по ветеринарному и фитосанитарному надзору по Свердловской области и Комитета по управлению муниципальным имуществом Артемовского городского округа от 01.07.2009.</w:t>
            </w: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01278" w:rsidRPr="00147789" w:rsidRDefault="00001278" w:rsidP="00886888">
      <w:pPr>
        <w:rPr>
          <w:sz w:val="28"/>
          <w:szCs w:val="28"/>
        </w:rPr>
      </w:pP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Раздел 3.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147789" w:rsidRDefault="00886888" w:rsidP="00886888">
      <w:pPr>
        <w:rPr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№ стро</w:t>
            </w:r>
            <w:r w:rsidRPr="00313817">
              <w:rPr>
                <w:sz w:val="28"/>
                <w:szCs w:val="28"/>
              </w:rPr>
              <w:lastRenderedPageBreak/>
              <w:t>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I полугод</w:t>
            </w:r>
            <w:r w:rsidRPr="00313817">
              <w:rPr>
                <w:sz w:val="28"/>
                <w:szCs w:val="28"/>
              </w:rPr>
              <w:lastRenderedPageBreak/>
              <w:t>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lastRenderedPageBreak/>
              <w:t>II полугод</w:t>
            </w:r>
            <w:r w:rsidRPr="00313817">
              <w:rPr>
                <w:sz w:val="28"/>
                <w:szCs w:val="28"/>
              </w:rPr>
              <w:lastRenderedPageBreak/>
              <w:t>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lastRenderedPageBreak/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В процентах </w:t>
            </w:r>
            <w:r w:rsidRPr="00313817">
              <w:rPr>
                <w:sz w:val="28"/>
                <w:szCs w:val="28"/>
              </w:rPr>
              <w:lastRenderedPageBreak/>
              <w:t>к году, предшествующему</w:t>
            </w:r>
          </w:p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отчетному году</w:t>
            </w:r>
          </w:p>
        </w:tc>
      </w:tr>
      <w:tr w:rsidR="00313817" w:rsidRPr="00313817" w:rsidTr="008E0B7A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6</w:t>
            </w: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1F249C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13817">
              <w:rPr>
                <w:color w:val="000000"/>
                <w:sz w:val="28"/>
                <w:szCs w:val="28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1F249C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1F249C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1F249C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1F249C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Данные о средней нагрузке на одного привлеченного </w:t>
            </w:r>
            <w:r w:rsidRPr="00313817">
              <w:rPr>
                <w:sz w:val="28"/>
                <w:szCs w:val="28"/>
              </w:rPr>
              <w:lastRenderedPageBreak/>
              <w:t>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</w:tr>
      <w:tr w:rsidR="00313817" w:rsidRPr="00313817" w:rsidTr="008E0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Специалист муниципального земельного контроля имеет высшее образование, занимается муниципальным земельным контролем 8 лет;</w:t>
            </w:r>
          </w:p>
          <w:p w:rsidR="00313817" w:rsidRPr="00313817" w:rsidRDefault="00313817" w:rsidP="003138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в 2012 и 2014 годах получила краткосрочное повышение квалификации в объеме 72 часов по программе: «Правовое регулирование полномочий органов местного самоуправления в сфере земельных отношений» в Федеральном государственном бюджетном образовательном учреждении высшего профессионального образования «Уральская государственная юридическая академия»</w:t>
            </w:r>
          </w:p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6888" w:rsidRPr="00147789" w:rsidRDefault="00886888" w:rsidP="00886888">
      <w:pPr>
        <w:rPr>
          <w:sz w:val="28"/>
          <w:szCs w:val="28"/>
        </w:rPr>
      </w:pP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Раздел 4.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Проведение государственного контроля (надзора),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муниципального контроля</w:t>
      </w:r>
    </w:p>
    <w:p w:rsidR="00886888" w:rsidRPr="00147789" w:rsidRDefault="00886888" w:rsidP="00886888">
      <w:pPr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31"/>
        <w:gridCol w:w="1650"/>
        <w:gridCol w:w="1077"/>
        <w:gridCol w:w="1412"/>
      </w:tblGrid>
      <w:tr w:rsidR="00313817" w:rsidRPr="00313817" w:rsidTr="00313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В процентах к году, предшествующему</w:t>
            </w:r>
          </w:p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отчетному году</w:t>
            </w:r>
          </w:p>
        </w:tc>
      </w:tr>
      <w:tr w:rsidR="00313817" w:rsidRPr="00313817" w:rsidTr="00313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01" w:rsidRDefault="006D1775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27A1">
              <w:rPr>
                <w:sz w:val="28"/>
                <w:szCs w:val="28"/>
              </w:rPr>
              <w:t>*</w:t>
            </w:r>
          </w:p>
          <w:p w:rsidR="00313817" w:rsidRPr="00313817" w:rsidRDefault="00313817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10</w:t>
            </w:r>
            <w:r w:rsidR="00CC6101">
              <w:rPr>
                <w:sz w:val="28"/>
                <w:szCs w:val="28"/>
              </w:rPr>
              <w:t>*</w:t>
            </w:r>
            <w:r w:rsidR="003427A1">
              <w:rPr>
                <w:sz w:val="28"/>
                <w:szCs w:val="28"/>
              </w:rPr>
              <w:t>*</w:t>
            </w:r>
            <w:r w:rsidRPr="003138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01" w:rsidRDefault="006D1775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27A1">
              <w:rPr>
                <w:sz w:val="28"/>
                <w:szCs w:val="28"/>
              </w:rPr>
              <w:t>*</w:t>
            </w:r>
          </w:p>
          <w:p w:rsidR="00313817" w:rsidRPr="00313817" w:rsidRDefault="00313817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8 </w:t>
            </w:r>
            <w:r w:rsidR="00CC6101">
              <w:rPr>
                <w:sz w:val="28"/>
                <w:szCs w:val="28"/>
              </w:rPr>
              <w:t>*</w:t>
            </w:r>
            <w:r w:rsidR="003427A1">
              <w:rPr>
                <w:sz w:val="28"/>
                <w:szCs w:val="28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6D1775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27A1">
              <w:rPr>
                <w:sz w:val="28"/>
                <w:szCs w:val="28"/>
              </w:rPr>
              <w:t>*</w:t>
            </w:r>
          </w:p>
          <w:p w:rsidR="00313817" w:rsidRPr="00313817" w:rsidRDefault="006D1775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C6101">
              <w:rPr>
                <w:sz w:val="28"/>
                <w:szCs w:val="28"/>
              </w:rPr>
              <w:t>*</w:t>
            </w:r>
            <w:r w:rsidR="003427A1">
              <w:rPr>
                <w:sz w:val="28"/>
                <w:szCs w:val="28"/>
              </w:rPr>
              <w:t>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01" w:rsidRDefault="00CC6101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</w:t>
            </w:r>
            <w:r w:rsidR="003427A1">
              <w:rPr>
                <w:sz w:val="28"/>
                <w:szCs w:val="28"/>
              </w:rPr>
              <w:t>*</w:t>
            </w:r>
          </w:p>
          <w:p w:rsidR="00313817" w:rsidRPr="00313817" w:rsidRDefault="00CC6101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164*</w:t>
            </w:r>
            <w:r w:rsidR="003427A1">
              <w:rPr>
                <w:sz w:val="28"/>
                <w:szCs w:val="28"/>
              </w:rPr>
              <w:t>*</w:t>
            </w:r>
          </w:p>
        </w:tc>
      </w:tr>
      <w:tr w:rsidR="00313817" w:rsidRPr="00313817" w:rsidTr="00313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6</w:t>
            </w:r>
            <w:r w:rsidR="006D1775">
              <w:rPr>
                <w:sz w:val="28"/>
                <w:szCs w:val="28"/>
              </w:rPr>
              <w:t>*</w:t>
            </w:r>
            <w:r w:rsidRPr="00313817">
              <w:rPr>
                <w:sz w:val="28"/>
                <w:szCs w:val="28"/>
              </w:rPr>
              <w:t xml:space="preserve"> </w:t>
            </w:r>
          </w:p>
          <w:p w:rsidR="00313817" w:rsidRPr="00313817" w:rsidRDefault="006D1775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17*</w:t>
            </w:r>
            <w:r w:rsidR="003427A1">
              <w:rPr>
                <w:sz w:val="28"/>
                <w:szCs w:val="28"/>
              </w:rPr>
              <w:t>*</w:t>
            </w:r>
          </w:p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427A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1775">
              <w:rPr>
                <w:sz w:val="28"/>
                <w:szCs w:val="28"/>
              </w:rPr>
              <w:t>*</w:t>
            </w:r>
            <w:r w:rsidR="00313817" w:rsidRPr="00313817">
              <w:rPr>
                <w:sz w:val="28"/>
                <w:szCs w:val="28"/>
              </w:rPr>
              <w:t xml:space="preserve"> </w:t>
            </w:r>
          </w:p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12</w:t>
            </w:r>
            <w:r w:rsidR="006D1775">
              <w:rPr>
                <w:sz w:val="28"/>
                <w:szCs w:val="28"/>
              </w:rPr>
              <w:t>**</w:t>
            </w:r>
            <w:r w:rsidRPr="00313817">
              <w:rPr>
                <w:sz w:val="28"/>
                <w:szCs w:val="28"/>
              </w:rPr>
              <w:t xml:space="preserve"> </w:t>
            </w:r>
          </w:p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427A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1775">
              <w:rPr>
                <w:sz w:val="28"/>
                <w:szCs w:val="28"/>
              </w:rPr>
              <w:t>*</w:t>
            </w:r>
            <w:r w:rsidR="00313817" w:rsidRPr="00313817">
              <w:rPr>
                <w:sz w:val="28"/>
                <w:szCs w:val="28"/>
              </w:rPr>
              <w:t xml:space="preserve"> </w:t>
            </w:r>
          </w:p>
          <w:p w:rsidR="00313817" w:rsidRPr="00313817" w:rsidRDefault="00313817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29</w:t>
            </w:r>
            <w:r w:rsidR="00CC6101">
              <w:rPr>
                <w:sz w:val="28"/>
                <w:szCs w:val="28"/>
              </w:rPr>
              <w:t>*</w:t>
            </w:r>
            <w:r w:rsidR="003427A1">
              <w:rPr>
                <w:sz w:val="28"/>
                <w:szCs w:val="28"/>
              </w:rPr>
              <w:t>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01" w:rsidRDefault="003427A1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91*</w:t>
            </w:r>
            <w:r w:rsidR="00313817" w:rsidRPr="00313817">
              <w:rPr>
                <w:sz w:val="28"/>
                <w:szCs w:val="28"/>
              </w:rPr>
              <w:t xml:space="preserve"> </w:t>
            </w:r>
          </w:p>
          <w:p w:rsidR="00313817" w:rsidRPr="00313817" w:rsidRDefault="00CC6101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17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  <w:r w:rsidR="003427A1">
              <w:rPr>
                <w:sz w:val="28"/>
                <w:szCs w:val="28"/>
              </w:rPr>
              <w:t>*</w:t>
            </w:r>
          </w:p>
        </w:tc>
      </w:tr>
      <w:tr w:rsidR="00313817" w:rsidRPr="00313817" w:rsidTr="00313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01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4</w:t>
            </w:r>
            <w:r w:rsidR="006D1775">
              <w:rPr>
                <w:sz w:val="28"/>
                <w:szCs w:val="28"/>
              </w:rPr>
              <w:t>*</w:t>
            </w:r>
            <w:r w:rsidRPr="00313817">
              <w:rPr>
                <w:sz w:val="28"/>
                <w:szCs w:val="28"/>
              </w:rPr>
              <w:t xml:space="preserve"> </w:t>
            </w:r>
          </w:p>
          <w:p w:rsidR="00313817" w:rsidRPr="00313817" w:rsidRDefault="00C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8*</w:t>
            </w:r>
            <w:r w:rsidR="003427A1">
              <w:rPr>
                <w:sz w:val="28"/>
                <w:szCs w:val="28"/>
              </w:rPr>
              <w:t>*</w:t>
            </w:r>
          </w:p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01" w:rsidRDefault="003427A1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1775">
              <w:rPr>
                <w:sz w:val="28"/>
                <w:szCs w:val="28"/>
              </w:rPr>
              <w:t>*</w:t>
            </w:r>
            <w:r w:rsidR="00313817" w:rsidRPr="00313817">
              <w:rPr>
                <w:sz w:val="28"/>
                <w:szCs w:val="28"/>
              </w:rPr>
              <w:t xml:space="preserve"> </w:t>
            </w:r>
          </w:p>
          <w:p w:rsidR="00313817" w:rsidRPr="00313817" w:rsidRDefault="00313817" w:rsidP="006D1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5</w:t>
            </w:r>
            <w:r w:rsidR="003427A1">
              <w:rPr>
                <w:sz w:val="28"/>
                <w:szCs w:val="28"/>
              </w:rPr>
              <w:t>*</w:t>
            </w:r>
            <w:r w:rsidR="006D1775">
              <w:rPr>
                <w:sz w:val="28"/>
                <w:szCs w:val="28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427A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1775">
              <w:rPr>
                <w:sz w:val="28"/>
                <w:szCs w:val="28"/>
              </w:rPr>
              <w:t>*</w:t>
            </w:r>
            <w:r w:rsidR="00313817" w:rsidRPr="00313817">
              <w:rPr>
                <w:sz w:val="28"/>
                <w:szCs w:val="28"/>
              </w:rPr>
              <w:t xml:space="preserve"> </w:t>
            </w:r>
          </w:p>
          <w:p w:rsidR="00313817" w:rsidRPr="00313817" w:rsidRDefault="00C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13*</w:t>
            </w:r>
            <w:r w:rsidR="003427A1">
              <w:rPr>
                <w:sz w:val="28"/>
                <w:szCs w:val="28"/>
              </w:rPr>
              <w:t>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01" w:rsidRDefault="003427A1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60*</w:t>
            </w:r>
          </w:p>
          <w:p w:rsidR="00313817" w:rsidRPr="00313817" w:rsidRDefault="00CC6101" w:rsidP="006D1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3427A1">
              <w:rPr>
                <w:sz w:val="28"/>
                <w:szCs w:val="28"/>
              </w:rPr>
              <w:t>*</w:t>
            </w:r>
            <w:r w:rsidR="006D1775">
              <w:rPr>
                <w:sz w:val="28"/>
                <w:szCs w:val="28"/>
              </w:rPr>
              <w:t>*</w:t>
            </w:r>
          </w:p>
        </w:tc>
      </w:tr>
      <w:tr w:rsidR="00313817" w:rsidRPr="00313817" w:rsidTr="00313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101" w:rsidRDefault="00313817" w:rsidP="00CC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2 </w:t>
            </w:r>
            <w:r w:rsidR="00C57B8F">
              <w:rPr>
                <w:sz w:val="28"/>
                <w:szCs w:val="28"/>
              </w:rPr>
              <w:t>*</w:t>
            </w:r>
          </w:p>
          <w:p w:rsidR="00313817" w:rsidRPr="00313817" w:rsidRDefault="00313817" w:rsidP="006D1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9 </w:t>
            </w:r>
            <w:r w:rsidR="003427A1">
              <w:rPr>
                <w:sz w:val="28"/>
                <w:szCs w:val="28"/>
              </w:rPr>
              <w:t>*</w:t>
            </w:r>
            <w:r w:rsidR="00C57B8F">
              <w:rPr>
                <w:sz w:val="28"/>
                <w:szCs w:val="28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2 </w:t>
            </w:r>
            <w:r w:rsidR="00C57B8F">
              <w:rPr>
                <w:sz w:val="28"/>
                <w:szCs w:val="28"/>
              </w:rPr>
              <w:t>*</w:t>
            </w:r>
          </w:p>
          <w:p w:rsidR="00313817" w:rsidRPr="00313817" w:rsidRDefault="00313817" w:rsidP="006D1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7 </w:t>
            </w:r>
            <w:r w:rsidR="003427A1">
              <w:rPr>
                <w:sz w:val="28"/>
                <w:szCs w:val="28"/>
              </w:rPr>
              <w:t>*</w:t>
            </w:r>
            <w:r w:rsidR="00C57B8F">
              <w:rPr>
                <w:sz w:val="28"/>
                <w:szCs w:val="28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4 </w:t>
            </w:r>
            <w:r w:rsidR="00C57B8F">
              <w:rPr>
                <w:sz w:val="28"/>
                <w:szCs w:val="28"/>
              </w:rPr>
              <w:t>*</w:t>
            </w:r>
          </w:p>
          <w:p w:rsidR="00313817" w:rsidRPr="00313817" w:rsidRDefault="00313817" w:rsidP="006D1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16 </w:t>
            </w:r>
            <w:r w:rsidR="003427A1">
              <w:rPr>
                <w:sz w:val="28"/>
                <w:szCs w:val="28"/>
              </w:rPr>
              <w:t>*</w:t>
            </w:r>
            <w:r w:rsidR="00C57B8F">
              <w:rPr>
                <w:sz w:val="28"/>
                <w:szCs w:val="28"/>
              </w:rPr>
              <w:t>*</w:t>
            </w:r>
            <w:bookmarkStart w:id="2" w:name="_GoBack"/>
            <w:bookmarkEnd w:id="2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C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27A1">
              <w:rPr>
                <w:sz w:val="28"/>
                <w:szCs w:val="28"/>
              </w:rPr>
              <w:t>*</w:t>
            </w:r>
          </w:p>
          <w:p w:rsidR="00313817" w:rsidRPr="00313817" w:rsidRDefault="00DC6B21" w:rsidP="00DC6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35*</w:t>
            </w:r>
            <w:r w:rsidR="003427A1">
              <w:rPr>
                <w:sz w:val="28"/>
                <w:szCs w:val="28"/>
              </w:rPr>
              <w:t>*</w:t>
            </w:r>
          </w:p>
        </w:tc>
      </w:tr>
      <w:tr w:rsidR="00313817" w:rsidRPr="00313817" w:rsidTr="00313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DC6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1F249C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13817" w:rsidRPr="00313817" w:rsidTr="00313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DC6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313817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17"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313817" w:rsidRDefault="001F249C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001278" w:rsidRPr="00147789" w:rsidRDefault="00001278" w:rsidP="00886888">
      <w:pPr>
        <w:rPr>
          <w:sz w:val="28"/>
          <w:szCs w:val="28"/>
        </w:rPr>
      </w:pPr>
    </w:p>
    <w:p w:rsidR="00DC6B21" w:rsidRDefault="00DC6B21" w:rsidP="00DC6B21">
      <w:pPr>
        <w:rPr>
          <w:sz w:val="28"/>
          <w:szCs w:val="28"/>
        </w:rPr>
      </w:pPr>
      <w:r w:rsidRPr="00DC6B21">
        <w:rPr>
          <w:sz w:val="28"/>
          <w:szCs w:val="28"/>
        </w:rPr>
        <w:t>Примечания:</w:t>
      </w:r>
    </w:p>
    <w:p w:rsidR="006D1775" w:rsidRPr="00DC6B21" w:rsidRDefault="006D1775" w:rsidP="00DC6B21">
      <w:pPr>
        <w:rPr>
          <w:sz w:val="28"/>
          <w:szCs w:val="28"/>
        </w:rPr>
      </w:pPr>
      <w:r>
        <w:rPr>
          <w:sz w:val="28"/>
          <w:szCs w:val="28"/>
        </w:rPr>
        <w:t>*- количество проведенных проверок в отношении юридических лиц и индивидуальных предпринимателей;</w:t>
      </w:r>
    </w:p>
    <w:p w:rsidR="00886888" w:rsidRPr="00147789" w:rsidRDefault="00DC6B21" w:rsidP="00DC6B21">
      <w:pPr>
        <w:rPr>
          <w:sz w:val="28"/>
          <w:szCs w:val="28"/>
        </w:rPr>
      </w:pPr>
      <w:r w:rsidRPr="00DC6B21">
        <w:rPr>
          <w:sz w:val="28"/>
          <w:szCs w:val="28"/>
        </w:rPr>
        <w:t>*</w:t>
      </w:r>
      <w:r w:rsidR="006D1775">
        <w:rPr>
          <w:sz w:val="28"/>
          <w:szCs w:val="28"/>
        </w:rPr>
        <w:t>*</w:t>
      </w:r>
      <w:r w:rsidRPr="00DC6B21">
        <w:rPr>
          <w:sz w:val="28"/>
          <w:szCs w:val="28"/>
        </w:rPr>
        <w:t xml:space="preserve"> -</w:t>
      </w:r>
      <w:r>
        <w:rPr>
          <w:sz w:val="28"/>
          <w:szCs w:val="28"/>
        </w:rPr>
        <w:t>Количество проведенных проверок в отношении физических лиц</w:t>
      </w:r>
      <w:r w:rsidR="006D1775">
        <w:rPr>
          <w:sz w:val="28"/>
          <w:szCs w:val="28"/>
        </w:rPr>
        <w:t>.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Раздел 5.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147789" w:rsidRDefault="00886888" w:rsidP="00886888">
      <w:pPr>
        <w:rPr>
          <w:sz w:val="28"/>
          <w:szCs w:val="28"/>
        </w:rPr>
      </w:pPr>
    </w:p>
    <w:p w:rsidR="0022016F" w:rsidRPr="00147789" w:rsidRDefault="0022016F" w:rsidP="0022016F">
      <w:pPr>
        <w:rPr>
          <w:sz w:val="28"/>
          <w:szCs w:val="28"/>
        </w:rPr>
      </w:pPr>
      <w:r w:rsidRPr="00147789">
        <w:rPr>
          <w:sz w:val="28"/>
          <w:szCs w:val="28"/>
        </w:rPr>
        <w:t>1)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60"/>
        <w:gridCol w:w="1701"/>
        <w:gridCol w:w="1134"/>
        <w:gridCol w:w="1275"/>
      </w:tblGrid>
      <w:tr w:rsidR="0022016F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В процентах к году, предшествующему отчетному году</w:t>
            </w:r>
          </w:p>
        </w:tc>
      </w:tr>
      <w:tr w:rsidR="0022016F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5</w:t>
            </w:r>
          </w:p>
        </w:tc>
      </w:tr>
      <w:tr w:rsidR="0022016F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1F249C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2016F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1F249C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2016F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16F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1F249C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016F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F" w:rsidRPr="00147789" w:rsidRDefault="0022016F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6F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464218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464218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464218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464218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464218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464218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Взыскано (уплачено) </w:t>
            </w:r>
            <w:r w:rsidRPr="00147789">
              <w:rPr>
                <w:sz w:val="28"/>
                <w:szCs w:val="28"/>
              </w:rPr>
              <w:lastRenderedPageBreak/>
              <w:t>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C004A7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Отказано в </w:t>
            </w:r>
            <w:r w:rsidRPr="00147789">
              <w:rPr>
                <w:sz w:val="28"/>
                <w:szCs w:val="28"/>
              </w:rPr>
              <w:lastRenderedPageBreak/>
              <w:t>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  <w:tr w:rsidR="00313817" w:rsidRPr="00147789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147789" w:rsidRDefault="00313817" w:rsidP="00220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817" w:rsidRDefault="00313817">
            <w:r w:rsidRPr="00B32D41">
              <w:rPr>
                <w:sz w:val="28"/>
                <w:szCs w:val="28"/>
              </w:rPr>
              <w:t>0</w:t>
            </w:r>
          </w:p>
        </w:tc>
      </w:tr>
    </w:tbl>
    <w:p w:rsidR="0022016F" w:rsidRPr="00147789" w:rsidRDefault="0022016F" w:rsidP="0022016F">
      <w:pPr>
        <w:ind w:firstLine="709"/>
        <w:jc w:val="both"/>
        <w:rPr>
          <w:sz w:val="28"/>
          <w:szCs w:val="28"/>
        </w:rPr>
      </w:pPr>
      <w:r w:rsidRPr="00147789">
        <w:rPr>
          <w:sz w:val="28"/>
          <w:szCs w:val="28"/>
        </w:rPr>
        <w:t>2)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</w:t>
      </w:r>
    </w:p>
    <w:p w:rsidR="0022016F" w:rsidRPr="00147789" w:rsidRDefault="0022016F" w:rsidP="0022016F">
      <w:pPr>
        <w:ind w:firstLine="709"/>
        <w:jc w:val="both"/>
        <w:rPr>
          <w:sz w:val="28"/>
          <w:szCs w:val="28"/>
        </w:rPr>
      </w:pPr>
      <w:proofErr w:type="gramStart"/>
      <w:r w:rsidRPr="00147789">
        <w:rPr>
          <w:sz w:val="28"/>
          <w:szCs w:val="28"/>
        </w:rPr>
        <w:t>В ходе проверок соблюдения земельного законодательства, а также при обращении гражданам, индивидуальным предпринимателям и должностным лицам, представителям юридического лица подробно разъяснялся порядок решения земельных споров, оформления земельных участков, использования земельных участков в указанных целях в соответствии с действующим гражданским и земельным законодательством Российской Федерации, Свердловской области и муниципальных нормативных правовых актов.</w:t>
      </w:r>
      <w:proofErr w:type="gramEnd"/>
    </w:p>
    <w:p w:rsidR="0022016F" w:rsidRPr="00147789" w:rsidRDefault="0022016F" w:rsidP="0022016F">
      <w:pPr>
        <w:ind w:firstLine="709"/>
        <w:jc w:val="both"/>
        <w:rPr>
          <w:sz w:val="28"/>
          <w:szCs w:val="28"/>
        </w:rPr>
      </w:pPr>
      <w:r w:rsidRPr="00147789">
        <w:rPr>
          <w:sz w:val="28"/>
          <w:szCs w:val="28"/>
        </w:rPr>
        <w:t xml:space="preserve">В целях предотвращения нарушений земельного законодательства специалистами Комитета по управлению муниципальным имуществом </w:t>
      </w:r>
      <w:r w:rsidRPr="00147789">
        <w:rPr>
          <w:sz w:val="28"/>
          <w:szCs w:val="28"/>
        </w:rPr>
        <w:lastRenderedPageBreak/>
        <w:t>Артемовского городского округа проводятся консультации юридических лиц и индивидуальных предпринимателей.</w:t>
      </w:r>
    </w:p>
    <w:p w:rsidR="0022016F" w:rsidRPr="00147789" w:rsidRDefault="0022016F" w:rsidP="0022016F">
      <w:pPr>
        <w:ind w:firstLine="709"/>
        <w:jc w:val="both"/>
        <w:rPr>
          <w:sz w:val="28"/>
          <w:szCs w:val="28"/>
        </w:rPr>
      </w:pPr>
      <w:r w:rsidRPr="00147789">
        <w:rPr>
          <w:sz w:val="28"/>
          <w:szCs w:val="28"/>
        </w:rPr>
        <w:t>3)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контроля):</w:t>
      </w:r>
    </w:p>
    <w:p w:rsidR="0022016F" w:rsidRPr="00147789" w:rsidRDefault="0022016F" w:rsidP="0022016F">
      <w:pPr>
        <w:ind w:firstLine="709"/>
        <w:jc w:val="both"/>
        <w:rPr>
          <w:sz w:val="28"/>
          <w:szCs w:val="28"/>
        </w:rPr>
      </w:pPr>
      <w:r w:rsidRPr="00147789">
        <w:rPr>
          <w:sz w:val="28"/>
          <w:szCs w:val="28"/>
        </w:rPr>
        <w:t>За 2015 год граждане, юридические лица и индивидуальные предприниматели не оспаривали в суде основания и результаты проведения проверок соблюдения земельного законодательства. Жалоб на действия (бездействия) не поступало.</w:t>
      </w:r>
    </w:p>
    <w:p w:rsidR="005542D8" w:rsidRPr="00147789" w:rsidRDefault="005542D8" w:rsidP="00886888">
      <w:pPr>
        <w:rPr>
          <w:sz w:val="28"/>
          <w:szCs w:val="28"/>
        </w:rPr>
      </w:pP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Раздел 6.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 xml:space="preserve">Анализ и оценка эффективности </w:t>
      </w:r>
      <w:proofErr w:type="gramStart"/>
      <w:r w:rsidRPr="00147789">
        <w:rPr>
          <w:sz w:val="28"/>
          <w:szCs w:val="28"/>
        </w:rPr>
        <w:t>государственного</w:t>
      </w:r>
      <w:proofErr w:type="gramEnd"/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контроля (надзора), муниципального контроля</w:t>
      </w:r>
    </w:p>
    <w:p w:rsidR="00886888" w:rsidRPr="00147789" w:rsidRDefault="00886888" w:rsidP="00886888">
      <w:pPr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В процентах к году, предшествующему отчетному году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6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6D1775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6D1775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6D1775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63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6D1775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6D1775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 xml:space="preserve">Количество заявлений органов муниципального контроля (надзора), </w:t>
            </w:r>
            <w:r w:rsidRPr="008775B0">
              <w:rPr>
                <w:sz w:val="28"/>
                <w:szCs w:val="28"/>
              </w:rPr>
              <w:lastRenderedPageBreak/>
              <w:t>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1F249C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1F249C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6</w:t>
            </w:r>
          </w:p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</w:t>
            </w:r>
            <w:r w:rsidRPr="008775B0">
              <w:rPr>
                <w:sz w:val="28"/>
                <w:szCs w:val="28"/>
              </w:rPr>
              <w:lastRenderedPageBreak/>
              <w:t xml:space="preserve">проведения, по </w:t>
            </w:r>
            <w:proofErr w:type="gramStart"/>
            <w:r w:rsidRPr="008775B0">
              <w:rPr>
                <w:sz w:val="28"/>
                <w:szCs w:val="28"/>
              </w:rPr>
              <w:t>результатам</w:t>
            </w:r>
            <w:proofErr w:type="gramEnd"/>
            <w:r w:rsidRPr="008775B0">
              <w:rPr>
                <w:sz w:val="28"/>
                <w:szCs w:val="28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75B0">
              <w:rPr>
                <w:sz w:val="28"/>
                <w:szCs w:val="28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</w:t>
            </w:r>
            <w:r w:rsidRPr="008775B0">
              <w:rPr>
                <w:sz w:val="28"/>
                <w:szCs w:val="28"/>
              </w:rPr>
              <w:lastRenderedPageBreak/>
              <w:t>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3427A1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1F249C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775B0" w:rsidRPr="008775B0">
              <w:rPr>
                <w:sz w:val="28"/>
                <w:szCs w:val="28"/>
              </w:rPr>
              <w:t xml:space="preserve"> 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6D1775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6D1775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1F249C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1F249C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75B0">
              <w:rPr>
                <w:sz w:val="28"/>
                <w:szCs w:val="28"/>
              </w:rPr>
              <w:t xml:space="preserve">Количество </w:t>
            </w:r>
            <w:r w:rsidRPr="008775B0">
              <w:rPr>
                <w:sz w:val="28"/>
                <w:szCs w:val="28"/>
              </w:rPr>
              <w:lastRenderedPageBreak/>
              <w:t>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75B0">
              <w:rPr>
                <w:sz w:val="28"/>
                <w:szCs w:val="28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угрозы чрезвычайных ситуаций природного и техногенного характера, </w:t>
            </w:r>
            <w:r w:rsidRPr="008775B0">
              <w:rPr>
                <w:sz w:val="28"/>
                <w:szCs w:val="28"/>
              </w:rPr>
              <w:lastRenderedPageBreak/>
              <w:t>с целью предотвращения угрозы причинения такого вреда (в процентах от общего количества проведенных внеплановых</w:t>
            </w:r>
            <w:proofErr w:type="gramEnd"/>
            <w:r w:rsidRPr="008775B0">
              <w:rPr>
                <w:sz w:val="28"/>
                <w:szCs w:val="28"/>
              </w:rPr>
              <w:t xml:space="preserve">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75B0">
              <w:rPr>
                <w:sz w:val="28"/>
                <w:szCs w:val="28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75B0">
              <w:rPr>
                <w:sz w:val="28"/>
                <w:szCs w:val="28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</w:t>
            </w:r>
            <w:r w:rsidRPr="008775B0">
              <w:rPr>
                <w:sz w:val="28"/>
                <w:szCs w:val="28"/>
              </w:rPr>
              <w:lastRenderedPageBreak/>
              <w:t>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</w:t>
            </w:r>
            <w:proofErr w:type="gramEnd"/>
            <w:r w:rsidRPr="008775B0">
              <w:rPr>
                <w:sz w:val="28"/>
                <w:szCs w:val="28"/>
              </w:rPr>
              <w:t xml:space="preserve">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29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1*</w:t>
            </w:r>
            <w:r w:rsidR="006D1775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1*</w:t>
            </w:r>
            <w:r w:rsidR="006D1775">
              <w:rPr>
                <w:sz w:val="28"/>
                <w:szCs w:val="28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1F249C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 xml:space="preserve">Доля проверок, по </w:t>
            </w:r>
            <w:r w:rsidRPr="008775B0">
              <w:rPr>
                <w:sz w:val="28"/>
                <w:szCs w:val="28"/>
              </w:rPr>
              <w:lastRenderedPageBreak/>
              <w:t>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1F249C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1*</w:t>
            </w:r>
            <w:r w:rsidR="006D1775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0*</w:t>
            </w:r>
            <w:r w:rsidR="006D1775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1*</w:t>
            </w:r>
            <w:r w:rsidR="006D1775">
              <w:rPr>
                <w:sz w:val="28"/>
                <w:szCs w:val="28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1F249C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1F249C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</w:t>
            </w:r>
            <w:r w:rsidRPr="008775B0">
              <w:rPr>
                <w:sz w:val="28"/>
                <w:szCs w:val="28"/>
              </w:rPr>
              <w:lastRenderedPageBreak/>
              <w:t>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75B0">
              <w:rPr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 xml:space="preserve">Количество </w:t>
            </w:r>
            <w:r w:rsidRPr="008775B0">
              <w:rPr>
                <w:sz w:val="28"/>
                <w:szCs w:val="28"/>
              </w:rPr>
              <w:lastRenderedPageBreak/>
              <w:t>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775B0">
              <w:rPr>
                <w:sz w:val="28"/>
                <w:szCs w:val="28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возникновения </w:t>
            </w:r>
            <w:r w:rsidRPr="008775B0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 (в процентах от общего числа проверенных лиц)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  <w:tr w:rsidR="008775B0" w:rsidRPr="008775B0" w:rsidTr="008775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0" w:rsidRPr="008775B0" w:rsidRDefault="008775B0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5B0">
              <w:rPr>
                <w:sz w:val="28"/>
                <w:szCs w:val="28"/>
              </w:rPr>
              <w:t>0</w:t>
            </w:r>
          </w:p>
        </w:tc>
      </w:tr>
    </w:tbl>
    <w:p w:rsidR="00D80C58" w:rsidRPr="00147789" w:rsidRDefault="00D80C58" w:rsidP="00886888">
      <w:pPr>
        <w:rPr>
          <w:sz w:val="28"/>
          <w:szCs w:val="28"/>
        </w:rPr>
      </w:pPr>
    </w:p>
    <w:p w:rsidR="0022016F" w:rsidRPr="00147789" w:rsidRDefault="0022016F" w:rsidP="0022016F">
      <w:pPr>
        <w:ind w:firstLine="709"/>
        <w:jc w:val="both"/>
        <w:rPr>
          <w:sz w:val="28"/>
          <w:szCs w:val="28"/>
        </w:rPr>
      </w:pPr>
      <w:r w:rsidRPr="00147789">
        <w:rPr>
          <w:sz w:val="28"/>
          <w:szCs w:val="28"/>
        </w:rPr>
        <w:t>Более чем на 10% уменьшились:</w:t>
      </w:r>
    </w:p>
    <w:p w:rsidR="008775B0" w:rsidRPr="00147789" w:rsidRDefault="008775B0" w:rsidP="008775B0">
      <w:pPr>
        <w:rPr>
          <w:sz w:val="28"/>
          <w:szCs w:val="28"/>
        </w:rPr>
      </w:pPr>
      <w:r w:rsidRPr="00147789">
        <w:rPr>
          <w:sz w:val="28"/>
          <w:szCs w:val="28"/>
        </w:rPr>
        <w:t>- Выполнение плана проведения проверок;</w:t>
      </w:r>
    </w:p>
    <w:p w:rsidR="008775B0" w:rsidRDefault="008775B0" w:rsidP="008775B0">
      <w:pPr>
        <w:rPr>
          <w:sz w:val="28"/>
          <w:szCs w:val="28"/>
        </w:rPr>
      </w:pPr>
      <w:r w:rsidRPr="00147789">
        <w:rPr>
          <w:sz w:val="28"/>
          <w:szCs w:val="28"/>
        </w:rPr>
        <w:t>- Количество запланированных проверок;</w:t>
      </w:r>
    </w:p>
    <w:p w:rsidR="006D1775" w:rsidRPr="00147789" w:rsidRDefault="006D1775" w:rsidP="008775B0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6D1775">
        <w:rPr>
          <w:sz w:val="28"/>
          <w:szCs w:val="28"/>
        </w:rPr>
        <w:t>оля проведенных плановых проверок (в процентах от общего количества запланированных проверок)</w:t>
      </w:r>
      <w:r>
        <w:rPr>
          <w:sz w:val="28"/>
          <w:szCs w:val="28"/>
        </w:rPr>
        <w:t>;</w:t>
      </w:r>
    </w:p>
    <w:p w:rsidR="008775B0" w:rsidRPr="00147789" w:rsidRDefault="008775B0" w:rsidP="008775B0">
      <w:pPr>
        <w:rPr>
          <w:sz w:val="28"/>
          <w:szCs w:val="28"/>
        </w:rPr>
      </w:pPr>
      <w:r w:rsidRPr="00147789">
        <w:rPr>
          <w:sz w:val="28"/>
          <w:szCs w:val="28"/>
        </w:rPr>
        <w:t>- Общее количество правонарушений, выявленных по итогам проверок;</w:t>
      </w:r>
    </w:p>
    <w:p w:rsidR="008775B0" w:rsidRPr="00147789" w:rsidRDefault="008775B0" w:rsidP="008775B0">
      <w:pPr>
        <w:rPr>
          <w:sz w:val="28"/>
          <w:szCs w:val="28"/>
        </w:rPr>
      </w:pPr>
      <w:r w:rsidRPr="00147789">
        <w:rPr>
          <w:sz w:val="28"/>
          <w:szCs w:val="28"/>
        </w:rPr>
        <w:t>- Количество проверок, по итогам которых выявлены правонарушения;</w:t>
      </w:r>
    </w:p>
    <w:p w:rsidR="008775B0" w:rsidRPr="00147789" w:rsidRDefault="008775B0" w:rsidP="008775B0">
      <w:pPr>
        <w:rPr>
          <w:sz w:val="28"/>
          <w:szCs w:val="28"/>
        </w:rPr>
      </w:pPr>
      <w:r w:rsidRPr="00147789">
        <w:rPr>
          <w:sz w:val="28"/>
          <w:szCs w:val="28"/>
        </w:rPr>
        <w:t>- Доля проверок, по итогам которых выявлены правонарушения (в процентах от общего числа проведенных проверок).</w:t>
      </w:r>
    </w:p>
    <w:p w:rsidR="00886888" w:rsidRDefault="008775B0" w:rsidP="008775B0">
      <w:pPr>
        <w:rPr>
          <w:sz w:val="28"/>
          <w:szCs w:val="28"/>
        </w:rPr>
      </w:pPr>
      <w:r w:rsidRPr="00147789">
        <w:rPr>
          <w:sz w:val="28"/>
          <w:szCs w:val="28"/>
        </w:rPr>
        <w:t>Уменьшение показателей в сфере муниципального земельного контроля произошло в связи с тем, что на специалиста Комитета по управлению муниципальным имуществом Артемовского городского округа, осуществляющего полномочия по земельному контролю, в 2015 году возложены дополнительные должностные обязанности по исполнению полномочий в сфере земельных отношений.</w:t>
      </w:r>
    </w:p>
    <w:p w:rsidR="002E5289" w:rsidRDefault="002E5289" w:rsidP="008775B0">
      <w:pPr>
        <w:rPr>
          <w:sz w:val="28"/>
          <w:szCs w:val="28"/>
        </w:rPr>
      </w:pPr>
    </w:p>
    <w:p w:rsidR="002E5289" w:rsidRPr="002E5289" w:rsidRDefault="002E5289" w:rsidP="002E5289">
      <w:pPr>
        <w:rPr>
          <w:sz w:val="28"/>
          <w:szCs w:val="28"/>
        </w:rPr>
      </w:pPr>
      <w:r w:rsidRPr="002E5289">
        <w:rPr>
          <w:sz w:val="28"/>
          <w:szCs w:val="28"/>
        </w:rPr>
        <w:t>Примечания:</w:t>
      </w:r>
    </w:p>
    <w:p w:rsidR="002E5289" w:rsidRPr="002E5289" w:rsidRDefault="002E5289" w:rsidP="002E5289">
      <w:pPr>
        <w:rPr>
          <w:sz w:val="28"/>
          <w:szCs w:val="28"/>
        </w:rPr>
      </w:pPr>
      <w:r w:rsidRPr="002E5289">
        <w:rPr>
          <w:sz w:val="28"/>
          <w:szCs w:val="28"/>
        </w:rPr>
        <w:t>*** - материалы проверок муниципального земельного контроля направлены:</w:t>
      </w:r>
    </w:p>
    <w:p w:rsidR="002E5289" w:rsidRPr="002E5289" w:rsidRDefault="002E5289" w:rsidP="002E5289">
      <w:pPr>
        <w:rPr>
          <w:sz w:val="28"/>
          <w:szCs w:val="28"/>
        </w:rPr>
      </w:pPr>
      <w:r w:rsidRPr="002E5289">
        <w:rPr>
          <w:sz w:val="28"/>
          <w:szCs w:val="28"/>
        </w:rPr>
        <w:t xml:space="preserve"> в Артемовский отдел Управления </w:t>
      </w:r>
      <w:proofErr w:type="spellStart"/>
      <w:r w:rsidRPr="002E5289">
        <w:rPr>
          <w:sz w:val="28"/>
          <w:szCs w:val="28"/>
        </w:rPr>
        <w:t>Росреестра</w:t>
      </w:r>
      <w:proofErr w:type="spellEnd"/>
      <w:r w:rsidRPr="002E5289">
        <w:rPr>
          <w:sz w:val="28"/>
          <w:szCs w:val="28"/>
        </w:rPr>
        <w:t xml:space="preserve"> по Свердловской области; по результатам проверок муниципального земельного контроля заместителем главного государственного инспектора по использованию и охране земель Артемовского городского округа:</w:t>
      </w:r>
    </w:p>
    <w:p w:rsidR="002E5289" w:rsidRPr="002E5289" w:rsidRDefault="002E5289" w:rsidP="002E5289">
      <w:pPr>
        <w:rPr>
          <w:sz w:val="28"/>
          <w:szCs w:val="28"/>
        </w:rPr>
      </w:pPr>
      <w:r w:rsidRPr="002E5289">
        <w:rPr>
          <w:sz w:val="28"/>
          <w:szCs w:val="28"/>
        </w:rPr>
        <w:t xml:space="preserve">1) возбуждено 1 дело об административных правонарушениях </w:t>
      </w:r>
      <w:r>
        <w:rPr>
          <w:sz w:val="28"/>
          <w:szCs w:val="28"/>
        </w:rPr>
        <w:t>на сумму 1000 руб. в отношении</w:t>
      </w:r>
      <w:r w:rsidRPr="002E5289">
        <w:rPr>
          <w:sz w:val="28"/>
          <w:szCs w:val="28"/>
        </w:rPr>
        <w:t xml:space="preserve"> юридических лиц и и</w:t>
      </w:r>
      <w:r>
        <w:rPr>
          <w:sz w:val="28"/>
          <w:szCs w:val="28"/>
        </w:rPr>
        <w:t xml:space="preserve">ндивидуальных предпринимателей </w:t>
      </w:r>
      <w:r w:rsidRPr="002E5289">
        <w:rPr>
          <w:sz w:val="28"/>
          <w:szCs w:val="28"/>
        </w:rPr>
        <w:t xml:space="preserve">1, </w:t>
      </w:r>
    </w:p>
    <w:p w:rsidR="002E5289" w:rsidRPr="00147789" w:rsidRDefault="002E5289" w:rsidP="002E5289">
      <w:pPr>
        <w:rPr>
          <w:sz w:val="28"/>
          <w:szCs w:val="28"/>
        </w:rPr>
      </w:pPr>
      <w:r w:rsidRPr="002E5289">
        <w:rPr>
          <w:sz w:val="28"/>
          <w:szCs w:val="28"/>
        </w:rPr>
        <w:t>2) вынесено 1 постановление о назначении административного наказания.</w:t>
      </w:r>
    </w:p>
    <w:p w:rsidR="008775B0" w:rsidRPr="00147789" w:rsidRDefault="008775B0" w:rsidP="008775B0">
      <w:pPr>
        <w:rPr>
          <w:sz w:val="28"/>
          <w:szCs w:val="28"/>
        </w:rPr>
      </w:pP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Раздел 7.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14778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контроля (надзора), муниципального контроля</w:t>
      </w:r>
    </w:p>
    <w:p w:rsidR="00886888" w:rsidRPr="00147789" w:rsidRDefault="00886888" w:rsidP="00886888">
      <w:pPr>
        <w:rPr>
          <w:sz w:val="28"/>
          <w:szCs w:val="28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598"/>
      </w:tblGrid>
      <w:tr w:rsidR="0022016F" w:rsidRPr="00147789" w:rsidTr="00DD5C13">
        <w:trPr>
          <w:trHeight w:val="600"/>
        </w:trPr>
        <w:tc>
          <w:tcPr>
            <w:tcW w:w="1215" w:type="dxa"/>
            <w:tcBorders>
              <w:top w:val="nil"/>
            </w:tcBorders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</w:t>
            </w:r>
          </w:p>
        </w:tc>
        <w:tc>
          <w:tcPr>
            <w:tcW w:w="4598" w:type="dxa"/>
            <w:tcBorders>
              <w:top w:val="nil"/>
            </w:tcBorders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Повысить эффективность муниципального земельного контроля за счет повышения количества выявленных нарушений и проведения проверок исполнения предписаний, выданных муниципальным инспектором, об устранении нарушений требований, установленных законодательством</w:t>
            </w:r>
          </w:p>
        </w:tc>
      </w:tr>
      <w:tr w:rsidR="0022016F" w:rsidRPr="00147789" w:rsidTr="00DD5C13">
        <w:trPr>
          <w:trHeight w:val="600"/>
        </w:trPr>
        <w:tc>
          <w:tcPr>
            <w:tcW w:w="1215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Выводы об эффективности осуществления контрольной деятельности за отчетный год, в том числе </w:t>
            </w:r>
            <w:r w:rsidRPr="00147789">
              <w:rPr>
                <w:sz w:val="28"/>
                <w:szCs w:val="28"/>
              </w:rPr>
              <w:lastRenderedPageBreak/>
              <w:t xml:space="preserve">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598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 xml:space="preserve">Анализируя эффективность работы, при осуществлении муниципального земельного контроля, наблюдается снижение </w:t>
            </w:r>
            <w:r w:rsidRPr="00147789">
              <w:rPr>
                <w:sz w:val="28"/>
                <w:szCs w:val="28"/>
              </w:rPr>
              <w:lastRenderedPageBreak/>
              <w:t>осуществления контрольной деятельности за 2015 год по отношению к эффективности такого контроля в 2014 году.</w:t>
            </w:r>
          </w:p>
          <w:p w:rsidR="0022016F" w:rsidRPr="00147789" w:rsidRDefault="0022016F" w:rsidP="0022016F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016F" w:rsidRPr="00147789" w:rsidTr="00DD5C13">
        <w:trPr>
          <w:trHeight w:val="600"/>
        </w:trPr>
        <w:tc>
          <w:tcPr>
            <w:tcW w:w="1215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598" w:type="dxa"/>
            <w:shd w:val="clear" w:color="auto" w:fill="auto"/>
          </w:tcPr>
          <w:p w:rsidR="0022016F" w:rsidRPr="00147789" w:rsidRDefault="0022016F" w:rsidP="0022016F">
            <w:pPr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      </w:r>
          </w:p>
          <w:p w:rsidR="0022016F" w:rsidRPr="00147789" w:rsidRDefault="0022016F" w:rsidP="0022016F">
            <w:pPr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- выполнение в полном объеме плановых проверок по соблюдению земельного законодательства;</w:t>
            </w:r>
          </w:p>
          <w:p w:rsidR="0022016F" w:rsidRPr="00147789" w:rsidRDefault="0022016F" w:rsidP="0022016F">
            <w:pPr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земельного контроля;</w:t>
            </w:r>
          </w:p>
          <w:p w:rsidR="0022016F" w:rsidRPr="00147789" w:rsidRDefault="0022016F" w:rsidP="0022016F">
            <w:pPr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- вынесение обязательных для исполнения предписаний по вопросам соблюдения земельного законодательства и устранения нарушений в области земельных отношений, осуществление </w:t>
            </w:r>
            <w:proofErr w:type="gramStart"/>
            <w:r w:rsidRPr="00147789">
              <w:rPr>
                <w:sz w:val="28"/>
                <w:szCs w:val="28"/>
              </w:rPr>
              <w:t>контроля за</w:t>
            </w:r>
            <w:proofErr w:type="gramEnd"/>
            <w:r w:rsidRPr="00147789">
              <w:rPr>
                <w:sz w:val="28"/>
                <w:szCs w:val="28"/>
              </w:rPr>
              <w:t xml:space="preserve"> исполнением предписаний;</w:t>
            </w:r>
          </w:p>
          <w:p w:rsidR="0022016F" w:rsidRPr="00147789" w:rsidRDefault="0022016F" w:rsidP="0022016F">
            <w:pPr>
              <w:rPr>
                <w:sz w:val="28"/>
                <w:szCs w:val="28"/>
                <w:highlight w:val="yellow"/>
              </w:rPr>
            </w:pPr>
            <w:r w:rsidRPr="00147789">
              <w:rPr>
                <w:sz w:val="28"/>
                <w:szCs w:val="28"/>
              </w:rPr>
              <w:t xml:space="preserve"> - систематическое проведение (участие) практических семинаров по вопросам осуществления муниципального контроля.</w:t>
            </w:r>
          </w:p>
        </w:tc>
      </w:tr>
      <w:tr w:rsidR="0022016F" w:rsidRPr="00147789" w:rsidTr="00DD5C13">
        <w:trPr>
          <w:trHeight w:val="600"/>
        </w:trPr>
        <w:tc>
          <w:tcPr>
            <w:tcW w:w="1215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</w:t>
            </w:r>
            <w:r w:rsidRPr="00147789">
              <w:rPr>
                <w:sz w:val="28"/>
                <w:szCs w:val="28"/>
              </w:rPr>
              <w:lastRenderedPageBreak/>
              <w:t>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598" w:type="dxa"/>
            <w:shd w:val="clear" w:color="auto" w:fill="auto"/>
          </w:tcPr>
          <w:p w:rsidR="0022016F" w:rsidRPr="00147789" w:rsidRDefault="0022016F" w:rsidP="0022016F">
            <w:pPr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 xml:space="preserve">     Анализ действующей нормативной базы для проведения муниципального контроля позволяет сделать вывод о недостаточности и неполноте установленных обязательных требований к осуществлению деятельности юридических лиц и </w:t>
            </w:r>
            <w:r w:rsidRPr="00147789">
              <w:rPr>
                <w:sz w:val="28"/>
                <w:szCs w:val="28"/>
              </w:rPr>
              <w:lastRenderedPageBreak/>
              <w:t>индивидуальных предпринимателей.</w:t>
            </w:r>
          </w:p>
          <w:p w:rsidR="0022016F" w:rsidRPr="00147789" w:rsidRDefault="0022016F" w:rsidP="0022016F">
            <w:pPr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    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исчерпывающий перечень оснований для проведения внеплановых проверок юридических лиц и предпринимателей.</w:t>
            </w:r>
          </w:p>
          <w:p w:rsidR="0022016F" w:rsidRPr="00147789" w:rsidRDefault="0022016F" w:rsidP="0022016F">
            <w:pPr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     </w:t>
            </w:r>
            <w:proofErr w:type="gramStart"/>
            <w:r w:rsidRPr="00147789">
              <w:rPr>
                <w:sz w:val="28"/>
                <w:szCs w:val="28"/>
              </w:rPr>
              <w:t>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нарушении прав потребителей (в случае обращения граждан, права которых нарушены), приказа (распоряжения</w:t>
            </w:r>
            <w:proofErr w:type="gramEnd"/>
            <w:r w:rsidRPr="00147789">
              <w:rPr>
                <w:sz w:val="28"/>
                <w:szCs w:val="28"/>
              </w:rPr>
              <w:t xml:space="preserve">) </w:t>
            </w:r>
            <w:proofErr w:type="gramStart"/>
            <w:r w:rsidRPr="00147789">
              <w:rPr>
                <w:sz w:val="28"/>
                <w:szCs w:val="28"/>
              </w:rPr>
              <w:t xml:space="preserve">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</w:t>
            </w:r>
            <w:r w:rsidRPr="00147789">
              <w:rPr>
                <w:sz w:val="28"/>
                <w:szCs w:val="28"/>
              </w:rPr>
              <w:lastRenderedPageBreak/>
              <w:t>прокуратуры материалам и обращениям.</w:t>
            </w:r>
            <w:proofErr w:type="gramEnd"/>
          </w:p>
          <w:p w:rsidR="0022016F" w:rsidRPr="00147789" w:rsidRDefault="0022016F" w:rsidP="0022016F">
            <w:pPr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     Таким образом, проведение внеплановой проверки в отношении индивидуальных предпринимателей и юридических лиц при непосредственном обнаружении фактов и поступлении информации, свидетельствующих о наличии нарушений, предусмотренных статьями 7.1, 7.2, 8.8 КоАП РФ, не представляется возможным.</w:t>
            </w:r>
          </w:p>
          <w:p w:rsidR="0022016F" w:rsidRPr="00147789" w:rsidRDefault="0022016F" w:rsidP="0022016F">
            <w:pPr>
              <w:rPr>
                <w:sz w:val="28"/>
                <w:szCs w:val="28"/>
                <w:highlight w:val="yellow"/>
              </w:rPr>
            </w:pPr>
            <w:r w:rsidRPr="00147789">
              <w:rPr>
                <w:sz w:val="28"/>
                <w:szCs w:val="28"/>
              </w:rPr>
              <w:t xml:space="preserve">     В остальной части, содержание нормативно-правовых актов, устанавливающих обязательные требования к осуществлению деятельности юридического лица, индивидуального предпринимателя достаточны, полные и объективные. Иные причины, препятствующие исполнению указанных требований, либо признаки </w:t>
            </w:r>
            <w:proofErr w:type="spellStart"/>
            <w:r w:rsidRPr="00147789">
              <w:rPr>
                <w:sz w:val="28"/>
                <w:szCs w:val="28"/>
              </w:rPr>
              <w:t>коррупциогенности</w:t>
            </w:r>
            <w:proofErr w:type="spellEnd"/>
            <w:r w:rsidRPr="00147789">
              <w:rPr>
                <w:sz w:val="28"/>
                <w:szCs w:val="28"/>
              </w:rPr>
              <w:t xml:space="preserve"> таких требований отсутствуют.</w:t>
            </w:r>
          </w:p>
          <w:p w:rsidR="0022016F" w:rsidRPr="00147789" w:rsidRDefault="0022016F" w:rsidP="0022016F">
            <w:pPr>
              <w:rPr>
                <w:sz w:val="28"/>
                <w:szCs w:val="28"/>
                <w:highlight w:val="yellow"/>
              </w:rPr>
            </w:pPr>
          </w:p>
        </w:tc>
      </w:tr>
      <w:tr w:rsidR="0022016F" w:rsidRPr="00147789" w:rsidTr="00DD5C13">
        <w:trPr>
          <w:trHeight w:val="600"/>
        </w:trPr>
        <w:tc>
          <w:tcPr>
            <w:tcW w:w="1215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</w:tcPr>
          <w:p w:rsidR="0022016F" w:rsidRPr="00147789" w:rsidRDefault="0022016F" w:rsidP="00220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598" w:type="dxa"/>
            <w:shd w:val="clear" w:color="auto" w:fill="auto"/>
          </w:tcPr>
          <w:p w:rsidR="0022016F" w:rsidRPr="00147789" w:rsidRDefault="0022016F" w:rsidP="0022016F">
            <w:pPr>
              <w:rPr>
                <w:sz w:val="28"/>
                <w:szCs w:val="28"/>
              </w:rPr>
            </w:pPr>
            <w:r w:rsidRPr="00147789">
              <w:rPr>
                <w:sz w:val="28"/>
                <w:szCs w:val="28"/>
              </w:rPr>
              <w:t>Для повышения эффективности, связанной с осуществлением муниципального земельного контроля, требуется формирование дополнительной штатной единицы по организации и проведению муниципального земельного контроля в Комитете по управлению муниципальным имуществом Артемовского городского округа.</w:t>
            </w:r>
          </w:p>
        </w:tc>
      </w:tr>
    </w:tbl>
    <w:p w:rsidR="00404177" w:rsidRPr="00147789" w:rsidRDefault="00404177" w:rsidP="00886888">
      <w:pPr>
        <w:rPr>
          <w:sz w:val="28"/>
          <w:szCs w:val="28"/>
        </w:rPr>
      </w:pPr>
    </w:p>
    <w:p w:rsidR="00404177" w:rsidRPr="00147789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7789">
        <w:rPr>
          <w:sz w:val="28"/>
          <w:szCs w:val="28"/>
        </w:rPr>
        <w:t>Приложения</w:t>
      </w:r>
    </w:p>
    <w:sectPr w:rsidR="00404177" w:rsidRPr="0014778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85" w:rsidRDefault="00FC7685" w:rsidP="00404177">
      <w:r>
        <w:separator/>
      </w:r>
    </w:p>
  </w:endnote>
  <w:endnote w:type="continuationSeparator" w:id="0">
    <w:p w:rsidR="00FC7685" w:rsidRDefault="00FC768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7A" w:rsidRDefault="008E0B7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B8F">
      <w:rPr>
        <w:noProof/>
      </w:rPr>
      <w:t>16</w:t>
    </w:r>
    <w:r>
      <w:fldChar w:fldCharType="end"/>
    </w:r>
  </w:p>
  <w:p w:rsidR="008E0B7A" w:rsidRDefault="008E0B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85" w:rsidRDefault="00FC7685" w:rsidP="00404177">
      <w:r>
        <w:separator/>
      </w:r>
    </w:p>
  </w:footnote>
  <w:footnote w:type="continuationSeparator" w:id="0">
    <w:p w:rsidR="00FC7685" w:rsidRDefault="00FC768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7A" w:rsidRPr="00404177" w:rsidRDefault="008E0B7A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2541"/>
    <w:rsid w:val="00010F2E"/>
    <w:rsid w:val="000D663B"/>
    <w:rsid w:val="00107BBB"/>
    <w:rsid w:val="00147789"/>
    <w:rsid w:val="00187D2A"/>
    <w:rsid w:val="001B222A"/>
    <w:rsid w:val="001C0C4D"/>
    <w:rsid w:val="001F249C"/>
    <w:rsid w:val="0022016F"/>
    <w:rsid w:val="002E5289"/>
    <w:rsid w:val="00313817"/>
    <w:rsid w:val="003427A1"/>
    <w:rsid w:val="00404177"/>
    <w:rsid w:val="0042029C"/>
    <w:rsid w:val="00440422"/>
    <w:rsid w:val="005542D8"/>
    <w:rsid w:val="005A1F26"/>
    <w:rsid w:val="005B5D4B"/>
    <w:rsid w:val="00617CA3"/>
    <w:rsid w:val="006961EB"/>
    <w:rsid w:val="006D1775"/>
    <w:rsid w:val="00727ECC"/>
    <w:rsid w:val="00755FAF"/>
    <w:rsid w:val="0083213D"/>
    <w:rsid w:val="00843529"/>
    <w:rsid w:val="008775B0"/>
    <w:rsid w:val="00886888"/>
    <w:rsid w:val="008A0EF2"/>
    <w:rsid w:val="008B20A7"/>
    <w:rsid w:val="008E0B7A"/>
    <w:rsid w:val="008E7D6B"/>
    <w:rsid w:val="00A6696F"/>
    <w:rsid w:val="00B52431"/>
    <w:rsid w:val="00B628C6"/>
    <w:rsid w:val="00C2728E"/>
    <w:rsid w:val="00C57B8F"/>
    <w:rsid w:val="00CC3D9D"/>
    <w:rsid w:val="00CC6101"/>
    <w:rsid w:val="00CD6E5D"/>
    <w:rsid w:val="00CE72FB"/>
    <w:rsid w:val="00D524F4"/>
    <w:rsid w:val="00D80C58"/>
    <w:rsid w:val="00DA0BF9"/>
    <w:rsid w:val="00DC6B21"/>
    <w:rsid w:val="00DD5C13"/>
    <w:rsid w:val="00DD671F"/>
    <w:rsid w:val="00E14580"/>
    <w:rsid w:val="00E347CE"/>
    <w:rsid w:val="00E377A1"/>
    <w:rsid w:val="00E823FF"/>
    <w:rsid w:val="00E8475E"/>
    <w:rsid w:val="00F31C3C"/>
    <w:rsid w:val="00FC4AD2"/>
    <w:rsid w:val="00FC7685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2016F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E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2016F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E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CBCF-E603-44E8-8B16-60A91C53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2016-02-04T02:51:00Z</dcterms:created>
  <dcterms:modified xsi:type="dcterms:W3CDTF">2016-02-11T10:24:00Z</dcterms:modified>
</cp:coreProperties>
</file>