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26C" w:rsidRPr="00B73F50" w:rsidRDefault="00D454F1" w:rsidP="00D454F1">
      <w:pPr>
        <w:ind w:left="-142" w:right="-14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</w:t>
      </w:r>
      <w:r w:rsidR="007B726C" w:rsidRPr="00B73F50">
        <w:rPr>
          <w:rFonts w:ascii="Liberation Serif" w:hAnsi="Liberation Serif" w:cs="Times New Roman"/>
          <w:sz w:val="28"/>
          <w:szCs w:val="28"/>
        </w:rPr>
        <w:t>Приложение 5</w:t>
      </w:r>
    </w:p>
    <w:p w:rsidR="007B726C" w:rsidRPr="00B73F50" w:rsidRDefault="007B726C" w:rsidP="00DA1DE7">
      <w:pPr>
        <w:ind w:right="-143"/>
        <w:jc w:val="right"/>
        <w:rPr>
          <w:rFonts w:ascii="Liberation Serif" w:hAnsi="Liberation Serif" w:cs="Times New Roman"/>
          <w:sz w:val="28"/>
          <w:szCs w:val="28"/>
        </w:rPr>
      </w:pPr>
      <w:r w:rsidRPr="00B73F50">
        <w:rPr>
          <w:rFonts w:ascii="Liberation Serif" w:hAnsi="Liberation Serif" w:cs="Times New Roman"/>
          <w:sz w:val="28"/>
          <w:szCs w:val="28"/>
        </w:rPr>
        <w:t>к постановлению Администрации</w:t>
      </w:r>
    </w:p>
    <w:p w:rsidR="007B726C" w:rsidRPr="00B73F50" w:rsidRDefault="00D454F1" w:rsidP="00D454F1">
      <w:pPr>
        <w:ind w:right="-143"/>
        <w:jc w:val="center"/>
        <w:rPr>
          <w:rFonts w:ascii="Liberation Serif" w:hAnsi="Liberation Serif" w:cs="Times New Roman"/>
          <w:sz w:val="28"/>
          <w:szCs w:val="28"/>
        </w:rPr>
      </w:pPr>
      <w:r>
        <w:rPr>
          <w:rFonts w:ascii="Liberation Serif" w:hAnsi="Liberation Serif" w:cs="Times New Roman"/>
          <w:sz w:val="28"/>
          <w:szCs w:val="28"/>
        </w:rPr>
        <w:t xml:space="preserve">                                                                           </w:t>
      </w:r>
      <w:r w:rsidR="007B726C" w:rsidRPr="00B73F50">
        <w:rPr>
          <w:rFonts w:ascii="Liberation Serif" w:hAnsi="Liberation Serif" w:cs="Times New Roman"/>
          <w:sz w:val="28"/>
          <w:szCs w:val="28"/>
        </w:rPr>
        <w:t>Артемовского городского округа</w:t>
      </w:r>
    </w:p>
    <w:p w:rsidR="00B479E2" w:rsidRPr="00B73F50" w:rsidRDefault="007B726C" w:rsidP="00DA1DE7">
      <w:pPr>
        <w:ind w:right="-143"/>
        <w:rPr>
          <w:rFonts w:ascii="Liberation Serif" w:hAnsi="Liberation Serif" w:cs="Times New Roman"/>
          <w:sz w:val="28"/>
          <w:szCs w:val="28"/>
        </w:rPr>
      </w:pPr>
      <w:r w:rsidRPr="00B73F50">
        <w:rPr>
          <w:rFonts w:ascii="Liberation Serif" w:hAnsi="Liberation Serif" w:cs="Times New Roman"/>
          <w:sz w:val="28"/>
          <w:szCs w:val="28"/>
        </w:rPr>
        <w:t xml:space="preserve">                                               </w:t>
      </w:r>
      <w:r w:rsidR="00D454F1">
        <w:rPr>
          <w:rFonts w:ascii="Liberation Serif" w:hAnsi="Liberation Serif" w:cs="Times New Roman"/>
          <w:sz w:val="28"/>
          <w:szCs w:val="28"/>
        </w:rPr>
        <w:t xml:space="preserve">                              </w:t>
      </w:r>
      <w:r w:rsidRPr="00B73F50">
        <w:rPr>
          <w:rFonts w:ascii="Liberation Serif" w:hAnsi="Liberation Serif" w:cs="Times New Roman"/>
          <w:sz w:val="28"/>
          <w:szCs w:val="28"/>
        </w:rPr>
        <w:t>от _________ №___________</w:t>
      </w:r>
    </w:p>
    <w:p w:rsidR="007B726C" w:rsidRPr="00B73F50" w:rsidRDefault="007B726C" w:rsidP="007B726C">
      <w:pPr>
        <w:rPr>
          <w:rFonts w:ascii="Liberation Serif" w:hAnsi="Liberation Serif" w:cs="Times New Roman"/>
          <w:sz w:val="28"/>
          <w:szCs w:val="28"/>
        </w:rPr>
      </w:pPr>
    </w:p>
    <w:p w:rsidR="007B726C" w:rsidRPr="00B73F50" w:rsidRDefault="007B726C" w:rsidP="007B726C">
      <w:pPr>
        <w:rPr>
          <w:rFonts w:ascii="Liberation Serif" w:hAnsi="Liberation Serif" w:cs="Times New Roman"/>
          <w:sz w:val="28"/>
          <w:szCs w:val="28"/>
        </w:rPr>
      </w:pPr>
    </w:p>
    <w:p w:rsidR="007B726C" w:rsidRPr="00B73F50" w:rsidRDefault="007B726C" w:rsidP="007B726C">
      <w:pPr>
        <w:jc w:val="center"/>
        <w:rPr>
          <w:rFonts w:ascii="Liberation Serif" w:hAnsi="Liberation Serif" w:cs="Times New Roman"/>
          <w:sz w:val="28"/>
          <w:szCs w:val="28"/>
        </w:rPr>
      </w:pPr>
      <w:r w:rsidRPr="00B73F50">
        <w:rPr>
          <w:rFonts w:ascii="Liberation Serif" w:hAnsi="Liberation Serif" w:cs="Times New Roman"/>
          <w:sz w:val="28"/>
          <w:szCs w:val="28"/>
        </w:rPr>
        <w:t>Перечень организаций отдыха и оздоровления детей на территории Арте</w:t>
      </w:r>
      <w:r w:rsidR="008B14BA">
        <w:rPr>
          <w:rFonts w:ascii="Liberation Serif" w:hAnsi="Liberation Serif" w:cs="Times New Roman"/>
          <w:sz w:val="28"/>
          <w:szCs w:val="28"/>
        </w:rPr>
        <w:t>м</w:t>
      </w:r>
      <w:r w:rsidR="000B323A">
        <w:rPr>
          <w:rFonts w:ascii="Liberation Serif" w:hAnsi="Liberation Serif" w:cs="Times New Roman"/>
          <w:sz w:val="28"/>
          <w:szCs w:val="28"/>
        </w:rPr>
        <w:t>овского городского округа в 2023</w:t>
      </w:r>
      <w:r w:rsidR="000C0AC8">
        <w:rPr>
          <w:rFonts w:ascii="Liberation Serif" w:hAnsi="Liberation Serif" w:cs="Times New Roman"/>
          <w:sz w:val="28"/>
          <w:szCs w:val="28"/>
        </w:rPr>
        <w:t xml:space="preserve"> </w:t>
      </w:r>
      <w:r w:rsidRPr="00B73F50">
        <w:rPr>
          <w:rFonts w:ascii="Liberation Serif" w:hAnsi="Liberation Serif" w:cs="Times New Roman"/>
          <w:sz w:val="28"/>
          <w:szCs w:val="28"/>
        </w:rPr>
        <w:t>году</w:t>
      </w:r>
    </w:p>
    <w:p w:rsidR="007B726C" w:rsidRPr="00B73F50" w:rsidRDefault="007B726C" w:rsidP="007B726C">
      <w:pPr>
        <w:jc w:val="center"/>
        <w:rPr>
          <w:rFonts w:ascii="Liberation Serif" w:hAnsi="Liberation Serif" w:cs="Times New Roman"/>
          <w:sz w:val="28"/>
          <w:szCs w:val="28"/>
        </w:rPr>
      </w:pPr>
    </w:p>
    <w:tbl>
      <w:tblPr>
        <w:tblStyle w:val="a3"/>
        <w:tblW w:w="9718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2240"/>
        <w:gridCol w:w="850"/>
        <w:gridCol w:w="851"/>
        <w:gridCol w:w="850"/>
        <w:gridCol w:w="851"/>
        <w:gridCol w:w="850"/>
        <w:gridCol w:w="850"/>
        <w:gridCol w:w="851"/>
        <w:gridCol w:w="1525"/>
      </w:tblGrid>
      <w:tr w:rsidR="004949D1" w:rsidRPr="00B73F50" w:rsidTr="00BC4EC2">
        <w:tc>
          <w:tcPr>
            <w:tcW w:w="2240" w:type="dxa"/>
            <w:vMerge w:val="restart"/>
          </w:tcPr>
          <w:p w:rsidR="004949D1" w:rsidRPr="00F950FD" w:rsidRDefault="004949D1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Наименование 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 организ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ации отдыха и оздоровления детей</w:t>
            </w:r>
          </w:p>
        </w:tc>
        <w:tc>
          <w:tcPr>
            <w:tcW w:w="5953" w:type="dxa"/>
            <w:gridSpan w:val="7"/>
          </w:tcPr>
          <w:p w:rsidR="004949D1" w:rsidRPr="00F950FD" w:rsidRDefault="004949D1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Количество детей</w:t>
            </w:r>
          </w:p>
        </w:tc>
        <w:tc>
          <w:tcPr>
            <w:tcW w:w="1525" w:type="dxa"/>
            <w:vMerge w:val="restart"/>
          </w:tcPr>
          <w:p w:rsidR="004949D1" w:rsidRPr="00F950FD" w:rsidRDefault="004949D1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Загрузка по сменам</w:t>
            </w:r>
          </w:p>
          <w:p w:rsidR="004949D1" w:rsidRPr="00F950FD" w:rsidRDefault="004949D1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(количество детей)</w:t>
            </w:r>
          </w:p>
        </w:tc>
      </w:tr>
      <w:tr w:rsidR="00D45983" w:rsidRPr="00B73F50" w:rsidTr="00D45983">
        <w:trPr>
          <w:trHeight w:val="912"/>
        </w:trPr>
        <w:tc>
          <w:tcPr>
            <w:tcW w:w="2240" w:type="dxa"/>
            <w:vMerge/>
          </w:tcPr>
          <w:p w:rsidR="00D45983" w:rsidRPr="00F950FD" w:rsidRDefault="00D45983" w:rsidP="007B72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54322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1 смена</w:t>
            </w:r>
          </w:p>
        </w:tc>
        <w:tc>
          <w:tcPr>
            <w:tcW w:w="851" w:type="dxa"/>
          </w:tcPr>
          <w:p w:rsidR="00D45983" w:rsidRPr="00F950FD" w:rsidRDefault="00D45983" w:rsidP="00212275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2 смена</w:t>
            </w:r>
          </w:p>
        </w:tc>
        <w:tc>
          <w:tcPr>
            <w:tcW w:w="850" w:type="dxa"/>
          </w:tcPr>
          <w:p w:rsidR="00D45983" w:rsidRPr="00F950FD" w:rsidRDefault="00D45983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3 смена</w:t>
            </w:r>
          </w:p>
        </w:tc>
        <w:tc>
          <w:tcPr>
            <w:tcW w:w="851" w:type="dxa"/>
          </w:tcPr>
          <w:p w:rsidR="00D45983" w:rsidRPr="00F950FD" w:rsidRDefault="00D45983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4 смена</w:t>
            </w:r>
          </w:p>
        </w:tc>
        <w:tc>
          <w:tcPr>
            <w:tcW w:w="850" w:type="dxa"/>
          </w:tcPr>
          <w:p w:rsidR="00D45983" w:rsidRDefault="00D45983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весна</w:t>
            </w:r>
          </w:p>
        </w:tc>
        <w:tc>
          <w:tcPr>
            <w:tcW w:w="850" w:type="dxa"/>
          </w:tcPr>
          <w:p w:rsidR="00D45983" w:rsidRPr="00F950FD" w:rsidRDefault="00D45983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осень</w:t>
            </w:r>
          </w:p>
        </w:tc>
        <w:tc>
          <w:tcPr>
            <w:tcW w:w="851" w:type="dxa"/>
          </w:tcPr>
          <w:p w:rsidR="00D45983" w:rsidRPr="00F950FD" w:rsidRDefault="00D45983" w:rsidP="007B726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зима</w:t>
            </w:r>
          </w:p>
        </w:tc>
        <w:tc>
          <w:tcPr>
            <w:tcW w:w="1525" w:type="dxa"/>
            <w:vMerge/>
          </w:tcPr>
          <w:p w:rsidR="00D45983" w:rsidRPr="00F950FD" w:rsidRDefault="00D45983" w:rsidP="007B726C">
            <w:pPr>
              <w:jc w:val="center"/>
              <w:rPr>
                <w:rFonts w:ascii="Liberation Serif" w:hAnsi="Liberation Serif"/>
                <w:sz w:val="24"/>
                <w:szCs w:val="24"/>
              </w:rPr>
            </w:pP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 СОШ №1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№2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B30CFD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№3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B30CFD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МБ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ОУ СОШ №4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МБ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ОУ СОШ №5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B30CFD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№6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  <w:r w:rsidR="007D098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№7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ОУ СОШ №8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B30CFD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216399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№9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B30CFD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№10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ООШ №11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ОУ СОШ №12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№14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EC26A7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4598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EC26A7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</w:t>
            </w:r>
            <w:r w:rsidR="00D4598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№16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595642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№17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595642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№18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EC26A7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</w:t>
            </w:r>
            <w:r w:rsidR="00E44D05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E44D05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EC26A7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7</w:t>
            </w:r>
            <w:r w:rsidR="00D4598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МБОУ СОШ №19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МБОУ ООШ № 27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595642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25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 СОШ №56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595642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МАОУ«</w:t>
            </w:r>
            <w:r w:rsidR="00082F33"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Лицей №21»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EC26A7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 ДО</w:t>
            </w:r>
          </w:p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«ДХШ №24»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595642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EC26A7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0C437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 ДО</w:t>
            </w:r>
          </w:p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«ДЮСШ №25»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EC26A7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</w:t>
            </w:r>
          </w:p>
        </w:tc>
        <w:tc>
          <w:tcPr>
            <w:tcW w:w="851" w:type="dxa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45983" w:rsidRPr="00F950FD" w:rsidRDefault="00216399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90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 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ДО «Фаворит»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45983" w:rsidRPr="00F950FD" w:rsidRDefault="00216399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200</w:t>
            </w:r>
          </w:p>
        </w:tc>
      </w:tr>
      <w:tr w:rsidR="00D45983" w:rsidRPr="00B73F50" w:rsidTr="00D45983">
        <w:tc>
          <w:tcPr>
            <w:tcW w:w="224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МАОУ ДО</w:t>
            </w:r>
          </w:p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«ЦО и ПО»</w:t>
            </w:r>
          </w:p>
        </w:tc>
        <w:tc>
          <w:tcPr>
            <w:tcW w:w="850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216399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</w:t>
            </w: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1525" w:type="dxa"/>
          </w:tcPr>
          <w:p w:rsidR="00D45983" w:rsidRPr="00F950FD" w:rsidRDefault="00216399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165</w:t>
            </w:r>
          </w:p>
        </w:tc>
      </w:tr>
      <w:tr w:rsidR="00277239" w:rsidRPr="00B73F50" w:rsidTr="00D45983">
        <w:tc>
          <w:tcPr>
            <w:tcW w:w="2240" w:type="dxa"/>
            <w:shd w:val="clear" w:color="auto" w:fill="FFFFFF" w:themeFill="background1"/>
          </w:tcPr>
          <w:p w:rsidR="00277239" w:rsidRPr="00277239" w:rsidRDefault="00277239" w:rsidP="00FE04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277239">
              <w:rPr>
                <w:rFonts w:ascii="Liberation Serif" w:hAnsi="Liberation Serif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850" w:type="dxa"/>
            <w:shd w:val="clear" w:color="auto" w:fill="FFFFFF" w:themeFill="background1"/>
          </w:tcPr>
          <w:p w:rsidR="00277239" w:rsidRPr="00EC26A7" w:rsidRDefault="00216399" w:rsidP="00595642">
            <w:pPr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1045</w:t>
            </w:r>
          </w:p>
        </w:tc>
        <w:tc>
          <w:tcPr>
            <w:tcW w:w="851" w:type="dxa"/>
            <w:shd w:val="clear" w:color="auto" w:fill="FFFFFF" w:themeFill="background1"/>
          </w:tcPr>
          <w:p w:rsidR="00277239" w:rsidRPr="00EC26A7" w:rsidRDefault="00216399" w:rsidP="00FE04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155</w:t>
            </w:r>
          </w:p>
        </w:tc>
        <w:tc>
          <w:tcPr>
            <w:tcW w:w="850" w:type="dxa"/>
          </w:tcPr>
          <w:p w:rsidR="00277239" w:rsidRPr="00F950FD" w:rsidRDefault="00277239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277239" w:rsidRPr="000C437E" w:rsidRDefault="000C437E" w:rsidP="00FE04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C437E">
              <w:rPr>
                <w:rFonts w:ascii="Liberation Serif" w:hAnsi="Liberation Serif" w:cs="Times New Roman"/>
                <w:b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277239" w:rsidRPr="00F950FD" w:rsidRDefault="00277239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277239" w:rsidRPr="00EC26A7" w:rsidRDefault="00216399" w:rsidP="00FE04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400</w:t>
            </w:r>
          </w:p>
        </w:tc>
        <w:tc>
          <w:tcPr>
            <w:tcW w:w="851" w:type="dxa"/>
          </w:tcPr>
          <w:p w:rsidR="00277239" w:rsidRPr="000C437E" w:rsidRDefault="000C437E" w:rsidP="00FE04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 w:rsidRPr="000C437E">
              <w:rPr>
                <w:rFonts w:ascii="Liberation Serif" w:hAnsi="Liberation Serif" w:cs="Times New Roman"/>
                <w:b/>
                <w:sz w:val="24"/>
                <w:szCs w:val="24"/>
              </w:rPr>
              <w:t>150</w:t>
            </w:r>
          </w:p>
        </w:tc>
        <w:tc>
          <w:tcPr>
            <w:tcW w:w="1525" w:type="dxa"/>
          </w:tcPr>
          <w:p w:rsidR="00277239" w:rsidRPr="00277239" w:rsidRDefault="009A792B" w:rsidP="00FE0410">
            <w:pPr>
              <w:jc w:val="center"/>
              <w:rPr>
                <w:rFonts w:ascii="Liberation Serif" w:hAnsi="Liberation Serif" w:cs="Times New Roman"/>
                <w:b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b/>
                <w:sz w:val="24"/>
                <w:szCs w:val="24"/>
              </w:rPr>
              <w:t>1800</w:t>
            </w:r>
          </w:p>
        </w:tc>
      </w:tr>
      <w:tr w:rsidR="00D45983" w:rsidRPr="00B73F50" w:rsidTr="00D45983">
        <w:tc>
          <w:tcPr>
            <w:tcW w:w="224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 xml:space="preserve">Муниципальное унитарное предприятие Артемовского городского округа «Загородный 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оздоровительный комплекс имени Павлика Морозова» Санаторный лагерь круглогодичного действия</w:t>
            </w:r>
          </w:p>
          <w:p w:rsidR="00D45983" w:rsidRPr="00F950FD" w:rsidRDefault="008946CC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 xml:space="preserve">«Талый ключ </w:t>
            </w:r>
            <w:r w:rsidR="00D45983" w:rsidRPr="00F950F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45983" w:rsidRPr="00EB698E" w:rsidRDefault="00EB698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lastRenderedPageBreak/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7D0983" w:rsidP="00EB698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B698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B698E">
              <w:rPr>
                <w:rFonts w:ascii="Liberation Serif" w:hAnsi="Liberation Serif" w:cs="Times New Roman"/>
                <w:sz w:val="24"/>
                <w:szCs w:val="24"/>
              </w:rPr>
              <w:t>2</w:t>
            </w:r>
            <w:r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45983" w:rsidRPr="00F950FD" w:rsidRDefault="007D0983" w:rsidP="008946CC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80</w:t>
            </w: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400</w:t>
            </w:r>
          </w:p>
        </w:tc>
      </w:tr>
      <w:tr w:rsidR="00D45983" w:rsidRPr="00B73F50" w:rsidTr="00D45983">
        <w:trPr>
          <w:trHeight w:val="3645"/>
        </w:trPr>
        <w:tc>
          <w:tcPr>
            <w:tcW w:w="224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lastRenderedPageBreak/>
              <w:t>Муниципальное унитарное предприятие Артемовского городского округа «Загородный оздоровительный комплекс имени Павлика Морозова»                                           Санаторный лагерь круг</w:t>
            </w:r>
            <w:r w:rsidR="008946CC">
              <w:rPr>
                <w:rFonts w:ascii="Liberation Serif" w:hAnsi="Liberation Serif" w:cs="Times New Roman"/>
                <w:sz w:val="24"/>
                <w:szCs w:val="24"/>
              </w:rPr>
              <w:t>логодичного действия «Салют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»</w:t>
            </w:r>
          </w:p>
        </w:tc>
        <w:tc>
          <w:tcPr>
            <w:tcW w:w="850" w:type="dxa"/>
          </w:tcPr>
          <w:p w:rsidR="00D45983" w:rsidRPr="00EB698E" w:rsidRDefault="00EB698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EB698E" w:rsidP="00A24888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12</w:t>
            </w:r>
            <w:r w:rsidR="00A24888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D45983" w:rsidRPr="00F950FD" w:rsidRDefault="00A24888" w:rsidP="00EB698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</w:t>
            </w:r>
            <w:r w:rsidR="00EB698E"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0</w:t>
            </w:r>
            <w:r w:rsidR="00D45983">
              <w:rPr>
                <w:rFonts w:ascii="Liberation Serif" w:hAnsi="Liberation Serif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D45983" w:rsidRPr="00F950FD" w:rsidRDefault="00EB698E" w:rsidP="00EB698E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</w:tcPr>
          <w:p w:rsidR="00D45983" w:rsidRPr="00F950FD" w:rsidRDefault="007D0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A24888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550</w:t>
            </w:r>
          </w:p>
        </w:tc>
      </w:tr>
      <w:tr w:rsidR="00D45983" w:rsidRPr="00B73F50" w:rsidTr="00D45983">
        <w:trPr>
          <w:trHeight w:val="1374"/>
        </w:trPr>
        <w:tc>
          <w:tcPr>
            <w:tcW w:w="224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С</w:t>
            </w:r>
            <w:r w:rsidRPr="00F950FD">
              <w:rPr>
                <w:rFonts w:ascii="Liberation Serif" w:hAnsi="Liberation Serif" w:cs="Times New Roman"/>
                <w:sz w:val="24"/>
                <w:szCs w:val="24"/>
              </w:rPr>
              <w:t>анаторно-курортная организация в рамках проекта «Поезд Здоровья»</w:t>
            </w: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FFFFFF" w:themeFill="background1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EB698E" w:rsidRDefault="00EB698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  <w:lang w:val="en-US"/>
              </w:rPr>
            </w:pPr>
            <w:r>
              <w:rPr>
                <w:rFonts w:ascii="Liberation Serif" w:hAnsi="Liberation Serif" w:cs="Times New Roman"/>
                <w:sz w:val="24"/>
                <w:szCs w:val="24"/>
                <w:lang w:val="en-US"/>
              </w:rPr>
              <w:t>57</w:t>
            </w: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D45983" w:rsidRPr="00F950FD" w:rsidRDefault="00D45983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</w:p>
        </w:tc>
        <w:tc>
          <w:tcPr>
            <w:tcW w:w="1525" w:type="dxa"/>
          </w:tcPr>
          <w:p w:rsidR="00D45983" w:rsidRPr="00F950FD" w:rsidRDefault="00EB698E" w:rsidP="00FE0410">
            <w:pPr>
              <w:jc w:val="center"/>
              <w:rPr>
                <w:rFonts w:ascii="Liberation Serif" w:hAnsi="Liberation Serif" w:cs="Times New Roman"/>
                <w:sz w:val="24"/>
                <w:szCs w:val="24"/>
              </w:rPr>
            </w:pPr>
            <w:r>
              <w:rPr>
                <w:rFonts w:ascii="Liberation Serif" w:hAnsi="Liberation Serif" w:cs="Times New Roman"/>
                <w:sz w:val="24"/>
                <w:szCs w:val="24"/>
              </w:rPr>
              <w:t>57</w:t>
            </w:r>
            <w:bookmarkStart w:id="0" w:name="_GoBack"/>
            <w:bookmarkEnd w:id="0"/>
          </w:p>
        </w:tc>
      </w:tr>
    </w:tbl>
    <w:p w:rsidR="00953883" w:rsidRDefault="00953883" w:rsidP="00447B4C">
      <w:pPr>
        <w:rPr>
          <w:rFonts w:ascii="Liberation Serif" w:hAnsi="Liberation Serif"/>
          <w:sz w:val="22"/>
          <w:szCs w:val="22"/>
        </w:rPr>
      </w:pPr>
    </w:p>
    <w:p w:rsidR="00953883" w:rsidRDefault="00953883" w:rsidP="00FE0410">
      <w:pPr>
        <w:rPr>
          <w:rFonts w:ascii="Liberation Serif" w:hAnsi="Liberation Serif"/>
          <w:sz w:val="22"/>
          <w:szCs w:val="22"/>
        </w:rPr>
      </w:pPr>
    </w:p>
    <w:p w:rsidR="000F6DF4" w:rsidRDefault="000F6DF4" w:rsidP="000F6DF4">
      <w:pPr>
        <w:ind w:left="-142"/>
        <w:rPr>
          <w:rFonts w:ascii="Liberation Serif" w:hAnsi="Liberation Serif"/>
          <w:sz w:val="22"/>
          <w:szCs w:val="22"/>
        </w:rPr>
      </w:pPr>
    </w:p>
    <w:sectPr w:rsidR="000F6DF4" w:rsidSect="00C3194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955DC" w:rsidRDefault="006955DC" w:rsidP="003F32C8">
      <w:r>
        <w:separator/>
      </w:r>
    </w:p>
  </w:endnote>
  <w:endnote w:type="continuationSeparator" w:id="0">
    <w:p w:rsidR="006955DC" w:rsidRDefault="006955DC" w:rsidP="003F32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955DC" w:rsidRDefault="006955DC" w:rsidP="003F32C8">
      <w:r>
        <w:separator/>
      </w:r>
    </w:p>
  </w:footnote>
  <w:footnote w:type="continuationSeparator" w:id="0">
    <w:p w:rsidR="006955DC" w:rsidRDefault="006955DC" w:rsidP="003F32C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69443499"/>
      <w:docPartObj>
        <w:docPartGallery w:val="Page Numbers (Top of Page)"/>
        <w:docPartUnique/>
      </w:docPartObj>
    </w:sdtPr>
    <w:sdtEndPr/>
    <w:sdtContent>
      <w:p w:rsidR="00C3194D" w:rsidRDefault="00C3194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698E">
          <w:rPr>
            <w:noProof/>
          </w:rPr>
          <w:t>2</w:t>
        </w:r>
        <w:r>
          <w:fldChar w:fldCharType="end"/>
        </w:r>
      </w:p>
    </w:sdtContent>
  </w:sdt>
  <w:p w:rsidR="003F32C8" w:rsidRDefault="003F32C8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6889"/>
    <w:rsid w:val="00010F81"/>
    <w:rsid w:val="00056189"/>
    <w:rsid w:val="0005682A"/>
    <w:rsid w:val="00082F33"/>
    <w:rsid w:val="000A07A5"/>
    <w:rsid w:val="000A3F4C"/>
    <w:rsid w:val="000B323A"/>
    <w:rsid w:val="000C0AC8"/>
    <w:rsid w:val="000C437E"/>
    <w:rsid w:val="000F6DF3"/>
    <w:rsid w:val="000F6DF4"/>
    <w:rsid w:val="0012251B"/>
    <w:rsid w:val="001622B5"/>
    <w:rsid w:val="00164524"/>
    <w:rsid w:val="00191BBF"/>
    <w:rsid w:val="002048CB"/>
    <w:rsid w:val="00212275"/>
    <w:rsid w:val="00216399"/>
    <w:rsid w:val="0027123E"/>
    <w:rsid w:val="00277239"/>
    <w:rsid w:val="00293482"/>
    <w:rsid w:val="002A667D"/>
    <w:rsid w:val="002C0B2A"/>
    <w:rsid w:val="0032639F"/>
    <w:rsid w:val="0034085E"/>
    <w:rsid w:val="00374D80"/>
    <w:rsid w:val="00394E21"/>
    <w:rsid w:val="003C18C2"/>
    <w:rsid w:val="003D3610"/>
    <w:rsid w:val="003F0A49"/>
    <w:rsid w:val="003F32C8"/>
    <w:rsid w:val="003F3FC4"/>
    <w:rsid w:val="00431974"/>
    <w:rsid w:val="00437886"/>
    <w:rsid w:val="00447B4C"/>
    <w:rsid w:val="004949D1"/>
    <w:rsid w:val="00526889"/>
    <w:rsid w:val="0053024A"/>
    <w:rsid w:val="00531519"/>
    <w:rsid w:val="0053510F"/>
    <w:rsid w:val="0054322C"/>
    <w:rsid w:val="00553F71"/>
    <w:rsid w:val="00591547"/>
    <w:rsid w:val="00595642"/>
    <w:rsid w:val="005C5E1D"/>
    <w:rsid w:val="005F578E"/>
    <w:rsid w:val="00610320"/>
    <w:rsid w:val="00616152"/>
    <w:rsid w:val="00623DCD"/>
    <w:rsid w:val="00627240"/>
    <w:rsid w:val="006453C4"/>
    <w:rsid w:val="006955DC"/>
    <w:rsid w:val="00695E83"/>
    <w:rsid w:val="006A2111"/>
    <w:rsid w:val="006F0CD9"/>
    <w:rsid w:val="007023CF"/>
    <w:rsid w:val="00757C6E"/>
    <w:rsid w:val="00783BA0"/>
    <w:rsid w:val="00792D8B"/>
    <w:rsid w:val="007A1D86"/>
    <w:rsid w:val="007B726C"/>
    <w:rsid w:val="007D0983"/>
    <w:rsid w:val="007F164A"/>
    <w:rsid w:val="008233C8"/>
    <w:rsid w:val="00825028"/>
    <w:rsid w:val="00843C3A"/>
    <w:rsid w:val="00857266"/>
    <w:rsid w:val="008946CC"/>
    <w:rsid w:val="008B14BA"/>
    <w:rsid w:val="009037E6"/>
    <w:rsid w:val="00953883"/>
    <w:rsid w:val="009760D9"/>
    <w:rsid w:val="009A2C84"/>
    <w:rsid w:val="009A792B"/>
    <w:rsid w:val="009B2036"/>
    <w:rsid w:val="009E1038"/>
    <w:rsid w:val="00A14117"/>
    <w:rsid w:val="00A24888"/>
    <w:rsid w:val="00A30304"/>
    <w:rsid w:val="00AA0C19"/>
    <w:rsid w:val="00AB0B3B"/>
    <w:rsid w:val="00AF7697"/>
    <w:rsid w:val="00AF78C5"/>
    <w:rsid w:val="00B02ADD"/>
    <w:rsid w:val="00B30CFD"/>
    <w:rsid w:val="00B73F50"/>
    <w:rsid w:val="00BC72A2"/>
    <w:rsid w:val="00BF328E"/>
    <w:rsid w:val="00C02FDF"/>
    <w:rsid w:val="00C25F14"/>
    <w:rsid w:val="00C3194D"/>
    <w:rsid w:val="00D23643"/>
    <w:rsid w:val="00D454F1"/>
    <w:rsid w:val="00D45983"/>
    <w:rsid w:val="00D56EA7"/>
    <w:rsid w:val="00D82D4E"/>
    <w:rsid w:val="00DA1DE7"/>
    <w:rsid w:val="00DE147D"/>
    <w:rsid w:val="00E44D05"/>
    <w:rsid w:val="00E55D6E"/>
    <w:rsid w:val="00E77DB8"/>
    <w:rsid w:val="00E87367"/>
    <w:rsid w:val="00EA127C"/>
    <w:rsid w:val="00EB698E"/>
    <w:rsid w:val="00EC26A7"/>
    <w:rsid w:val="00EC5941"/>
    <w:rsid w:val="00EE5027"/>
    <w:rsid w:val="00EF1E77"/>
    <w:rsid w:val="00F04B34"/>
    <w:rsid w:val="00F950FD"/>
    <w:rsid w:val="00FE0410"/>
    <w:rsid w:val="00FE6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23FC991"/>
  <w15:docId w15:val="{E0C47431-7050-4FEE-9D53-473B1AC67F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B726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726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024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024A"/>
    <w:rPr>
      <w:rFonts w:ascii="Tahoma" w:eastAsia="Calibri" w:hAnsi="Tahoma" w:cs="Tahoma"/>
      <w:sz w:val="16"/>
      <w:szCs w:val="16"/>
      <w:lang w:eastAsia="ru-RU"/>
    </w:rPr>
  </w:style>
  <w:style w:type="paragraph" w:styleId="a6">
    <w:name w:val="header"/>
    <w:basedOn w:val="a"/>
    <w:link w:val="a7"/>
    <w:uiPriority w:val="99"/>
    <w:unhideWhenUsed/>
    <w:rsid w:val="003F32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F32C8"/>
    <w:rPr>
      <w:rFonts w:ascii="Arial" w:eastAsia="Calibri" w:hAnsi="Arial" w:cs="Arial"/>
      <w:sz w:val="26"/>
      <w:szCs w:val="26"/>
      <w:lang w:eastAsia="ru-RU"/>
    </w:rPr>
  </w:style>
  <w:style w:type="paragraph" w:styleId="a8">
    <w:name w:val="footer"/>
    <w:basedOn w:val="a"/>
    <w:link w:val="a9"/>
    <w:uiPriority w:val="99"/>
    <w:unhideWhenUsed/>
    <w:rsid w:val="003F32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3F32C8"/>
    <w:rPr>
      <w:rFonts w:ascii="Arial" w:eastAsia="Calibri" w:hAnsi="Arial" w:cs="Arial"/>
      <w:sz w:val="26"/>
      <w:szCs w:val="26"/>
      <w:lang w:eastAsia="ru-RU"/>
    </w:rPr>
  </w:style>
  <w:style w:type="character" w:styleId="aa">
    <w:name w:val="line number"/>
    <w:basedOn w:val="a0"/>
    <w:uiPriority w:val="99"/>
    <w:semiHidden/>
    <w:unhideWhenUsed/>
    <w:rsid w:val="003F32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875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D53AF-9D39-410B-9D27-E1BCD38F94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пк-2</dc:creator>
  <cp:keywords/>
  <dc:description/>
  <cp:lastModifiedBy>Алена Деева</cp:lastModifiedBy>
  <cp:revision>37</cp:revision>
  <cp:lastPrinted>2023-01-16T12:51:00Z</cp:lastPrinted>
  <dcterms:created xsi:type="dcterms:W3CDTF">2019-11-18T10:06:00Z</dcterms:created>
  <dcterms:modified xsi:type="dcterms:W3CDTF">2023-01-16T12:51:00Z</dcterms:modified>
</cp:coreProperties>
</file>