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D4" w:rsidRPr="00356FD4" w:rsidRDefault="009E2405" w:rsidP="009E2405">
      <w:pPr>
        <w:pStyle w:val="ConsPlusNormal"/>
        <w:outlineLvl w:val="0"/>
        <w:rPr>
          <w:rFonts w:ascii="Liberation Serif" w:hAnsi="Liberation Serif" w:cs="Liberation Serif"/>
          <w:sz w:val="28"/>
          <w:szCs w:val="28"/>
        </w:rPr>
      </w:pPr>
      <w:r>
        <w:rPr>
          <w:rFonts w:ascii="Liberation Serif" w:hAnsi="Liberation Serif" w:cs="Liberation Serif"/>
          <w:sz w:val="28"/>
          <w:szCs w:val="28"/>
        </w:rPr>
        <w:t xml:space="preserve">                                             </w:t>
      </w:r>
      <w:r w:rsidR="006E065D">
        <w:rPr>
          <w:rFonts w:ascii="Liberation Serif" w:hAnsi="Liberation Serif" w:cs="Liberation Serif"/>
          <w:sz w:val="28"/>
          <w:szCs w:val="28"/>
        </w:rPr>
        <w:t xml:space="preserve">                                </w:t>
      </w:r>
      <w:r w:rsidR="00356FD4" w:rsidRPr="00356FD4">
        <w:rPr>
          <w:rFonts w:ascii="Liberation Serif" w:hAnsi="Liberation Serif" w:cs="Liberation Serif"/>
          <w:sz w:val="28"/>
          <w:szCs w:val="28"/>
        </w:rPr>
        <w:t>Приложение</w:t>
      </w:r>
    </w:p>
    <w:p w:rsidR="00172CF7" w:rsidRPr="00172CF7" w:rsidRDefault="009E2405" w:rsidP="009E2405">
      <w:pPr>
        <w:autoSpaceDE w:val="0"/>
        <w:autoSpaceDN w:val="0"/>
        <w:adjustRightInd w:val="0"/>
        <w:spacing w:after="0" w:line="240" w:lineRule="auto"/>
        <w:ind w:right="-30"/>
        <w:outlineLvl w:val="0"/>
        <w:rPr>
          <w:rFonts w:ascii="Liberation Serif" w:eastAsia="Calibri" w:hAnsi="Liberation Serif" w:cs="Liberation Serif"/>
          <w:sz w:val="28"/>
          <w:szCs w:val="28"/>
        </w:rPr>
      </w:pPr>
      <w:r>
        <w:rPr>
          <w:rFonts w:ascii="Liberation Serif" w:eastAsia="Calibri" w:hAnsi="Liberation Serif" w:cs="Liberation Serif"/>
          <w:sz w:val="28"/>
          <w:szCs w:val="28"/>
        </w:rPr>
        <w:t xml:space="preserve">                                                                             к постановлению </w:t>
      </w:r>
      <w:r w:rsidR="00172CF7" w:rsidRPr="00172CF7">
        <w:rPr>
          <w:rFonts w:ascii="Liberation Serif" w:eastAsia="Calibri" w:hAnsi="Liberation Serif" w:cs="Liberation Serif"/>
          <w:sz w:val="28"/>
          <w:szCs w:val="28"/>
        </w:rPr>
        <w:t>Администрации</w:t>
      </w:r>
    </w:p>
    <w:p w:rsidR="00172CF7" w:rsidRPr="00172CF7" w:rsidRDefault="009E2405" w:rsidP="009E2405">
      <w:pPr>
        <w:autoSpaceDE w:val="0"/>
        <w:autoSpaceDN w:val="0"/>
        <w:adjustRightInd w:val="0"/>
        <w:spacing w:after="0" w:line="240" w:lineRule="auto"/>
        <w:ind w:right="-30"/>
        <w:outlineLvl w:val="0"/>
        <w:rPr>
          <w:rFonts w:ascii="Liberation Serif" w:eastAsia="Calibri" w:hAnsi="Liberation Serif" w:cs="Liberation Serif"/>
          <w:sz w:val="28"/>
          <w:szCs w:val="28"/>
        </w:rPr>
      </w:pPr>
      <w:r>
        <w:rPr>
          <w:rFonts w:ascii="Liberation Serif" w:eastAsia="Calibri" w:hAnsi="Liberation Serif" w:cs="Liberation Serif"/>
          <w:sz w:val="28"/>
          <w:szCs w:val="28"/>
        </w:rPr>
        <w:t xml:space="preserve">                                                                             </w:t>
      </w:r>
      <w:r w:rsidR="00172CF7" w:rsidRPr="00172CF7">
        <w:rPr>
          <w:rFonts w:ascii="Liberation Serif" w:eastAsia="Calibri" w:hAnsi="Liberation Serif" w:cs="Liberation Serif"/>
          <w:sz w:val="28"/>
          <w:szCs w:val="28"/>
        </w:rPr>
        <w:t>Артемовского городского округа</w:t>
      </w:r>
    </w:p>
    <w:p w:rsidR="00172CF7" w:rsidRPr="00172CF7" w:rsidRDefault="009E2405" w:rsidP="009E2405">
      <w:pPr>
        <w:autoSpaceDE w:val="0"/>
        <w:autoSpaceDN w:val="0"/>
        <w:adjustRightInd w:val="0"/>
        <w:spacing w:after="0" w:line="240" w:lineRule="auto"/>
        <w:ind w:right="-30"/>
        <w:outlineLvl w:val="0"/>
        <w:rPr>
          <w:rFonts w:ascii="Liberation Serif" w:eastAsia="Calibri" w:hAnsi="Liberation Serif" w:cs="Liberation Serif"/>
          <w:sz w:val="28"/>
          <w:szCs w:val="28"/>
        </w:rPr>
      </w:pPr>
      <w:r>
        <w:rPr>
          <w:rFonts w:ascii="Liberation Serif" w:eastAsia="Calibri" w:hAnsi="Liberation Serif" w:cs="Liberation Serif"/>
          <w:sz w:val="28"/>
          <w:szCs w:val="28"/>
        </w:rPr>
        <w:t xml:space="preserve">                                                              </w:t>
      </w:r>
      <w:r w:rsidR="004C73FD">
        <w:rPr>
          <w:rFonts w:ascii="Liberation Serif" w:eastAsia="Calibri" w:hAnsi="Liberation Serif" w:cs="Liberation Serif"/>
          <w:sz w:val="28"/>
          <w:szCs w:val="28"/>
        </w:rPr>
        <w:t xml:space="preserve">               от _________2021</w:t>
      </w:r>
      <w:r>
        <w:rPr>
          <w:rFonts w:ascii="Liberation Serif" w:eastAsia="Calibri" w:hAnsi="Liberation Serif" w:cs="Liberation Serif"/>
          <w:sz w:val="28"/>
          <w:szCs w:val="28"/>
        </w:rPr>
        <w:t xml:space="preserve"> </w:t>
      </w:r>
      <w:r w:rsidR="00172CF7" w:rsidRPr="00172CF7">
        <w:rPr>
          <w:rFonts w:ascii="Liberation Serif" w:eastAsia="Calibri" w:hAnsi="Liberation Serif" w:cs="Liberation Serif"/>
          <w:sz w:val="28"/>
          <w:szCs w:val="28"/>
        </w:rPr>
        <w:t>№______-ПА</w:t>
      </w:r>
    </w:p>
    <w:p w:rsidR="00356FD4" w:rsidRPr="00356FD4" w:rsidRDefault="00356FD4" w:rsidP="00172CF7">
      <w:pPr>
        <w:pStyle w:val="ConsPlusNormal"/>
        <w:rPr>
          <w:rFonts w:ascii="Liberation Serif" w:hAnsi="Liberation Serif" w:cs="Liberation Serif"/>
          <w:sz w:val="28"/>
          <w:szCs w:val="28"/>
        </w:rPr>
      </w:pPr>
    </w:p>
    <w:p w:rsidR="00356FD4" w:rsidRPr="00356FD4" w:rsidRDefault="00356FD4" w:rsidP="00356FD4">
      <w:pPr>
        <w:pStyle w:val="ConsPlusNormal"/>
        <w:jc w:val="both"/>
        <w:rPr>
          <w:rFonts w:ascii="Liberation Serif" w:hAnsi="Liberation Serif" w:cs="Liberation Serif"/>
          <w:sz w:val="28"/>
          <w:szCs w:val="28"/>
        </w:rPr>
      </w:pPr>
    </w:p>
    <w:p w:rsidR="00356FD4" w:rsidRPr="00356FD4" w:rsidRDefault="00356FD4" w:rsidP="00356FD4">
      <w:pPr>
        <w:pStyle w:val="ConsPlusNormal"/>
        <w:jc w:val="center"/>
        <w:rPr>
          <w:rFonts w:ascii="Liberation Serif" w:hAnsi="Liberation Serif" w:cs="Liberation Serif"/>
          <w:sz w:val="28"/>
          <w:szCs w:val="28"/>
        </w:rPr>
      </w:pPr>
      <w:bookmarkStart w:id="0" w:name="Par37"/>
      <w:bookmarkEnd w:id="0"/>
      <w:r w:rsidRPr="00356FD4">
        <w:rPr>
          <w:rFonts w:ascii="Liberation Serif" w:hAnsi="Liberation Serif" w:cs="Liberation Serif"/>
          <w:sz w:val="28"/>
          <w:szCs w:val="28"/>
        </w:rPr>
        <w:t>ФОРМА ПРОВЕРОЧНОГО ЛИСТА</w:t>
      </w:r>
    </w:p>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(СПИСКА КОНТРОЛЬНЫХ ВОПРОСОВ), ПРИМЕНЯЕМОГО</w:t>
      </w:r>
    </w:p>
    <w:p w:rsid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 xml:space="preserve">ПРИ ОСУЩЕСТВЛЕНИИ </w:t>
      </w:r>
      <w:r>
        <w:rPr>
          <w:rFonts w:ascii="Liberation Serif" w:hAnsi="Liberation Serif" w:cs="Liberation Serif"/>
          <w:sz w:val="28"/>
          <w:szCs w:val="28"/>
        </w:rPr>
        <w:t>МУНИЦИПАЛЬНОГО ЗЕМЕЛЬНОГО КОНТРОЛЯ НА ТЕРРИТОРИИ АРТЕМОВСКОГО ГОРОДСКОГО</w:t>
      </w:r>
      <w:r w:rsidR="009C7CAE">
        <w:rPr>
          <w:rFonts w:ascii="Liberation Serif" w:hAnsi="Liberation Serif" w:cs="Liberation Serif"/>
          <w:sz w:val="28"/>
          <w:szCs w:val="28"/>
        </w:rPr>
        <w:t xml:space="preserve"> ОКРУГА</w:t>
      </w:r>
      <w:r>
        <w:rPr>
          <w:rFonts w:ascii="Liberation Serif" w:hAnsi="Liberation Serif" w:cs="Liberation Serif"/>
          <w:sz w:val="28"/>
          <w:szCs w:val="28"/>
        </w:rPr>
        <w:t xml:space="preserve"> </w:t>
      </w:r>
    </w:p>
    <w:p w:rsidR="00356FD4" w:rsidRPr="00356FD4" w:rsidRDefault="00356FD4" w:rsidP="00356FD4">
      <w:pPr>
        <w:pStyle w:val="ConsPlusNormal"/>
        <w:jc w:val="center"/>
        <w:rPr>
          <w:rFonts w:ascii="Liberation Serif" w:hAnsi="Liberation Serif" w:cs="Liberation Serif"/>
          <w:sz w:val="28"/>
          <w:szCs w:val="28"/>
        </w:rPr>
      </w:pPr>
    </w:p>
    <w:p w:rsidR="00356FD4" w:rsidRDefault="00356FD4" w:rsidP="00356FD4">
      <w:pPr>
        <w:pStyle w:val="ConsPlusNonformat"/>
        <w:jc w:val="center"/>
        <w:rPr>
          <w:rFonts w:ascii="Liberation Serif" w:hAnsi="Liberation Serif" w:cs="Liberation Serif"/>
          <w:sz w:val="28"/>
          <w:szCs w:val="28"/>
        </w:rPr>
      </w:pPr>
      <w:r>
        <w:rPr>
          <w:rFonts w:ascii="Liberation Serif" w:hAnsi="Liberation Serif" w:cs="Liberation Serif"/>
          <w:sz w:val="28"/>
          <w:szCs w:val="28"/>
        </w:rPr>
        <w:t>Управление муниципальным имуществом Администрации Артемовского городского округа</w:t>
      </w:r>
    </w:p>
    <w:p w:rsidR="00356FD4" w:rsidRPr="00356FD4" w:rsidRDefault="00356FD4" w:rsidP="00356FD4">
      <w:pPr>
        <w:pStyle w:val="ConsPlusNonformat"/>
        <w:jc w:val="center"/>
        <w:rPr>
          <w:rFonts w:ascii="Liberation Serif" w:hAnsi="Liberation Serif" w:cs="Liberation Serif"/>
          <w:sz w:val="28"/>
          <w:szCs w:val="28"/>
        </w:rPr>
      </w:pPr>
      <w:r w:rsidRPr="00356FD4">
        <w:rPr>
          <w:rFonts w:ascii="Liberation Serif" w:hAnsi="Liberation Serif" w:cs="Liberation Serif"/>
          <w:sz w:val="28"/>
          <w:szCs w:val="28"/>
        </w:rPr>
        <w:t>__________________________________</w:t>
      </w:r>
      <w:r>
        <w:rPr>
          <w:rFonts w:ascii="Liberation Serif" w:hAnsi="Liberation Serif" w:cs="Liberation Serif"/>
          <w:sz w:val="28"/>
          <w:szCs w:val="28"/>
        </w:rPr>
        <w:t>____________</w:t>
      </w:r>
      <w:r w:rsidR="009E2405">
        <w:rPr>
          <w:rFonts w:ascii="Liberation Serif" w:hAnsi="Liberation Serif" w:cs="Liberation Serif"/>
          <w:sz w:val="28"/>
          <w:szCs w:val="28"/>
        </w:rPr>
        <w:t>__</w:t>
      </w:r>
      <w:r>
        <w:rPr>
          <w:rFonts w:ascii="Liberation Serif" w:hAnsi="Liberation Serif" w:cs="Liberation Serif"/>
          <w:sz w:val="28"/>
          <w:szCs w:val="28"/>
        </w:rPr>
        <w:t>_________________</w:t>
      </w:r>
    </w:p>
    <w:p w:rsidR="00356FD4" w:rsidRPr="009E2405" w:rsidRDefault="00356FD4" w:rsidP="009E2405">
      <w:pPr>
        <w:pStyle w:val="ConsPlusNonformat"/>
        <w:jc w:val="center"/>
        <w:rPr>
          <w:rFonts w:ascii="Liberation Serif" w:hAnsi="Liberation Serif" w:cs="Liberation Serif"/>
        </w:rPr>
      </w:pPr>
      <w:r w:rsidRPr="009E2405">
        <w:rPr>
          <w:rFonts w:ascii="Liberation Serif" w:hAnsi="Liberation Serif" w:cs="Liberation Serif"/>
        </w:rPr>
        <w:t>(наименование органа государственного земельного надзора)</w:t>
      </w:r>
    </w:p>
    <w:p w:rsidR="00356FD4" w:rsidRPr="00356FD4" w:rsidRDefault="00356FD4" w:rsidP="00356FD4">
      <w:pPr>
        <w:pStyle w:val="ConsPlusNonformat"/>
        <w:jc w:val="both"/>
        <w:rPr>
          <w:rFonts w:ascii="Liberation Serif" w:hAnsi="Liberation Serif" w:cs="Liberation Serif"/>
          <w:sz w:val="28"/>
          <w:szCs w:val="28"/>
        </w:rPr>
      </w:pPr>
    </w:p>
    <w:p w:rsidR="00356FD4" w:rsidRDefault="009E2405" w:rsidP="009E2405">
      <w:pPr>
        <w:pStyle w:val="ConsPlusNonformat"/>
        <w:jc w:val="center"/>
        <w:rPr>
          <w:rFonts w:ascii="Liberation Serif" w:hAnsi="Liberation Serif" w:cs="Liberation Serif"/>
          <w:sz w:val="28"/>
          <w:szCs w:val="28"/>
        </w:rPr>
      </w:pPr>
      <w:r>
        <w:rPr>
          <w:rFonts w:ascii="Liberation Serif" w:hAnsi="Liberation Serif" w:cs="Liberation Serif"/>
          <w:sz w:val="28"/>
          <w:szCs w:val="28"/>
        </w:rPr>
        <w:t>Муниципальный земельный контроль</w:t>
      </w:r>
    </w:p>
    <w:p w:rsidR="009E2405" w:rsidRPr="00356FD4" w:rsidRDefault="009E2405" w:rsidP="009E2405">
      <w:pPr>
        <w:pStyle w:val="ConsPlusNonformat"/>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356FD4" w:rsidRPr="009E2405" w:rsidRDefault="009E2405" w:rsidP="009E2405">
      <w:pPr>
        <w:pStyle w:val="ConsPlusNonformat"/>
        <w:jc w:val="center"/>
        <w:rPr>
          <w:rFonts w:ascii="Liberation Serif" w:hAnsi="Liberation Serif" w:cs="Liberation Serif"/>
        </w:rPr>
      </w:pPr>
      <w:r w:rsidRPr="009E2405">
        <w:rPr>
          <w:rFonts w:ascii="Liberation Serif" w:hAnsi="Liberation Serif" w:cs="Liberation Serif"/>
        </w:rPr>
        <w:t>(вид государственного контроля</w:t>
      </w:r>
      <w:r w:rsidR="00356FD4" w:rsidRPr="009E2405">
        <w:rPr>
          <w:rFonts w:ascii="Liberation Serif" w:hAnsi="Liberation Serif" w:cs="Liberation Serif"/>
        </w:rPr>
        <w:t>)</w:t>
      </w:r>
    </w:p>
    <w:p w:rsidR="00356FD4" w:rsidRPr="009E2405" w:rsidRDefault="00356FD4" w:rsidP="009E2405">
      <w:pPr>
        <w:pStyle w:val="ConsPlusNonformat"/>
        <w:jc w:val="center"/>
        <w:rPr>
          <w:rFonts w:ascii="Liberation Serif" w:hAnsi="Liberation Serif" w:cs="Liberation Serif"/>
        </w:rPr>
      </w:pPr>
    </w:p>
    <w:p w:rsidR="00356FD4" w:rsidRPr="00356FD4" w:rsidRDefault="00356FD4" w:rsidP="009C7CAE">
      <w:pPr>
        <w:pStyle w:val="ConsPlusNonformat"/>
        <w:jc w:val="center"/>
        <w:rPr>
          <w:rFonts w:ascii="Liberation Serif" w:hAnsi="Liberation Serif" w:cs="Liberation Serif"/>
          <w:sz w:val="28"/>
          <w:szCs w:val="28"/>
        </w:rPr>
      </w:pPr>
      <w:r w:rsidRPr="00356FD4">
        <w:rPr>
          <w:rFonts w:ascii="Liberation Serif" w:hAnsi="Liberation Serif" w:cs="Liberation Serif"/>
          <w:sz w:val="28"/>
          <w:szCs w:val="28"/>
        </w:rPr>
        <w:t>Проверочный лист (список контрольных вопросов),</w:t>
      </w:r>
      <w:r w:rsidR="009C7CAE">
        <w:rPr>
          <w:rFonts w:ascii="Liberation Serif" w:hAnsi="Liberation Serif" w:cs="Liberation Serif"/>
          <w:sz w:val="28"/>
          <w:szCs w:val="28"/>
        </w:rPr>
        <w:t xml:space="preserve"> </w:t>
      </w:r>
      <w:r w:rsidRPr="00356FD4">
        <w:rPr>
          <w:rFonts w:ascii="Liberation Serif" w:hAnsi="Liberation Serif" w:cs="Liberation Serif"/>
          <w:sz w:val="28"/>
          <w:szCs w:val="28"/>
        </w:rPr>
        <w:t xml:space="preserve">применяемый при осуществлении </w:t>
      </w:r>
      <w:r w:rsidR="009E2405">
        <w:rPr>
          <w:rFonts w:ascii="Liberation Serif" w:hAnsi="Liberation Serif" w:cs="Liberation Serif"/>
          <w:sz w:val="28"/>
          <w:szCs w:val="28"/>
        </w:rPr>
        <w:t>муниципального земельного контроля  на территории Артемовского городского</w:t>
      </w:r>
    </w:p>
    <w:p w:rsidR="00356FD4" w:rsidRPr="00356FD4" w:rsidRDefault="00356FD4" w:rsidP="00356FD4">
      <w:pPr>
        <w:pStyle w:val="ConsPlusNonformat"/>
        <w:jc w:val="both"/>
        <w:rPr>
          <w:rFonts w:ascii="Liberation Serif" w:hAnsi="Liberation Serif" w:cs="Liberation Serif"/>
          <w:sz w:val="28"/>
          <w:szCs w:val="28"/>
        </w:rPr>
      </w:pPr>
    </w:p>
    <w:p w:rsidR="00356FD4" w:rsidRPr="00356FD4" w:rsidRDefault="00B3790F" w:rsidP="00356FD4">
      <w:pPr>
        <w:pStyle w:val="ConsPlusNonformat"/>
        <w:jc w:val="both"/>
        <w:rPr>
          <w:rFonts w:ascii="Liberation Serif" w:hAnsi="Liberation Serif" w:cs="Liberation Serif"/>
          <w:sz w:val="28"/>
          <w:szCs w:val="28"/>
        </w:rPr>
      </w:pPr>
      <w:r>
        <w:rPr>
          <w:rFonts w:ascii="Liberation Serif" w:hAnsi="Liberation Serif" w:cs="Liberation Serif"/>
          <w:sz w:val="28"/>
          <w:szCs w:val="28"/>
        </w:rPr>
        <w:t>1.  Наименование</w:t>
      </w:r>
      <w:r w:rsidR="00356FD4" w:rsidRPr="00356FD4">
        <w:rPr>
          <w:rFonts w:ascii="Liberation Serif" w:hAnsi="Liberation Serif" w:cs="Liberation Serif"/>
          <w:sz w:val="28"/>
          <w:szCs w:val="28"/>
        </w:rPr>
        <w:t xml:space="preserve"> </w:t>
      </w:r>
      <w:r>
        <w:rPr>
          <w:rFonts w:ascii="Liberation Serif" w:hAnsi="Liberation Serif" w:cs="Liberation Serif"/>
          <w:sz w:val="28"/>
          <w:szCs w:val="28"/>
        </w:rPr>
        <w:t xml:space="preserve">контролируемого лица, </w:t>
      </w:r>
      <w:r w:rsidR="00356FD4" w:rsidRPr="00356FD4">
        <w:rPr>
          <w:rFonts w:ascii="Liberation Serif" w:hAnsi="Liberation Serif" w:cs="Liberation Serif"/>
          <w:sz w:val="28"/>
          <w:szCs w:val="28"/>
        </w:rPr>
        <w:t>фамилия, имя, отчество (при наличии)</w:t>
      </w:r>
    </w:p>
    <w:p w:rsidR="00356FD4" w:rsidRPr="00356FD4" w:rsidRDefault="00356FD4" w:rsidP="00356FD4">
      <w:pPr>
        <w:pStyle w:val="ConsPlusNonformat"/>
        <w:jc w:val="both"/>
        <w:rPr>
          <w:rFonts w:ascii="Liberation Serif" w:hAnsi="Liberation Serif" w:cs="Liberation Serif"/>
          <w:sz w:val="28"/>
          <w:szCs w:val="28"/>
        </w:rPr>
      </w:pPr>
      <w:r w:rsidRPr="00356FD4">
        <w:rPr>
          <w:rFonts w:ascii="Liberation Serif" w:hAnsi="Liberation Serif" w:cs="Liberation Serif"/>
          <w:sz w:val="28"/>
          <w:szCs w:val="28"/>
        </w:rPr>
        <w:t>___________________________________________</w:t>
      </w:r>
      <w:r>
        <w:rPr>
          <w:rFonts w:ascii="Liberation Serif" w:hAnsi="Liberation Serif" w:cs="Liberation Serif"/>
          <w:sz w:val="28"/>
          <w:szCs w:val="28"/>
        </w:rPr>
        <w:t>________________________</w:t>
      </w:r>
    </w:p>
    <w:p w:rsidR="00356FD4" w:rsidRPr="00356FD4" w:rsidRDefault="00356FD4" w:rsidP="00356FD4">
      <w:pPr>
        <w:pStyle w:val="ConsPlusNonformat"/>
        <w:jc w:val="both"/>
        <w:rPr>
          <w:rFonts w:ascii="Liberation Serif" w:hAnsi="Liberation Serif" w:cs="Liberation Serif"/>
          <w:sz w:val="28"/>
          <w:szCs w:val="28"/>
        </w:rPr>
      </w:pPr>
      <w:r w:rsidRPr="00356FD4">
        <w:rPr>
          <w:rFonts w:ascii="Liberation Serif" w:hAnsi="Liberation Serif" w:cs="Liberation Serif"/>
          <w:sz w:val="28"/>
          <w:szCs w:val="28"/>
        </w:rPr>
        <w:t xml:space="preserve">2.  Место  проведения  </w:t>
      </w:r>
      <w:r w:rsidR="00DB6A6B">
        <w:rPr>
          <w:rFonts w:ascii="Liberation Serif" w:hAnsi="Liberation Serif" w:cs="Liberation Serif"/>
          <w:sz w:val="28"/>
          <w:szCs w:val="28"/>
        </w:rPr>
        <w:t xml:space="preserve">контрольного мероприятия </w:t>
      </w:r>
      <w:r w:rsidRPr="00356FD4">
        <w:rPr>
          <w:rFonts w:ascii="Liberation Serif" w:hAnsi="Liberation Serif" w:cs="Liberation Serif"/>
          <w:sz w:val="28"/>
          <w:szCs w:val="28"/>
        </w:rPr>
        <w:t>с заполнением проверочного листа и</w:t>
      </w:r>
      <w:r w:rsidR="00B3790F">
        <w:rPr>
          <w:rFonts w:ascii="Liberation Serif" w:hAnsi="Liberation Serif" w:cs="Liberation Serif"/>
          <w:sz w:val="28"/>
          <w:szCs w:val="28"/>
        </w:rPr>
        <w:t xml:space="preserve"> </w:t>
      </w:r>
      <w:r>
        <w:rPr>
          <w:rFonts w:ascii="Liberation Serif" w:hAnsi="Liberation Serif" w:cs="Liberation Serif"/>
          <w:sz w:val="28"/>
          <w:szCs w:val="28"/>
        </w:rPr>
        <w:t>(или) используемые</w:t>
      </w:r>
      <w:r w:rsidRPr="00356FD4">
        <w:rPr>
          <w:rFonts w:ascii="Liberation Serif" w:hAnsi="Liberation Serif" w:cs="Liberation Serif"/>
          <w:sz w:val="28"/>
          <w:szCs w:val="28"/>
        </w:rPr>
        <w:t xml:space="preserve"> </w:t>
      </w:r>
      <w:r w:rsidR="00B3790F">
        <w:rPr>
          <w:rFonts w:ascii="Liberation Serif" w:hAnsi="Liberation Serif" w:cs="Liberation Serif"/>
          <w:sz w:val="28"/>
          <w:szCs w:val="28"/>
        </w:rPr>
        <w:t>контролируемым</w:t>
      </w:r>
      <w:r>
        <w:rPr>
          <w:rFonts w:ascii="Liberation Serif" w:hAnsi="Liberation Serif" w:cs="Liberation Serif"/>
          <w:sz w:val="28"/>
          <w:szCs w:val="28"/>
        </w:rPr>
        <w:t xml:space="preserve"> лицом,</w:t>
      </w:r>
      <w:r w:rsidRPr="00356FD4">
        <w:rPr>
          <w:rFonts w:ascii="Liberation Serif" w:hAnsi="Liberation Serif" w:cs="Liberation Serif"/>
          <w:sz w:val="28"/>
          <w:szCs w:val="28"/>
        </w:rPr>
        <w:t xml:space="preserve"> земельные участки _________________________________________________________</w:t>
      </w:r>
      <w:r>
        <w:rPr>
          <w:rFonts w:ascii="Liberation Serif" w:hAnsi="Liberation Serif" w:cs="Liberation Serif"/>
          <w:sz w:val="28"/>
          <w:szCs w:val="28"/>
        </w:rPr>
        <w:t>__________</w:t>
      </w:r>
    </w:p>
    <w:p w:rsidR="00B3790F" w:rsidRDefault="00B3790F" w:rsidP="00356FD4">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3. Реквизиты распоряжения </w:t>
      </w:r>
      <w:r w:rsidR="00356FD4" w:rsidRPr="00356FD4">
        <w:rPr>
          <w:rFonts w:ascii="Liberation Serif" w:hAnsi="Liberation Serif" w:cs="Liberation Serif"/>
          <w:sz w:val="28"/>
          <w:szCs w:val="28"/>
        </w:rPr>
        <w:t xml:space="preserve">о проведении </w:t>
      </w:r>
      <w:r>
        <w:rPr>
          <w:rFonts w:ascii="Liberation Serif" w:hAnsi="Liberation Serif" w:cs="Liberation Serif"/>
          <w:sz w:val="28"/>
          <w:szCs w:val="28"/>
        </w:rPr>
        <w:t xml:space="preserve">контрольного мероприятия </w:t>
      </w:r>
      <w:r w:rsidR="006E065D">
        <w:rPr>
          <w:rFonts w:ascii="Liberation Serif" w:hAnsi="Liberation Serif" w:cs="Liberation Serif"/>
          <w:sz w:val="28"/>
          <w:szCs w:val="28"/>
        </w:rPr>
        <w:t xml:space="preserve">в отношении </w:t>
      </w:r>
      <w:r>
        <w:rPr>
          <w:rFonts w:ascii="Liberation Serif" w:hAnsi="Liberation Serif" w:cs="Liberation Serif"/>
          <w:sz w:val="28"/>
          <w:szCs w:val="28"/>
        </w:rPr>
        <w:t>контролируемого лица:</w:t>
      </w:r>
    </w:p>
    <w:p w:rsidR="00356FD4" w:rsidRPr="00356FD4" w:rsidRDefault="00356FD4" w:rsidP="00356FD4">
      <w:pPr>
        <w:pStyle w:val="ConsPlusNonformat"/>
        <w:jc w:val="both"/>
        <w:rPr>
          <w:rFonts w:ascii="Liberation Serif" w:hAnsi="Liberation Serif" w:cs="Liberation Serif"/>
          <w:sz w:val="28"/>
          <w:szCs w:val="28"/>
        </w:rPr>
      </w:pPr>
      <w:r w:rsidRPr="00356FD4">
        <w:rPr>
          <w:rFonts w:ascii="Liberation Serif" w:hAnsi="Liberation Serif" w:cs="Liberation Serif"/>
          <w:sz w:val="28"/>
          <w:szCs w:val="28"/>
        </w:rPr>
        <w:t>__________________________________________</w:t>
      </w:r>
      <w:r>
        <w:rPr>
          <w:rFonts w:ascii="Liberation Serif" w:hAnsi="Liberation Serif" w:cs="Liberation Serif"/>
          <w:sz w:val="28"/>
          <w:szCs w:val="28"/>
        </w:rPr>
        <w:t>_________________________</w:t>
      </w:r>
    </w:p>
    <w:p w:rsidR="00356FD4" w:rsidRPr="00356FD4" w:rsidRDefault="00356FD4" w:rsidP="00356FD4">
      <w:pPr>
        <w:pStyle w:val="ConsPlusNonformat"/>
        <w:jc w:val="center"/>
        <w:rPr>
          <w:rFonts w:ascii="Liberation Serif" w:hAnsi="Liberation Serif" w:cs="Liberation Serif"/>
        </w:rPr>
      </w:pPr>
      <w:proofErr w:type="gramStart"/>
      <w:r w:rsidRPr="00356FD4">
        <w:rPr>
          <w:rFonts w:ascii="Liberation Serif" w:hAnsi="Liberation Serif" w:cs="Liberation Serif"/>
        </w:rPr>
        <w:t>(номер, дата распоряжения о проведении</w:t>
      </w:r>
      <w:proofErr w:type="gramEnd"/>
    </w:p>
    <w:p w:rsidR="00356FD4" w:rsidRPr="00356FD4" w:rsidRDefault="00B3790F" w:rsidP="00356FD4">
      <w:pPr>
        <w:pStyle w:val="ConsPlusNonformat"/>
        <w:jc w:val="center"/>
        <w:rPr>
          <w:rFonts w:ascii="Liberation Serif" w:hAnsi="Liberation Serif" w:cs="Liberation Serif"/>
        </w:rPr>
      </w:pPr>
      <w:r w:rsidRPr="00B3790F">
        <w:rPr>
          <w:rFonts w:ascii="Liberation Serif" w:hAnsi="Liberation Serif" w:cs="Liberation Serif"/>
        </w:rPr>
        <w:t>муни</w:t>
      </w:r>
      <w:r>
        <w:rPr>
          <w:rFonts w:ascii="Liberation Serif" w:hAnsi="Liberation Serif" w:cs="Liberation Serif"/>
        </w:rPr>
        <w:t>ципального земельного контроля</w:t>
      </w:r>
      <w:r w:rsidR="00356FD4" w:rsidRPr="00356FD4">
        <w:rPr>
          <w:rFonts w:ascii="Liberation Serif" w:hAnsi="Liberation Serif" w:cs="Liberation Serif"/>
        </w:rPr>
        <w:t>)</w:t>
      </w:r>
    </w:p>
    <w:p w:rsidR="00B3790F" w:rsidRDefault="00B3790F" w:rsidP="00356FD4">
      <w:pPr>
        <w:pStyle w:val="ConsPlusNonformat"/>
        <w:jc w:val="both"/>
        <w:rPr>
          <w:rFonts w:ascii="Liberation Serif" w:hAnsi="Liberation Serif" w:cs="Liberation Serif"/>
          <w:sz w:val="28"/>
          <w:szCs w:val="28"/>
        </w:rPr>
      </w:pPr>
      <w:r>
        <w:rPr>
          <w:rFonts w:ascii="Liberation Serif" w:hAnsi="Liberation Serif" w:cs="Liberation Serif"/>
          <w:sz w:val="28"/>
          <w:szCs w:val="28"/>
        </w:rPr>
        <w:t>4.  Учетный номер проверки и</w:t>
      </w:r>
      <w:r w:rsidR="00356FD4" w:rsidRPr="00356FD4">
        <w:rPr>
          <w:rFonts w:ascii="Liberation Serif" w:hAnsi="Liberation Serif" w:cs="Liberation Serif"/>
          <w:sz w:val="28"/>
          <w:szCs w:val="28"/>
        </w:rPr>
        <w:t xml:space="preserve"> дата присвоения учетного номера </w:t>
      </w:r>
      <w:r w:rsidR="00DB6A6B" w:rsidRPr="00DB6A6B">
        <w:rPr>
          <w:rFonts w:ascii="Liberation Serif" w:hAnsi="Liberation Serif" w:cs="Liberation Serif"/>
          <w:sz w:val="28"/>
          <w:szCs w:val="28"/>
        </w:rPr>
        <w:t>контрольного мероприятия</w:t>
      </w:r>
      <w:r>
        <w:rPr>
          <w:rFonts w:ascii="Liberation Serif" w:hAnsi="Liberation Serif" w:cs="Liberation Serif"/>
          <w:sz w:val="28"/>
          <w:szCs w:val="28"/>
        </w:rPr>
        <w:t xml:space="preserve"> </w:t>
      </w:r>
      <w:r w:rsidR="00356FD4" w:rsidRPr="00356FD4">
        <w:rPr>
          <w:rFonts w:ascii="Liberation Serif" w:hAnsi="Liberation Serif" w:cs="Liberation Serif"/>
          <w:sz w:val="28"/>
          <w:szCs w:val="28"/>
        </w:rPr>
        <w:t>в</w:t>
      </w:r>
      <w:r w:rsidR="00DB6A6B">
        <w:rPr>
          <w:rFonts w:ascii="Liberation Serif" w:hAnsi="Liberation Serif" w:cs="Liberation Serif"/>
          <w:sz w:val="28"/>
          <w:szCs w:val="28"/>
        </w:rPr>
        <w:t xml:space="preserve"> </w:t>
      </w:r>
      <w:r w:rsidR="00356FD4">
        <w:rPr>
          <w:rFonts w:ascii="Liberation Serif" w:hAnsi="Liberation Serif" w:cs="Liberation Serif"/>
          <w:sz w:val="28"/>
          <w:szCs w:val="28"/>
        </w:rPr>
        <w:t xml:space="preserve">Едином </w:t>
      </w:r>
      <w:r w:rsidR="00356FD4" w:rsidRPr="00356FD4">
        <w:rPr>
          <w:rFonts w:ascii="Liberation Serif" w:hAnsi="Liberation Serif" w:cs="Liberation Serif"/>
          <w:sz w:val="28"/>
          <w:szCs w:val="28"/>
        </w:rPr>
        <w:t xml:space="preserve">реестре </w:t>
      </w:r>
      <w:r>
        <w:rPr>
          <w:rFonts w:ascii="Liberation Serif" w:hAnsi="Liberation Serif" w:cs="Liberation Serif"/>
          <w:sz w:val="28"/>
          <w:szCs w:val="28"/>
        </w:rPr>
        <w:t>проверок</w:t>
      </w:r>
    </w:p>
    <w:p w:rsidR="00356FD4" w:rsidRPr="00356FD4" w:rsidRDefault="00356FD4" w:rsidP="00356FD4">
      <w:pPr>
        <w:pStyle w:val="ConsPlusNonformat"/>
        <w:jc w:val="both"/>
        <w:rPr>
          <w:rFonts w:ascii="Liberation Serif" w:hAnsi="Liberation Serif" w:cs="Liberation Serif"/>
          <w:sz w:val="28"/>
          <w:szCs w:val="28"/>
        </w:rPr>
      </w:pPr>
      <w:r w:rsidRPr="00356FD4">
        <w:rPr>
          <w:rFonts w:ascii="Liberation Serif" w:hAnsi="Liberation Serif" w:cs="Liberation Serif"/>
          <w:sz w:val="28"/>
          <w:szCs w:val="28"/>
        </w:rPr>
        <w:t>__________________________________________________</w:t>
      </w:r>
      <w:r>
        <w:rPr>
          <w:rFonts w:ascii="Liberation Serif" w:hAnsi="Liberation Serif" w:cs="Liberation Serif"/>
          <w:sz w:val="28"/>
          <w:szCs w:val="28"/>
        </w:rPr>
        <w:t>________________</w:t>
      </w:r>
      <w:r w:rsidRPr="00356FD4">
        <w:rPr>
          <w:rFonts w:ascii="Liberation Serif" w:hAnsi="Liberation Serif" w:cs="Liberation Serif"/>
          <w:sz w:val="28"/>
          <w:szCs w:val="28"/>
        </w:rPr>
        <w:t>_</w:t>
      </w:r>
    </w:p>
    <w:p w:rsidR="00356FD4" w:rsidRPr="00356FD4" w:rsidRDefault="00356FD4" w:rsidP="00356FD4">
      <w:pPr>
        <w:pStyle w:val="ConsPlusNonformat"/>
        <w:jc w:val="center"/>
        <w:rPr>
          <w:rFonts w:ascii="Liberation Serif" w:hAnsi="Liberation Serif" w:cs="Liberation Serif"/>
        </w:rPr>
      </w:pPr>
      <w:proofErr w:type="gramStart"/>
      <w:r w:rsidRPr="00356FD4">
        <w:rPr>
          <w:rFonts w:ascii="Liberation Serif" w:hAnsi="Liberation Serif" w:cs="Liberation Serif"/>
        </w:rPr>
        <w:t xml:space="preserve">(указывается учетный номер </w:t>
      </w:r>
      <w:r w:rsidR="00B3790F" w:rsidRPr="00B3790F">
        <w:rPr>
          <w:rFonts w:ascii="Liberation Serif" w:hAnsi="Liberation Serif" w:cs="Liberation Serif"/>
        </w:rPr>
        <w:t>контрольного мероприятия</w:t>
      </w:r>
      <w:r w:rsidRPr="00356FD4">
        <w:rPr>
          <w:rFonts w:ascii="Liberation Serif" w:hAnsi="Liberation Serif" w:cs="Liberation Serif"/>
        </w:rPr>
        <w:t xml:space="preserve"> и дата его</w:t>
      </w:r>
      <w:proofErr w:type="gramEnd"/>
    </w:p>
    <w:p w:rsidR="00356FD4" w:rsidRPr="00356FD4" w:rsidRDefault="00356FD4" w:rsidP="00356FD4">
      <w:pPr>
        <w:pStyle w:val="ConsPlusNonformat"/>
        <w:jc w:val="center"/>
        <w:rPr>
          <w:rFonts w:ascii="Liberation Serif" w:hAnsi="Liberation Serif" w:cs="Liberation Serif"/>
        </w:rPr>
      </w:pPr>
      <w:r w:rsidRPr="00356FD4">
        <w:rPr>
          <w:rFonts w:ascii="Liberation Serif" w:hAnsi="Liberation Serif" w:cs="Liberation Serif"/>
        </w:rPr>
        <w:t>присвоения в едином реестре проверок)</w:t>
      </w:r>
    </w:p>
    <w:p w:rsidR="00356FD4" w:rsidRDefault="00356FD4" w:rsidP="00356FD4">
      <w:pPr>
        <w:pStyle w:val="ConsPlusNonformat"/>
        <w:jc w:val="both"/>
        <w:rPr>
          <w:rFonts w:ascii="Liberation Serif" w:hAnsi="Liberation Serif" w:cs="Liberation Serif"/>
          <w:sz w:val="28"/>
          <w:szCs w:val="28"/>
        </w:rPr>
      </w:pPr>
      <w:r w:rsidRPr="00356FD4">
        <w:rPr>
          <w:rFonts w:ascii="Liberation Serif" w:hAnsi="Liberation Serif" w:cs="Liberation Serif"/>
          <w:sz w:val="28"/>
          <w:szCs w:val="28"/>
        </w:rPr>
        <w:t xml:space="preserve">5.  </w:t>
      </w:r>
      <w:proofErr w:type="gramStart"/>
      <w:r w:rsidRPr="00356FD4">
        <w:rPr>
          <w:rFonts w:ascii="Liberation Serif" w:hAnsi="Liberation Serif" w:cs="Liberation Serif"/>
          <w:sz w:val="28"/>
          <w:szCs w:val="28"/>
        </w:rPr>
        <w:t xml:space="preserve">Форма  проверочного  листа  утверждена  </w:t>
      </w:r>
      <w:r w:rsidR="00DB6A6B">
        <w:rPr>
          <w:rFonts w:ascii="Liberation Serif" w:hAnsi="Liberation Serif" w:cs="Liberation Serif"/>
          <w:sz w:val="28"/>
          <w:szCs w:val="28"/>
        </w:rPr>
        <w:t xml:space="preserve">постановлением Артемовского городского округа </w:t>
      </w:r>
      <w:r w:rsidRPr="00356FD4">
        <w:rPr>
          <w:rFonts w:ascii="Liberation Serif" w:hAnsi="Liberation Serif" w:cs="Liberation Serif"/>
          <w:sz w:val="28"/>
          <w:szCs w:val="28"/>
        </w:rPr>
        <w:t>от ______</w:t>
      </w:r>
      <w:r w:rsidR="00DB6A6B">
        <w:rPr>
          <w:rFonts w:ascii="Liberation Serif" w:hAnsi="Liberation Serif" w:cs="Liberation Serif"/>
          <w:sz w:val="28"/>
          <w:szCs w:val="28"/>
        </w:rPr>
        <w:t xml:space="preserve"> </w:t>
      </w:r>
      <w:r w:rsidRPr="00356FD4">
        <w:rPr>
          <w:rFonts w:ascii="Liberation Serif" w:hAnsi="Liberation Serif" w:cs="Liberation Serif"/>
          <w:sz w:val="28"/>
          <w:szCs w:val="28"/>
        </w:rPr>
        <w:t>N ______</w:t>
      </w:r>
      <w:r w:rsidR="00DB6A6B" w:rsidRPr="00DB6A6B">
        <w:t xml:space="preserve"> </w:t>
      </w:r>
      <w:r w:rsidR="00DB6A6B">
        <w:t>«</w:t>
      </w:r>
      <w:r w:rsidR="00DB6A6B" w:rsidRPr="00DB6A6B">
        <w:rPr>
          <w:rFonts w:ascii="Liberation Serif" w:hAnsi="Liberation Serif" w:cs="Liberation Serif"/>
          <w:sz w:val="28"/>
          <w:szCs w:val="28"/>
        </w:rPr>
        <w:t>Об утверждении формы проверочного листа (списка контрольных вопросов), применяемого при осуществлении муниципального зе</w:t>
      </w:r>
      <w:r w:rsidR="006E065D">
        <w:rPr>
          <w:rFonts w:ascii="Liberation Serif" w:hAnsi="Liberation Serif" w:cs="Liberation Serif"/>
          <w:sz w:val="28"/>
          <w:szCs w:val="28"/>
        </w:rPr>
        <w:t xml:space="preserve">мельного контроля на территории </w:t>
      </w:r>
      <w:r w:rsidR="00DB6A6B" w:rsidRPr="00DB6A6B">
        <w:rPr>
          <w:rFonts w:ascii="Liberation Serif" w:hAnsi="Liberation Serif" w:cs="Liberation Serif"/>
          <w:sz w:val="28"/>
          <w:szCs w:val="28"/>
        </w:rPr>
        <w:t>Артемовского городского округа</w:t>
      </w:r>
      <w:r w:rsidR="00DB6A6B">
        <w:rPr>
          <w:rFonts w:ascii="Liberation Serif" w:hAnsi="Liberation Serif" w:cs="Liberation Serif"/>
          <w:sz w:val="28"/>
          <w:szCs w:val="28"/>
        </w:rPr>
        <w:t>»</w:t>
      </w:r>
      <w:proofErr w:type="gramEnd"/>
    </w:p>
    <w:p w:rsidR="00B3790F" w:rsidRPr="00356FD4" w:rsidRDefault="00B3790F" w:rsidP="00356FD4">
      <w:pPr>
        <w:pStyle w:val="ConsPlusNonformat"/>
        <w:jc w:val="both"/>
        <w:rPr>
          <w:rFonts w:ascii="Liberation Serif" w:hAnsi="Liberation Serif" w:cs="Liberation Serif"/>
          <w:sz w:val="28"/>
          <w:szCs w:val="28"/>
        </w:rPr>
      </w:pPr>
    </w:p>
    <w:p w:rsidR="00356FD4" w:rsidRPr="00356FD4" w:rsidRDefault="00356FD4" w:rsidP="00356FD4">
      <w:pPr>
        <w:pStyle w:val="ConsPlusNonformat"/>
        <w:jc w:val="both"/>
        <w:rPr>
          <w:rFonts w:ascii="Liberation Serif" w:hAnsi="Liberation Serif" w:cs="Liberation Serif"/>
          <w:sz w:val="28"/>
          <w:szCs w:val="28"/>
        </w:rPr>
      </w:pPr>
      <w:r w:rsidRPr="00356FD4">
        <w:rPr>
          <w:rFonts w:ascii="Liberation Serif" w:hAnsi="Liberation Serif" w:cs="Liberation Serif"/>
          <w:sz w:val="28"/>
          <w:szCs w:val="28"/>
        </w:rPr>
        <w:lastRenderedPageBreak/>
        <w:t>6.  Должность, фами</w:t>
      </w:r>
      <w:r w:rsidR="0076290E">
        <w:rPr>
          <w:rFonts w:ascii="Liberation Serif" w:hAnsi="Liberation Serif" w:cs="Liberation Serif"/>
          <w:sz w:val="28"/>
          <w:szCs w:val="28"/>
        </w:rPr>
        <w:t>лия и инициалы специалиста</w:t>
      </w:r>
      <w:r w:rsidRPr="00356FD4">
        <w:rPr>
          <w:rFonts w:ascii="Liberation Serif" w:hAnsi="Liberation Serif" w:cs="Liberation Serif"/>
          <w:sz w:val="28"/>
          <w:szCs w:val="28"/>
        </w:rPr>
        <w:t xml:space="preserve"> </w:t>
      </w:r>
      <w:r w:rsidR="008644B9">
        <w:rPr>
          <w:rFonts w:ascii="Liberation Serif" w:hAnsi="Liberation Serif" w:cs="Liberation Serif"/>
          <w:sz w:val="28"/>
          <w:szCs w:val="28"/>
        </w:rPr>
        <w:t>Управления</w:t>
      </w:r>
      <w:r w:rsidR="0076290E" w:rsidRPr="0076290E">
        <w:rPr>
          <w:rFonts w:ascii="Liberation Serif" w:hAnsi="Liberation Serif" w:cs="Liberation Serif"/>
          <w:sz w:val="28"/>
          <w:szCs w:val="28"/>
        </w:rPr>
        <w:t xml:space="preserve"> муниципальным имуществом Администрации Артемовского городского округа</w:t>
      </w:r>
      <w:r w:rsidRPr="00356FD4">
        <w:rPr>
          <w:rFonts w:ascii="Liberation Serif" w:hAnsi="Liberation Serif" w:cs="Liberation Serif"/>
          <w:sz w:val="28"/>
          <w:szCs w:val="28"/>
        </w:rPr>
        <w:t>, проводящего</w:t>
      </w:r>
      <w:r w:rsidR="00DB6A6B">
        <w:rPr>
          <w:rFonts w:ascii="Liberation Serif" w:hAnsi="Liberation Serif" w:cs="Liberation Serif"/>
          <w:sz w:val="28"/>
          <w:szCs w:val="28"/>
        </w:rPr>
        <w:t xml:space="preserve"> </w:t>
      </w:r>
      <w:r w:rsidR="0076290E">
        <w:rPr>
          <w:rFonts w:ascii="Liberation Serif" w:hAnsi="Liberation Serif" w:cs="Liberation Serif"/>
          <w:sz w:val="28"/>
          <w:szCs w:val="28"/>
        </w:rPr>
        <w:t>контрольное мероприятие</w:t>
      </w:r>
      <w:r w:rsidRPr="00356FD4">
        <w:rPr>
          <w:rFonts w:ascii="Liberation Serif" w:hAnsi="Liberation Serif" w:cs="Liberation Serif"/>
          <w:sz w:val="28"/>
          <w:szCs w:val="28"/>
        </w:rPr>
        <w:t xml:space="preserve"> и заполняющего проверочный лист _________________________</w:t>
      </w:r>
      <w:r w:rsidR="0076290E">
        <w:rPr>
          <w:rFonts w:ascii="Liberation Serif" w:hAnsi="Liberation Serif" w:cs="Liberation Serif"/>
          <w:sz w:val="28"/>
          <w:szCs w:val="28"/>
        </w:rPr>
        <w:t>_________________________________________</w:t>
      </w:r>
    </w:p>
    <w:p w:rsidR="00356FD4" w:rsidRPr="00356FD4" w:rsidRDefault="00356FD4" w:rsidP="00356FD4">
      <w:pPr>
        <w:pStyle w:val="ConsPlusNonformat"/>
        <w:jc w:val="both"/>
        <w:rPr>
          <w:rFonts w:ascii="Liberation Serif" w:hAnsi="Liberation Serif" w:cs="Liberation Serif"/>
          <w:sz w:val="28"/>
          <w:szCs w:val="28"/>
        </w:rPr>
      </w:pPr>
      <w:r w:rsidRPr="00356FD4">
        <w:rPr>
          <w:rFonts w:ascii="Liberation Serif" w:hAnsi="Liberation Serif" w:cs="Liberation Serif"/>
          <w:sz w:val="28"/>
          <w:szCs w:val="28"/>
        </w:rPr>
        <w:t>7. Перечень вопросов, отражающих содержание обязательных требований, ответы</w:t>
      </w:r>
      <w:r w:rsidR="0076290E">
        <w:rPr>
          <w:rFonts w:ascii="Liberation Serif" w:hAnsi="Liberation Serif" w:cs="Liberation Serif"/>
          <w:sz w:val="28"/>
          <w:szCs w:val="28"/>
        </w:rPr>
        <w:t xml:space="preserve"> </w:t>
      </w:r>
      <w:r w:rsidR="000D5FE9">
        <w:rPr>
          <w:rFonts w:ascii="Liberation Serif" w:hAnsi="Liberation Serif" w:cs="Liberation Serif"/>
          <w:sz w:val="28"/>
          <w:szCs w:val="28"/>
        </w:rPr>
        <w:t>на которые однозначно</w:t>
      </w:r>
      <w:r w:rsidRPr="00356FD4">
        <w:rPr>
          <w:rFonts w:ascii="Liberation Serif" w:hAnsi="Liberation Serif" w:cs="Liberation Serif"/>
          <w:sz w:val="28"/>
          <w:szCs w:val="28"/>
        </w:rPr>
        <w:t xml:space="preserve"> </w:t>
      </w:r>
      <w:r w:rsidR="000D5FE9">
        <w:rPr>
          <w:rFonts w:ascii="Liberation Serif" w:hAnsi="Liberation Serif" w:cs="Liberation Serif"/>
          <w:sz w:val="28"/>
          <w:szCs w:val="28"/>
        </w:rPr>
        <w:t>свидетельствуют о соблюдении</w:t>
      </w:r>
      <w:r w:rsidRPr="00356FD4">
        <w:rPr>
          <w:rFonts w:ascii="Liberation Serif" w:hAnsi="Liberation Serif" w:cs="Liberation Serif"/>
          <w:sz w:val="28"/>
          <w:szCs w:val="28"/>
        </w:rPr>
        <w:t xml:space="preserve"> или  несоблюдении</w:t>
      </w:r>
      <w:r w:rsidR="000D5FE9">
        <w:rPr>
          <w:rFonts w:ascii="Liberation Serif" w:hAnsi="Liberation Serif" w:cs="Liberation Serif"/>
          <w:sz w:val="28"/>
          <w:szCs w:val="28"/>
        </w:rPr>
        <w:t xml:space="preserve"> </w:t>
      </w:r>
      <w:r w:rsidR="00BD3C52">
        <w:rPr>
          <w:rFonts w:ascii="Liberation Serif" w:hAnsi="Liberation Serif" w:cs="Liberation Serif"/>
          <w:sz w:val="28"/>
          <w:szCs w:val="28"/>
        </w:rPr>
        <w:t xml:space="preserve">контролируемым лицом, </w:t>
      </w:r>
      <w:r w:rsidRPr="00356FD4">
        <w:rPr>
          <w:rFonts w:ascii="Liberation Serif" w:hAnsi="Liberation Serif" w:cs="Liberation Serif"/>
          <w:sz w:val="28"/>
          <w:szCs w:val="28"/>
        </w:rPr>
        <w:t>обязательных требований,</w:t>
      </w:r>
      <w:r w:rsidR="009E2405">
        <w:rPr>
          <w:rFonts w:ascii="Liberation Serif" w:hAnsi="Liberation Serif" w:cs="Liberation Serif"/>
          <w:sz w:val="28"/>
          <w:szCs w:val="28"/>
        </w:rPr>
        <w:t xml:space="preserve"> </w:t>
      </w:r>
      <w:r w:rsidRPr="00356FD4">
        <w:rPr>
          <w:rFonts w:ascii="Liberation Serif" w:hAnsi="Liberation Serif" w:cs="Liberation Serif"/>
          <w:sz w:val="28"/>
          <w:szCs w:val="28"/>
        </w:rPr>
        <w:t>составляющих предмет проверки</w:t>
      </w:r>
    </w:p>
    <w:p w:rsidR="00356FD4" w:rsidRPr="00356FD4" w:rsidRDefault="00356FD4" w:rsidP="00356FD4">
      <w:pPr>
        <w:pStyle w:val="ConsPlusNormal"/>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628"/>
        <w:gridCol w:w="2211"/>
        <w:gridCol w:w="737"/>
        <w:gridCol w:w="793"/>
        <w:gridCol w:w="1133"/>
      </w:tblGrid>
      <w:tr w:rsidR="00356FD4" w:rsidRPr="00356FD4" w:rsidTr="00356FD4">
        <w:tc>
          <w:tcPr>
            <w:tcW w:w="566" w:type="dxa"/>
            <w:vMerge w:val="restart"/>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 xml:space="preserve">N </w:t>
            </w:r>
            <w:proofErr w:type="gramStart"/>
            <w:r w:rsidRPr="00356FD4">
              <w:rPr>
                <w:rFonts w:ascii="Liberation Serif" w:hAnsi="Liberation Serif" w:cs="Liberation Serif"/>
                <w:sz w:val="28"/>
                <w:szCs w:val="28"/>
              </w:rPr>
              <w:t>п</w:t>
            </w:r>
            <w:proofErr w:type="gramEnd"/>
            <w:r w:rsidRPr="00356FD4">
              <w:rPr>
                <w:rFonts w:ascii="Liberation Serif" w:hAnsi="Liberation Serif" w:cs="Liberation Serif"/>
                <w:sz w:val="28"/>
                <w:szCs w:val="28"/>
              </w:rPr>
              <w:t>/п</w:t>
            </w:r>
          </w:p>
        </w:tc>
        <w:tc>
          <w:tcPr>
            <w:tcW w:w="3628" w:type="dxa"/>
            <w:vMerge w:val="restart"/>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Вопросы, отражающие содержание обязательных требований</w:t>
            </w:r>
          </w:p>
        </w:tc>
        <w:tc>
          <w:tcPr>
            <w:tcW w:w="2211" w:type="dxa"/>
            <w:vMerge w:val="restart"/>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Реквизиты нормативных правовых актов, с указанием их структурных единиц, которыми установлены обязательные требования</w:t>
            </w:r>
          </w:p>
        </w:tc>
        <w:tc>
          <w:tcPr>
            <w:tcW w:w="2663" w:type="dxa"/>
            <w:gridSpan w:val="3"/>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Ответы на вопросы</w:t>
            </w:r>
          </w:p>
        </w:tc>
      </w:tr>
      <w:tr w:rsidR="00356FD4" w:rsidRPr="00356FD4" w:rsidTr="00356FD4">
        <w:tc>
          <w:tcPr>
            <w:tcW w:w="566" w:type="dxa"/>
            <w:vMerge/>
            <w:tcBorders>
              <w:top w:val="single" w:sz="4" w:space="0" w:color="auto"/>
              <w:left w:val="single" w:sz="4" w:space="0" w:color="auto"/>
              <w:bottom w:val="single" w:sz="4" w:space="0" w:color="auto"/>
              <w:right w:val="single" w:sz="4" w:space="0" w:color="auto"/>
            </w:tcBorders>
            <w:vAlign w:val="center"/>
            <w:hideMark/>
          </w:tcPr>
          <w:p w:rsidR="00356FD4" w:rsidRPr="00356FD4" w:rsidRDefault="00356FD4" w:rsidP="00356FD4">
            <w:pPr>
              <w:spacing w:after="0" w:line="240" w:lineRule="auto"/>
              <w:rPr>
                <w:rFonts w:ascii="Liberation Serif" w:hAnsi="Liberation Serif" w:cs="Liberation Serif"/>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356FD4" w:rsidRPr="00356FD4" w:rsidRDefault="00356FD4" w:rsidP="00356FD4">
            <w:pPr>
              <w:spacing w:after="0" w:line="240" w:lineRule="auto"/>
              <w:rPr>
                <w:rFonts w:ascii="Liberation Serif" w:hAnsi="Liberation Serif" w:cs="Liberation Serif"/>
                <w:sz w:val="28"/>
                <w:szCs w:val="28"/>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356FD4" w:rsidRPr="00356FD4" w:rsidRDefault="00356FD4" w:rsidP="00356FD4">
            <w:pPr>
              <w:spacing w:after="0" w:line="240" w:lineRule="auto"/>
              <w:rPr>
                <w:rFonts w:ascii="Liberation Serif" w:hAnsi="Liberation Serif" w:cs="Liberation Serif"/>
                <w:sz w:val="28"/>
                <w:szCs w:val="28"/>
              </w:rPr>
            </w:pPr>
          </w:p>
        </w:tc>
        <w:tc>
          <w:tcPr>
            <w:tcW w:w="737"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Да</w:t>
            </w:r>
          </w:p>
        </w:tc>
        <w:tc>
          <w:tcPr>
            <w:tcW w:w="793"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Нет</w:t>
            </w:r>
          </w:p>
        </w:tc>
        <w:tc>
          <w:tcPr>
            <w:tcW w:w="1133"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Не распространяется требование</w:t>
            </w:r>
          </w:p>
        </w:tc>
      </w:tr>
      <w:tr w:rsidR="00356FD4" w:rsidRPr="00356FD4" w:rsidTr="00356FD4">
        <w:tc>
          <w:tcPr>
            <w:tcW w:w="566"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1</w:t>
            </w:r>
          </w:p>
        </w:tc>
        <w:tc>
          <w:tcPr>
            <w:tcW w:w="3628" w:type="dxa"/>
            <w:tcBorders>
              <w:top w:val="single" w:sz="4" w:space="0" w:color="auto"/>
              <w:left w:val="single" w:sz="4" w:space="0" w:color="auto"/>
              <w:bottom w:val="single" w:sz="4" w:space="0" w:color="auto"/>
              <w:right w:val="single" w:sz="4" w:space="0" w:color="auto"/>
            </w:tcBorders>
            <w:hideMark/>
          </w:tcPr>
          <w:p w:rsidR="00356FD4" w:rsidRPr="00356FD4" w:rsidRDefault="00356FD4" w:rsidP="000D5FE9">
            <w:pPr>
              <w:pStyle w:val="ConsPlusNormal"/>
              <w:rPr>
                <w:rFonts w:ascii="Liberation Serif" w:hAnsi="Liberation Serif" w:cs="Liberation Serif"/>
                <w:sz w:val="28"/>
                <w:szCs w:val="28"/>
              </w:rPr>
            </w:pPr>
            <w:r w:rsidRPr="00356FD4">
              <w:rPr>
                <w:rFonts w:ascii="Liberation Serif" w:hAnsi="Liberation Serif" w:cs="Liberation Serif"/>
                <w:sz w:val="28"/>
                <w:szCs w:val="28"/>
              </w:rPr>
              <w:t xml:space="preserve">Используется ли </w:t>
            </w:r>
            <w:r w:rsidR="000D5FE9">
              <w:rPr>
                <w:rFonts w:ascii="Liberation Serif" w:hAnsi="Liberation Serif" w:cs="Liberation Serif"/>
                <w:sz w:val="28"/>
                <w:szCs w:val="28"/>
              </w:rPr>
              <w:t>контролируемым</w:t>
            </w:r>
            <w:r w:rsidRPr="00356FD4">
              <w:rPr>
                <w:rFonts w:ascii="Liberation Serif" w:hAnsi="Liberation Serif" w:cs="Liberation Serif"/>
                <w:sz w:val="28"/>
                <w:szCs w:val="28"/>
              </w:rPr>
              <w:t xml:space="preserve"> лицом земельный участок в соответствии с установленным целевым назначением и (или) видом разрешенного использования?</w:t>
            </w:r>
          </w:p>
        </w:tc>
        <w:tc>
          <w:tcPr>
            <w:tcW w:w="2211" w:type="dxa"/>
            <w:tcBorders>
              <w:top w:val="single" w:sz="4" w:space="0" w:color="auto"/>
              <w:left w:val="single" w:sz="4" w:space="0" w:color="auto"/>
              <w:bottom w:val="single" w:sz="4" w:space="0" w:color="auto"/>
              <w:right w:val="single" w:sz="4" w:space="0" w:color="auto"/>
            </w:tcBorders>
            <w:hideMark/>
          </w:tcPr>
          <w:p w:rsidR="00356FD4" w:rsidRPr="00356FD4" w:rsidRDefault="00DD3084" w:rsidP="00356FD4">
            <w:pPr>
              <w:pStyle w:val="ConsPlusNormal"/>
              <w:jc w:val="center"/>
              <w:rPr>
                <w:rFonts w:ascii="Liberation Serif" w:hAnsi="Liberation Serif" w:cs="Liberation Serif"/>
                <w:sz w:val="28"/>
                <w:szCs w:val="28"/>
              </w:rPr>
            </w:pPr>
            <w:hyperlink r:id="rId7" w:history="1">
              <w:r w:rsidR="00356FD4" w:rsidRPr="00356FD4">
                <w:rPr>
                  <w:rStyle w:val="a3"/>
                  <w:rFonts w:ascii="Liberation Serif" w:hAnsi="Liberation Serif" w:cs="Liberation Serif"/>
                  <w:sz w:val="28"/>
                  <w:szCs w:val="28"/>
                  <w:u w:val="none"/>
                </w:rPr>
                <w:t>Пункт 2 статьи 7</w:t>
              </w:r>
            </w:hyperlink>
            <w:r w:rsidR="00356FD4" w:rsidRPr="00356FD4">
              <w:rPr>
                <w:rFonts w:ascii="Liberation Serif" w:hAnsi="Liberation Serif" w:cs="Liberation Serif"/>
                <w:sz w:val="28"/>
                <w:szCs w:val="28"/>
              </w:rPr>
              <w:t xml:space="preserve">, </w:t>
            </w:r>
            <w:hyperlink r:id="rId8" w:history="1">
              <w:r w:rsidR="00356FD4" w:rsidRPr="00356FD4">
                <w:rPr>
                  <w:rStyle w:val="a3"/>
                  <w:rFonts w:ascii="Liberation Serif" w:hAnsi="Liberation Serif" w:cs="Liberation Serif"/>
                  <w:sz w:val="28"/>
                  <w:szCs w:val="28"/>
                  <w:u w:val="none"/>
                </w:rPr>
                <w:t>статья 42</w:t>
              </w:r>
            </w:hyperlink>
            <w:r w:rsidR="00356FD4" w:rsidRPr="00356FD4">
              <w:rPr>
                <w:rFonts w:ascii="Liberation Serif" w:hAnsi="Liberation Serif" w:cs="Liberation Serif"/>
                <w:sz w:val="28"/>
                <w:szCs w:val="28"/>
              </w:rPr>
              <w:t xml:space="preserve"> Земельного кодекса Российской Федерации </w:t>
            </w:r>
            <w:hyperlink r:id="rId9" w:anchor="Par151" w:history="1">
              <w:r w:rsidR="00356FD4" w:rsidRPr="00356FD4">
                <w:rPr>
                  <w:rStyle w:val="a3"/>
                  <w:rFonts w:ascii="Liberation Serif" w:hAnsi="Liberation Serif" w:cs="Liberation Serif"/>
                  <w:sz w:val="28"/>
                  <w:szCs w:val="28"/>
                  <w:u w:val="none"/>
                </w:rPr>
                <w:t>&lt;1&gt;</w:t>
              </w:r>
            </w:hyperlink>
          </w:p>
        </w:tc>
        <w:tc>
          <w:tcPr>
            <w:tcW w:w="737"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79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113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r>
      <w:tr w:rsidR="00356FD4" w:rsidRPr="00356FD4" w:rsidTr="00356FD4">
        <w:tc>
          <w:tcPr>
            <w:tcW w:w="566"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2</w:t>
            </w:r>
          </w:p>
        </w:tc>
        <w:tc>
          <w:tcPr>
            <w:tcW w:w="3628" w:type="dxa"/>
            <w:tcBorders>
              <w:top w:val="single" w:sz="4" w:space="0" w:color="auto"/>
              <w:left w:val="single" w:sz="4" w:space="0" w:color="auto"/>
              <w:bottom w:val="single" w:sz="4" w:space="0" w:color="auto"/>
              <w:right w:val="single" w:sz="4" w:space="0" w:color="auto"/>
            </w:tcBorders>
            <w:hideMark/>
          </w:tcPr>
          <w:p w:rsidR="00356FD4" w:rsidRPr="00356FD4" w:rsidRDefault="00356FD4" w:rsidP="000D5FE9">
            <w:pPr>
              <w:pStyle w:val="ConsPlusNormal"/>
              <w:rPr>
                <w:rFonts w:ascii="Liberation Serif" w:hAnsi="Liberation Serif" w:cs="Liberation Serif"/>
                <w:sz w:val="28"/>
                <w:szCs w:val="28"/>
              </w:rPr>
            </w:pPr>
            <w:r w:rsidRPr="00356FD4">
              <w:rPr>
                <w:rFonts w:ascii="Liberation Serif" w:hAnsi="Liberation Serif" w:cs="Liberation Serif"/>
                <w:sz w:val="28"/>
                <w:szCs w:val="28"/>
              </w:rPr>
              <w:t xml:space="preserve">Имеются ли у </w:t>
            </w:r>
            <w:r w:rsidR="000D5FE9" w:rsidRPr="000D5FE9">
              <w:rPr>
                <w:rFonts w:ascii="Liberation Serif" w:hAnsi="Liberation Serif" w:cs="Liberation Serif"/>
                <w:sz w:val="28"/>
                <w:szCs w:val="28"/>
              </w:rPr>
              <w:t>контролируемого</w:t>
            </w:r>
            <w:r w:rsidRPr="00356FD4">
              <w:rPr>
                <w:rFonts w:ascii="Liberation Serif" w:hAnsi="Liberation Serif" w:cs="Liberation Serif"/>
                <w:sz w:val="28"/>
                <w:szCs w:val="28"/>
              </w:rPr>
              <w:t xml:space="preserve">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Borders>
              <w:top w:val="single" w:sz="4" w:space="0" w:color="auto"/>
              <w:left w:val="single" w:sz="4" w:space="0" w:color="auto"/>
              <w:bottom w:val="single" w:sz="4" w:space="0" w:color="auto"/>
              <w:right w:val="single" w:sz="4" w:space="0" w:color="auto"/>
            </w:tcBorders>
            <w:hideMark/>
          </w:tcPr>
          <w:p w:rsidR="00356FD4" w:rsidRPr="00356FD4" w:rsidRDefault="00DD3084" w:rsidP="00356FD4">
            <w:pPr>
              <w:pStyle w:val="ConsPlusNormal"/>
              <w:jc w:val="center"/>
              <w:rPr>
                <w:rFonts w:ascii="Liberation Serif" w:hAnsi="Liberation Serif" w:cs="Liberation Serif"/>
                <w:sz w:val="28"/>
                <w:szCs w:val="28"/>
              </w:rPr>
            </w:pPr>
            <w:hyperlink r:id="rId10" w:history="1">
              <w:r w:rsidR="00356FD4" w:rsidRPr="00356FD4">
                <w:rPr>
                  <w:rStyle w:val="a3"/>
                  <w:rFonts w:ascii="Liberation Serif" w:hAnsi="Liberation Serif" w:cs="Liberation Serif"/>
                  <w:sz w:val="28"/>
                  <w:szCs w:val="28"/>
                  <w:u w:val="none"/>
                </w:rPr>
                <w:t>Пункт 1 статьи 25</w:t>
              </w:r>
            </w:hyperlink>
            <w:r w:rsidR="00356FD4" w:rsidRPr="00356FD4">
              <w:rPr>
                <w:rFonts w:ascii="Liberation Serif" w:hAnsi="Liberation Serif" w:cs="Liberation Serif"/>
                <w:sz w:val="28"/>
                <w:szCs w:val="28"/>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79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113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r>
      <w:tr w:rsidR="00356FD4" w:rsidRPr="00356FD4" w:rsidTr="00356FD4">
        <w:tc>
          <w:tcPr>
            <w:tcW w:w="566"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3</w:t>
            </w:r>
          </w:p>
        </w:tc>
        <w:tc>
          <w:tcPr>
            <w:tcW w:w="3628" w:type="dxa"/>
            <w:tcBorders>
              <w:top w:val="single" w:sz="4" w:space="0" w:color="auto"/>
              <w:left w:val="single" w:sz="4" w:space="0" w:color="auto"/>
              <w:bottom w:val="single" w:sz="4" w:space="0" w:color="auto"/>
              <w:right w:val="single" w:sz="4" w:space="0" w:color="auto"/>
            </w:tcBorders>
            <w:hideMark/>
          </w:tcPr>
          <w:p w:rsidR="00356FD4" w:rsidRPr="00356FD4" w:rsidRDefault="00356FD4" w:rsidP="000D5FE9">
            <w:pPr>
              <w:pStyle w:val="ConsPlusNormal"/>
              <w:rPr>
                <w:rFonts w:ascii="Liberation Serif" w:hAnsi="Liberation Serif" w:cs="Liberation Serif"/>
                <w:sz w:val="28"/>
                <w:szCs w:val="28"/>
              </w:rPr>
            </w:pPr>
            <w:r w:rsidRPr="00356FD4">
              <w:rPr>
                <w:rFonts w:ascii="Liberation Serif" w:hAnsi="Liberation Serif" w:cs="Liberation Serif"/>
                <w:sz w:val="28"/>
                <w:szCs w:val="28"/>
              </w:rPr>
              <w:t xml:space="preserve">Зарегистрированы ли права либо обременение на используемый земельный участок (используемые земельные участки, часть земельного участка) в </w:t>
            </w:r>
            <w:r w:rsidRPr="00356FD4">
              <w:rPr>
                <w:rFonts w:ascii="Liberation Serif" w:hAnsi="Liberation Serif" w:cs="Liberation Serif"/>
                <w:sz w:val="28"/>
                <w:szCs w:val="28"/>
              </w:rPr>
              <w:lastRenderedPageBreak/>
              <w:t xml:space="preserve">порядке, установленном Федеральным </w:t>
            </w:r>
            <w:hyperlink r:id="rId11" w:history="1">
              <w:r w:rsidRPr="00356FD4">
                <w:rPr>
                  <w:rStyle w:val="a3"/>
                  <w:rFonts w:ascii="Liberation Serif" w:hAnsi="Liberation Serif" w:cs="Liberation Serif"/>
                  <w:sz w:val="28"/>
                  <w:szCs w:val="28"/>
                  <w:u w:val="none"/>
                </w:rPr>
                <w:t>законом</w:t>
              </w:r>
            </w:hyperlink>
            <w:r w:rsidRPr="00356FD4">
              <w:rPr>
                <w:rFonts w:ascii="Liberation Serif" w:hAnsi="Liberation Serif" w:cs="Liberation Serif"/>
                <w:sz w:val="28"/>
                <w:szCs w:val="28"/>
              </w:rPr>
              <w:t xml:space="preserve"> от 13 июля 2015 г. N 218-ФЗ "О государственной регистрации недвижимости"?</w:t>
            </w:r>
          </w:p>
        </w:tc>
        <w:tc>
          <w:tcPr>
            <w:tcW w:w="2211" w:type="dxa"/>
            <w:tcBorders>
              <w:top w:val="single" w:sz="4" w:space="0" w:color="auto"/>
              <w:left w:val="single" w:sz="4" w:space="0" w:color="auto"/>
              <w:bottom w:val="single" w:sz="4" w:space="0" w:color="auto"/>
              <w:right w:val="single" w:sz="4" w:space="0" w:color="auto"/>
            </w:tcBorders>
            <w:hideMark/>
          </w:tcPr>
          <w:p w:rsidR="00356FD4" w:rsidRPr="00356FD4" w:rsidRDefault="00DD3084" w:rsidP="00356FD4">
            <w:pPr>
              <w:pStyle w:val="ConsPlusNormal"/>
              <w:jc w:val="center"/>
              <w:rPr>
                <w:rFonts w:ascii="Liberation Serif" w:hAnsi="Liberation Serif" w:cs="Liberation Serif"/>
                <w:sz w:val="28"/>
                <w:szCs w:val="28"/>
              </w:rPr>
            </w:pPr>
            <w:hyperlink r:id="rId12" w:history="1">
              <w:r w:rsidR="00356FD4" w:rsidRPr="00356FD4">
                <w:rPr>
                  <w:rStyle w:val="a3"/>
                  <w:rFonts w:ascii="Liberation Serif" w:hAnsi="Liberation Serif" w:cs="Liberation Serif"/>
                  <w:sz w:val="28"/>
                  <w:szCs w:val="28"/>
                  <w:u w:val="none"/>
                </w:rPr>
                <w:t>Пункт 1 статьи 26</w:t>
              </w:r>
            </w:hyperlink>
            <w:r w:rsidR="00356FD4" w:rsidRPr="00356FD4">
              <w:rPr>
                <w:rFonts w:ascii="Liberation Serif" w:hAnsi="Liberation Serif" w:cs="Liberation Serif"/>
                <w:sz w:val="28"/>
                <w:szCs w:val="28"/>
              </w:rPr>
              <w:t xml:space="preserve"> Земельного кодекса Российской Федерации, </w:t>
            </w:r>
            <w:hyperlink r:id="rId13" w:history="1">
              <w:r w:rsidR="00356FD4" w:rsidRPr="00356FD4">
                <w:rPr>
                  <w:rStyle w:val="a3"/>
                  <w:rFonts w:ascii="Liberation Serif" w:hAnsi="Liberation Serif" w:cs="Liberation Serif"/>
                  <w:sz w:val="28"/>
                  <w:szCs w:val="28"/>
                  <w:u w:val="none"/>
                </w:rPr>
                <w:t>статья 8.1</w:t>
              </w:r>
            </w:hyperlink>
            <w:r w:rsidR="00356FD4" w:rsidRPr="00356FD4">
              <w:rPr>
                <w:rFonts w:ascii="Liberation Serif" w:hAnsi="Liberation Serif" w:cs="Liberation Serif"/>
                <w:sz w:val="28"/>
                <w:szCs w:val="28"/>
              </w:rPr>
              <w:t xml:space="preserve"> </w:t>
            </w:r>
            <w:r w:rsidR="00356FD4" w:rsidRPr="00356FD4">
              <w:rPr>
                <w:rFonts w:ascii="Liberation Serif" w:hAnsi="Liberation Serif" w:cs="Liberation Serif"/>
                <w:sz w:val="28"/>
                <w:szCs w:val="28"/>
              </w:rPr>
              <w:lastRenderedPageBreak/>
              <w:t xml:space="preserve">Гражданского кодекса Российской Федерации </w:t>
            </w:r>
            <w:hyperlink r:id="rId14" w:anchor="Par152" w:history="1">
              <w:r w:rsidR="00356FD4" w:rsidRPr="00356FD4">
                <w:rPr>
                  <w:rStyle w:val="a3"/>
                  <w:rFonts w:ascii="Liberation Serif" w:hAnsi="Liberation Serif" w:cs="Liberation Serif"/>
                  <w:sz w:val="28"/>
                  <w:szCs w:val="28"/>
                  <w:u w:val="none"/>
                </w:rPr>
                <w:t>&lt;2&gt;</w:t>
              </w:r>
            </w:hyperlink>
          </w:p>
        </w:tc>
        <w:tc>
          <w:tcPr>
            <w:tcW w:w="737"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79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113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r>
      <w:tr w:rsidR="00356FD4" w:rsidRPr="00356FD4" w:rsidTr="00356FD4">
        <w:tc>
          <w:tcPr>
            <w:tcW w:w="566"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lastRenderedPageBreak/>
              <w:t>4</w:t>
            </w:r>
          </w:p>
        </w:tc>
        <w:tc>
          <w:tcPr>
            <w:tcW w:w="3628" w:type="dxa"/>
            <w:tcBorders>
              <w:top w:val="single" w:sz="4" w:space="0" w:color="auto"/>
              <w:left w:val="single" w:sz="4" w:space="0" w:color="auto"/>
              <w:bottom w:val="single" w:sz="4" w:space="0" w:color="auto"/>
              <w:right w:val="single" w:sz="4" w:space="0" w:color="auto"/>
            </w:tcBorders>
            <w:hideMark/>
          </w:tcPr>
          <w:p w:rsidR="00356FD4" w:rsidRPr="00356FD4" w:rsidRDefault="00356FD4" w:rsidP="000D5FE9">
            <w:pPr>
              <w:pStyle w:val="ConsPlusNormal"/>
              <w:rPr>
                <w:rFonts w:ascii="Liberation Serif" w:hAnsi="Liberation Serif" w:cs="Liberation Serif"/>
                <w:sz w:val="28"/>
                <w:szCs w:val="28"/>
              </w:rPr>
            </w:pPr>
            <w:r w:rsidRPr="00356FD4">
              <w:rPr>
                <w:rFonts w:ascii="Liberation Serif" w:hAnsi="Liberation Serif" w:cs="Liberation Serif"/>
                <w:sz w:val="28"/>
                <w:szCs w:val="28"/>
              </w:rPr>
              <w:t xml:space="preserve">Соответствует ли площадь используемого </w:t>
            </w:r>
            <w:r w:rsidR="000D5FE9">
              <w:rPr>
                <w:rFonts w:ascii="Liberation Serif" w:hAnsi="Liberation Serif" w:cs="Liberation Serif"/>
                <w:sz w:val="28"/>
                <w:szCs w:val="28"/>
              </w:rPr>
              <w:t xml:space="preserve">контролируемым </w:t>
            </w:r>
            <w:r w:rsidRPr="00356FD4">
              <w:rPr>
                <w:rFonts w:ascii="Liberation Serif" w:hAnsi="Liberation Serif" w:cs="Liberation Serif"/>
                <w:sz w:val="28"/>
                <w:szCs w:val="28"/>
              </w:rPr>
              <w:t>лицом, земельного участка площади земельного участка, указанной в правоустанавливающих документах?</w:t>
            </w:r>
          </w:p>
        </w:tc>
        <w:tc>
          <w:tcPr>
            <w:tcW w:w="2211" w:type="dxa"/>
            <w:tcBorders>
              <w:top w:val="single" w:sz="4" w:space="0" w:color="auto"/>
              <w:left w:val="single" w:sz="4" w:space="0" w:color="auto"/>
              <w:bottom w:val="single" w:sz="4" w:space="0" w:color="auto"/>
              <w:right w:val="single" w:sz="4" w:space="0" w:color="auto"/>
            </w:tcBorders>
            <w:hideMark/>
          </w:tcPr>
          <w:p w:rsidR="00356FD4" w:rsidRPr="00356FD4" w:rsidRDefault="00DD3084" w:rsidP="00356FD4">
            <w:pPr>
              <w:pStyle w:val="ConsPlusNormal"/>
              <w:jc w:val="center"/>
              <w:rPr>
                <w:rFonts w:ascii="Liberation Serif" w:hAnsi="Liberation Serif" w:cs="Liberation Serif"/>
                <w:sz w:val="28"/>
                <w:szCs w:val="28"/>
              </w:rPr>
            </w:pPr>
            <w:hyperlink r:id="rId15" w:history="1">
              <w:r w:rsidR="00356FD4" w:rsidRPr="00356FD4">
                <w:rPr>
                  <w:rStyle w:val="a3"/>
                  <w:rFonts w:ascii="Liberation Serif" w:hAnsi="Liberation Serif" w:cs="Liberation Serif"/>
                  <w:sz w:val="28"/>
                  <w:szCs w:val="28"/>
                  <w:u w:val="none"/>
                </w:rPr>
                <w:t>Пункт 1 статьи 25</w:t>
              </w:r>
            </w:hyperlink>
            <w:r w:rsidR="00356FD4" w:rsidRPr="00356FD4">
              <w:rPr>
                <w:rFonts w:ascii="Liberation Serif" w:hAnsi="Liberation Serif" w:cs="Liberation Serif"/>
                <w:sz w:val="28"/>
                <w:szCs w:val="28"/>
              </w:rPr>
              <w:t xml:space="preserve">, </w:t>
            </w:r>
            <w:hyperlink r:id="rId16" w:history="1">
              <w:r w:rsidR="00356FD4" w:rsidRPr="00356FD4">
                <w:rPr>
                  <w:rStyle w:val="a3"/>
                  <w:rFonts w:ascii="Liberation Serif" w:hAnsi="Liberation Serif" w:cs="Liberation Serif"/>
                  <w:sz w:val="28"/>
                  <w:szCs w:val="28"/>
                  <w:u w:val="none"/>
                </w:rPr>
                <w:t>пункт 1 статьи 26</w:t>
              </w:r>
            </w:hyperlink>
            <w:r w:rsidR="00356FD4" w:rsidRPr="00356FD4">
              <w:rPr>
                <w:rFonts w:ascii="Liberation Serif" w:hAnsi="Liberation Serif" w:cs="Liberation Serif"/>
                <w:sz w:val="28"/>
                <w:szCs w:val="28"/>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79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113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r>
      <w:tr w:rsidR="00356FD4" w:rsidRPr="00356FD4" w:rsidTr="00356FD4">
        <w:tc>
          <w:tcPr>
            <w:tcW w:w="566"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5</w:t>
            </w:r>
          </w:p>
        </w:tc>
        <w:tc>
          <w:tcPr>
            <w:tcW w:w="3628" w:type="dxa"/>
            <w:tcBorders>
              <w:top w:val="single" w:sz="4" w:space="0" w:color="auto"/>
              <w:left w:val="single" w:sz="4" w:space="0" w:color="auto"/>
              <w:bottom w:val="single" w:sz="4" w:space="0" w:color="auto"/>
              <w:right w:val="single" w:sz="4" w:space="0" w:color="auto"/>
            </w:tcBorders>
            <w:hideMark/>
          </w:tcPr>
          <w:p w:rsidR="00356FD4" w:rsidRPr="00356FD4" w:rsidRDefault="00356FD4" w:rsidP="000D5FE9">
            <w:pPr>
              <w:pStyle w:val="ConsPlusNormal"/>
              <w:rPr>
                <w:rFonts w:ascii="Liberation Serif" w:hAnsi="Liberation Serif" w:cs="Liberation Serif"/>
                <w:sz w:val="28"/>
                <w:szCs w:val="28"/>
              </w:rPr>
            </w:pPr>
            <w:r w:rsidRPr="00356FD4">
              <w:rPr>
                <w:rFonts w:ascii="Liberation Serif" w:hAnsi="Liberation Serif" w:cs="Liberation Serif"/>
                <w:sz w:val="28"/>
                <w:szCs w:val="28"/>
              </w:rPr>
              <w:t xml:space="preserve">Соответствует ли положение поворотных точек границ земельного участка, используемого </w:t>
            </w:r>
            <w:r w:rsidR="000D5FE9">
              <w:rPr>
                <w:rFonts w:ascii="Liberation Serif" w:hAnsi="Liberation Serif" w:cs="Liberation Serif"/>
                <w:sz w:val="28"/>
                <w:szCs w:val="28"/>
              </w:rPr>
              <w:t>контролируемым</w:t>
            </w:r>
            <w:r w:rsidRPr="00356FD4">
              <w:rPr>
                <w:rFonts w:ascii="Liberation Serif" w:hAnsi="Liberation Serif" w:cs="Liberation Serif"/>
                <w:sz w:val="28"/>
                <w:szCs w:val="28"/>
              </w:rPr>
              <w:t xml:space="preserve"> лицо</w:t>
            </w:r>
            <w:r w:rsidR="000D5FE9">
              <w:rPr>
                <w:rFonts w:ascii="Liberation Serif" w:hAnsi="Liberation Serif" w:cs="Liberation Serif"/>
                <w:sz w:val="28"/>
                <w:szCs w:val="28"/>
              </w:rPr>
              <w:t>м</w:t>
            </w:r>
            <w:r w:rsidRPr="00356FD4">
              <w:rPr>
                <w:rFonts w:ascii="Liberation Serif" w:hAnsi="Liberation Serif" w:cs="Liberation Serif"/>
                <w:sz w:val="28"/>
                <w:szCs w:val="28"/>
              </w:rPr>
              <w:t>, сведениям о положении точек границ земельного участка, указанным в Едином государственном реестре недвижимости?</w:t>
            </w:r>
          </w:p>
        </w:tc>
        <w:tc>
          <w:tcPr>
            <w:tcW w:w="2211" w:type="dxa"/>
            <w:tcBorders>
              <w:top w:val="single" w:sz="4" w:space="0" w:color="auto"/>
              <w:left w:val="single" w:sz="4" w:space="0" w:color="auto"/>
              <w:bottom w:val="single" w:sz="4" w:space="0" w:color="auto"/>
              <w:right w:val="single" w:sz="4" w:space="0" w:color="auto"/>
            </w:tcBorders>
            <w:hideMark/>
          </w:tcPr>
          <w:p w:rsidR="00356FD4" w:rsidRPr="00356FD4" w:rsidRDefault="00DD3084" w:rsidP="00356FD4">
            <w:pPr>
              <w:pStyle w:val="ConsPlusNormal"/>
              <w:jc w:val="center"/>
              <w:rPr>
                <w:rFonts w:ascii="Liberation Serif" w:hAnsi="Liberation Serif" w:cs="Liberation Serif"/>
                <w:sz w:val="28"/>
                <w:szCs w:val="28"/>
              </w:rPr>
            </w:pPr>
            <w:hyperlink r:id="rId17" w:history="1">
              <w:r w:rsidR="00356FD4" w:rsidRPr="00356FD4">
                <w:rPr>
                  <w:rStyle w:val="a3"/>
                  <w:rFonts w:ascii="Liberation Serif" w:hAnsi="Liberation Serif" w:cs="Liberation Serif"/>
                  <w:sz w:val="28"/>
                  <w:szCs w:val="28"/>
                  <w:u w:val="none"/>
                </w:rPr>
                <w:t>Пункт 3 статьи 6</w:t>
              </w:r>
            </w:hyperlink>
            <w:r w:rsidR="00356FD4" w:rsidRPr="00356FD4">
              <w:rPr>
                <w:rFonts w:ascii="Liberation Serif" w:hAnsi="Liberation Serif" w:cs="Liberation Serif"/>
                <w:sz w:val="28"/>
                <w:szCs w:val="28"/>
              </w:rPr>
              <w:t xml:space="preserve">, </w:t>
            </w:r>
            <w:hyperlink r:id="rId18" w:history="1">
              <w:r w:rsidR="00356FD4" w:rsidRPr="00356FD4">
                <w:rPr>
                  <w:rStyle w:val="a3"/>
                  <w:rFonts w:ascii="Liberation Serif" w:hAnsi="Liberation Serif" w:cs="Liberation Serif"/>
                  <w:sz w:val="28"/>
                  <w:szCs w:val="28"/>
                  <w:u w:val="none"/>
                </w:rPr>
                <w:t>пункт 1 статьи 25</w:t>
              </w:r>
            </w:hyperlink>
            <w:r w:rsidR="00356FD4" w:rsidRPr="00356FD4">
              <w:rPr>
                <w:rFonts w:ascii="Liberation Serif" w:hAnsi="Liberation Serif" w:cs="Liberation Serif"/>
                <w:sz w:val="28"/>
                <w:szCs w:val="28"/>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79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113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r>
      <w:tr w:rsidR="00356FD4" w:rsidRPr="00356FD4" w:rsidTr="00356FD4">
        <w:tc>
          <w:tcPr>
            <w:tcW w:w="566"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6</w:t>
            </w:r>
          </w:p>
        </w:tc>
        <w:tc>
          <w:tcPr>
            <w:tcW w:w="3628" w:type="dxa"/>
            <w:tcBorders>
              <w:top w:val="single" w:sz="4" w:space="0" w:color="auto"/>
              <w:left w:val="single" w:sz="4" w:space="0" w:color="auto"/>
              <w:bottom w:val="single" w:sz="4" w:space="0" w:color="auto"/>
              <w:right w:val="single" w:sz="4" w:space="0" w:color="auto"/>
            </w:tcBorders>
            <w:hideMark/>
          </w:tcPr>
          <w:p w:rsidR="00356FD4" w:rsidRPr="00356FD4" w:rsidRDefault="00356FD4" w:rsidP="000D5FE9">
            <w:pPr>
              <w:pStyle w:val="ConsPlusNormal"/>
              <w:rPr>
                <w:rFonts w:ascii="Liberation Serif" w:hAnsi="Liberation Serif" w:cs="Liberation Serif"/>
                <w:sz w:val="28"/>
                <w:szCs w:val="28"/>
              </w:rPr>
            </w:pPr>
            <w:proofErr w:type="gramStart"/>
            <w:r w:rsidRPr="00356FD4">
              <w:rPr>
                <w:rFonts w:ascii="Liberation Serif" w:hAnsi="Liberation Serif" w:cs="Liberation Serif"/>
                <w:sz w:val="28"/>
                <w:szCs w:val="28"/>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w:t>
            </w:r>
            <w:r w:rsidRPr="00356FD4">
              <w:rPr>
                <w:rFonts w:ascii="Liberation Serif" w:hAnsi="Liberation Serif" w:cs="Liberation Serif"/>
                <w:sz w:val="28"/>
                <w:szCs w:val="28"/>
              </w:rPr>
              <w:lastRenderedPageBreak/>
              <w:t>соответствии с разрешенным использованием?</w:t>
            </w:r>
            <w:proofErr w:type="gramEnd"/>
          </w:p>
        </w:tc>
        <w:tc>
          <w:tcPr>
            <w:tcW w:w="2211" w:type="dxa"/>
            <w:tcBorders>
              <w:top w:val="single" w:sz="4" w:space="0" w:color="auto"/>
              <w:left w:val="single" w:sz="4" w:space="0" w:color="auto"/>
              <w:bottom w:val="single" w:sz="4" w:space="0" w:color="auto"/>
              <w:right w:val="single" w:sz="4" w:space="0" w:color="auto"/>
            </w:tcBorders>
            <w:hideMark/>
          </w:tcPr>
          <w:p w:rsidR="00356FD4" w:rsidRPr="00356FD4" w:rsidRDefault="00DD3084" w:rsidP="00356FD4">
            <w:pPr>
              <w:pStyle w:val="ConsPlusNormal"/>
              <w:jc w:val="center"/>
              <w:rPr>
                <w:rFonts w:ascii="Liberation Serif" w:hAnsi="Liberation Serif" w:cs="Liberation Serif"/>
                <w:sz w:val="28"/>
                <w:szCs w:val="28"/>
              </w:rPr>
            </w:pPr>
            <w:hyperlink r:id="rId19" w:history="1">
              <w:r w:rsidR="00356FD4" w:rsidRPr="00356FD4">
                <w:rPr>
                  <w:rStyle w:val="a3"/>
                  <w:rFonts w:ascii="Liberation Serif" w:hAnsi="Liberation Serif" w:cs="Liberation Serif"/>
                  <w:sz w:val="28"/>
                  <w:szCs w:val="28"/>
                  <w:u w:val="none"/>
                </w:rPr>
                <w:t>Пункт 5 статьи 13</w:t>
              </w:r>
            </w:hyperlink>
            <w:r w:rsidR="00356FD4" w:rsidRPr="00356FD4">
              <w:rPr>
                <w:rFonts w:ascii="Liberation Serif" w:hAnsi="Liberation Serif" w:cs="Liberation Serif"/>
                <w:sz w:val="28"/>
                <w:szCs w:val="28"/>
              </w:rPr>
              <w:t xml:space="preserve">, </w:t>
            </w:r>
            <w:hyperlink r:id="rId20" w:history="1">
              <w:r w:rsidR="00356FD4" w:rsidRPr="00356FD4">
                <w:rPr>
                  <w:rStyle w:val="a3"/>
                  <w:rFonts w:ascii="Liberation Serif" w:hAnsi="Liberation Serif" w:cs="Liberation Serif"/>
                  <w:sz w:val="28"/>
                  <w:szCs w:val="28"/>
                  <w:u w:val="none"/>
                </w:rPr>
                <w:t>подпункт 1 статьи 39.35</w:t>
              </w:r>
            </w:hyperlink>
            <w:r w:rsidR="00356FD4" w:rsidRPr="00356FD4">
              <w:rPr>
                <w:rFonts w:ascii="Liberation Serif" w:hAnsi="Liberation Serif" w:cs="Liberation Serif"/>
                <w:sz w:val="28"/>
                <w:szCs w:val="28"/>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79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113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r>
      <w:tr w:rsidR="00356FD4" w:rsidRPr="00356FD4" w:rsidTr="00356FD4">
        <w:tc>
          <w:tcPr>
            <w:tcW w:w="566"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lastRenderedPageBreak/>
              <w:t>7</w:t>
            </w:r>
          </w:p>
        </w:tc>
        <w:tc>
          <w:tcPr>
            <w:tcW w:w="3628" w:type="dxa"/>
            <w:tcBorders>
              <w:top w:val="single" w:sz="4" w:space="0" w:color="auto"/>
              <w:left w:val="single" w:sz="4" w:space="0" w:color="auto"/>
              <w:bottom w:val="single" w:sz="4" w:space="0" w:color="auto"/>
              <w:right w:val="single" w:sz="4" w:space="0" w:color="auto"/>
            </w:tcBorders>
            <w:hideMark/>
          </w:tcPr>
          <w:p w:rsidR="00356FD4" w:rsidRPr="00356FD4" w:rsidRDefault="00356FD4" w:rsidP="000D5FE9">
            <w:pPr>
              <w:pStyle w:val="ConsPlusNormal"/>
              <w:rPr>
                <w:rFonts w:ascii="Liberation Serif" w:hAnsi="Liberation Serif" w:cs="Liberation Serif"/>
                <w:sz w:val="28"/>
                <w:szCs w:val="28"/>
              </w:rPr>
            </w:pPr>
            <w:r w:rsidRPr="00356FD4">
              <w:rPr>
                <w:rFonts w:ascii="Liberation Serif" w:hAnsi="Liberation Serif" w:cs="Liberation Serif"/>
                <w:sz w:val="28"/>
                <w:szCs w:val="28"/>
              </w:rPr>
              <w:t xml:space="preserve">В случае если действие сервитута прекращено, исполнена ли </w:t>
            </w:r>
            <w:r w:rsidR="000D5FE9">
              <w:rPr>
                <w:rFonts w:ascii="Liberation Serif" w:hAnsi="Liberation Serif" w:cs="Liberation Serif"/>
                <w:sz w:val="28"/>
                <w:szCs w:val="28"/>
              </w:rPr>
              <w:t>контролируемым лицом</w:t>
            </w:r>
            <w:r w:rsidRPr="00356FD4">
              <w:rPr>
                <w:rFonts w:ascii="Liberation Serif" w:hAnsi="Liberation Serif" w:cs="Liberation Serif"/>
                <w:sz w:val="28"/>
                <w:szCs w:val="28"/>
              </w:rPr>
              <w:t>,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11" w:type="dxa"/>
            <w:tcBorders>
              <w:top w:val="single" w:sz="4" w:space="0" w:color="auto"/>
              <w:left w:val="single" w:sz="4" w:space="0" w:color="auto"/>
              <w:bottom w:val="single" w:sz="4" w:space="0" w:color="auto"/>
              <w:right w:val="single" w:sz="4" w:space="0" w:color="auto"/>
            </w:tcBorders>
            <w:hideMark/>
          </w:tcPr>
          <w:p w:rsidR="00356FD4" w:rsidRPr="00356FD4" w:rsidRDefault="00DD3084" w:rsidP="00356FD4">
            <w:pPr>
              <w:pStyle w:val="ConsPlusNormal"/>
              <w:jc w:val="center"/>
              <w:rPr>
                <w:rFonts w:ascii="Liberation Serif" w:hAnsi="Liberation Serif" w:cs="Liberation Serif"/>
                <w:sz w:val="28"/>
                <w:szCs w:val="28"/>
              </w:rPr>
            </w:pPr>
            <w:hyperlink r:id="rId21" w:history="1">
              <w:r w:rsidR="00356FD4" w:rsidRPr="00356FD4">
                <w:rPr>
                  <w:rStyle w:val="a3"/>
                  <w:rFonts w:ascii="Liberation Serif" w:hAnsi="Liberation Serif" w:cs="Liberation Serif"/>
                  <w:sz w:val="28"/>
                  <w:szCs w:val="28"/>
                  <w:u w:val="none"/>
                </w:rPr>
                <w:t>Пункт 5 статьи 13</w:t>
              </w:r>
            </w:hyperlink>
            <w:r w:rsidR="00356FD4" w:rsidRPr="00356FD4">
              <w:rPr>
                <w:rFonts w:ascii="Liberation Serif" w:hAnsi="Liberation Serif" w:cs="Liberation Serif"/>
                <w:sz w:val="28"/>
                <w:szCs w:val="28"/>
              </w:rPr>
              <w:t xml:space="preserve">, </w:t>
            </w:r>
            <w:hyperlink r:id="rId22" w:history="1">
              <w:r w:rsidR="00356FD4" w:rsidRPr="00356FD4">
                <w:rPr>
                  <w:rStyle w:val="a3"/>
                  <w:rFonts w:ascii="Liberation Serif" w:hAnsi="Liberation Serif" w:cs="Liberation Serif"/>
                  <w:sz w:val="28"/>
                  <w:szCs w:val="28"/>
                  <w:u w:val="none"/>
                </w:rPr>
                <w:t>подпункт 9 пункта 1 статьи 39.25</w:t>
              </w:r>
            </w:hyperlink>
            <w:r w:rsidR="00356FD4" w:rsidRPr="00356FD4">
              <w:rPr>
                <w:rFonts w:ascii="Liberation Serif" w:hAnsi="Liberation Serif" w:cs="Liberation Serif"/>
                <w:sz w:val="28"/>
                <w:szCs w:val="28"/>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79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113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r>
      <w:tr w:rsidR="00356FD4" w:rsidRPr="00356FD4" w:rsidTr="00356FD4">
        <w:tc>
          <w:tcPr>
            <w:tcW w:w="566"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8</w:t>
            </w:r>
          </w:p>
        </w:tc>
        <w:tc>
          <w:tcPr>
            <w:tcW w:w="3628" w:type="dxa"/>
            <w:tcBorders>
              <w:top w:val="single" w:sz="4" w:space="0" w:color="auto"/>
              <w:left w:val="single" w:sz="4" w:space="0" w:color="auto"/>
              <w:bottom w:val="single" w:sz="4" w:space="0" w:color="auto"/>
              <w:right w:val="single" w:sz="4" w:space="0" w:color="auto"/>
            </w:tcBorders>
            <w:hideMark/>
          </w:tcPr>
          <w:p w:rsidR="00356FD4" w:rsidRPr="00356FD4" w:rsidRDefault="00356FD4" w:rsidP="000D5FE9">
            <w:pPr>
              <w:pStyle w:val="ConsPlusNormal"/>
              <w:rPr>
                <w:rFonts w:ascii="Liberation Serif" w:hAnsi="Liberation Serif" w:cs="Liberation Serif"/>
                <w:sz w:val="28"/>
                <w:szCs w:val="28"/>
              </w:rPr>
            </w:pPr>
            <w:proofErr w:type="gramStart"/>
            <w:r w:rsidRPr="00356FD4">
              <w:rPr>
                <w:rFonts w:ascii="Liberation Serif" w:hAnsi="Liberation Serif" w:cs="Liberation Serif"/>
                <w:sz w:val="28"/>
                <w:szCs w:val="28"/>
              </w:rPr>
              <w:t xml:space="preserve">Выполнена ли </w:t>
            </w:r>
            <w:r w:rsidR="000D5FE9">
              <w:rPr>
                <w:rFonts w:ascii="Liberation Serif" w:hAnsi="Liberation Serif" w:cs="Liberation Serif"/>
                <w:sz w:val="28"/>
                <w:szCs w:val="28"/>
              </w:rPr>
              <w:t>контролируемым</w:t>
            </w:r>
            <w:r w:rsidRPr="00356FD4">
              <w:rPr>
                <w:rFonts w:ascii="Liberation Serif" w:hAnsi="Liberation Serif" w:cs="Liberation Serif"/>
                <w:sz w:val="28"/>
                <w:szCs w:val="28"/>
              </w:rPr>
              <w:t xml:space="preserve">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11" w:type="dxa"/>
            <w:tcBorders>
              <w:top w:val="single" w:sz="4" w:space="0" w:color="auto"/>
              <w:left w:val="single" w:sz="4" w:space="0" w:color="auto"/>
              <w:bottom w:val="single" w:sz="4" w:space="0" w:color="auto"/>
              <w:right w:val="single" w:sz="4" w:space="0" w:color="auto"/>
            </w:tcBorders>
            <w:hideMark/>
          </w:tcPr>
          <w:p w:rsidR="00356FD4" w:rsidRPr="00356FD4" w:rsidRDefault="00DD3084" w:rsidP="00356FD4">
            <w:pPr>
              <w:pStyle w:val="ConsPlusNormal"/>
              <w:jc w:val="center"/>
              <w:rPr>
                <w:rFonts w:ascii="Liberation Serif" w:hAnsi="Liberation Serif" w:cs="Liberation Serif"/>
                <w:sz w:val="28"/>
                <w:szCs w:val="28"/>
              </w:rPr>
            </w:pPr>
            <w:hyperlink r:id="rId23" w:history="1">
              <w:r w:rsidR="00356FD4" w:rsidRPr="00356FD4">
                <w:rPr>
                  <w:rStyle w:val="a3"/>
                  <w:rFonts w:ascii="Liberation Serif" w:hAnsi="Liberation Serif" w:cs="Liberation Serif"/>
                  <w:sz w:val="28"/>
                  <w:szCs w:val="28"/>
                  <w:u w:val="none"/>
                </w:rPr>
                <w:t>Пункт 2 статьи 3</w:t>
              </w:r>
            </w:hyperlink>
            <w:r w:rsidR="00356FD4" w:rsidRPr="00356FD4">
              <w:rPr>
                <w:rFonts w:ascii="Liberation Serif" w:hAnsi="Liberation Serif" w:cs="Liberation Serif"/>
                <w:sz w:val="28"/>
                <w:szCs w:val="28"/>
              </w:rPr>
              <w:t xml:space="preserve"> Федеральног</w:t>
            </w:r>
            <w:r w:rsidR="008644B9">
              <w:rPr>
                <w:rFonts w:ascii="Liberation Serif" w:hAnsi="Liberation Serif" w:cs="Liberation Serif"/>
                <w:sz w:val="28"/>
                <w:szCs w:val="28"/>
              </w:rPr>
              <w:t>о закона от 25 октября 2001 г. №</w:t>
            </w:r>
            <w:r w:rsidR="00356FD4" w:rsidRPr="00356FD4">
              <w:rPr>
                <w:rFonts w:ascii="Liberation Serif" w:hAnsi="Liberation Serif" w:cs="Liberation Serif"/>
                <w:sz w:val="28"/>
                <w:szCs w:val="28"/>
              </w:rPr>
              <w:t xml:space="preserve"> 137-ФЗ "О введении в действие Земельного кодекса Российской Федерации" </w:t>
            </w:r>
            <w:hyperlink r:id="rId24" w:anchor="Par153" w:history="1">
              <w:r w:rsidR="00356FD4" w:rsidRPr="00356FD4">
                <w:rPr>
                  <w:rStyle w:val="a3"/>
                  <w:rFonts w:ascii="Liberation Serif" w:hAnsi="Liberation Serif" w:cs="Liberation Serif"/>
                  <w:sz w:val="28"/>
                  <w:szCs w:val="28"/>
                  <w:u w:val="none"/>
                </w:rPr>
                <w:t>&lt;3&gt;</w:t>
              </w:r>
            </w:hyperlink>
          </w:p>
        </w:tc>
        <w:tc>
          <w:tcPr>
            <w:tcW w:w="737"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79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113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r>
      <w:tr w:rsidR="00356FD4" w:rsidRPr="00356FD4" w:rsidTr="00356FD4">
        <w:tc>
          <w:tcPr>
            <w:tcW w:w="566" w:type="dxa"/>
            <w:tcBorders>
              <w:top w:val="single" w:sz="4" w:space="0" w:color="auto"/>
              <w:left w:val="single" w:sz="4" w:space="0" w:color="auto"/>
              <w:bottom w:val="single" w:sz="4" w:space="0" w:color="auto"/>
              <w:right w:val="single" w:sz="4" w:space="0" w:color="auto"/>
            </w:tcBorders>
            <w:hideMark/>
          </w:tcPr>
          <w:p w:rsidR="00356FD4" w:rsidRPr="00356FD4" w:rsidRDefault="00356FD4" w:rsidP="00356FD4">
            <w:pPr>
              <w:pStyle w:val="ConsPlusNormal"/>
              <w:jc w:val="center"/>
              <w:rPr>
                <w:rFonts w:ascii="Liberation Serif" w:hAnsi="Liberation Serif" w:cs="Liberation Serif"/>
                <w:sz w:val="28"/>
                <w:szCs w:val="28"/>
              </w:rPr>
            </w:pPr>
            <w:r w:rsidRPr="00356FD4">
              <w:rPr>
                <w:rFonts w:ascii="Liberation Serif" w:hAnsi="Liberation Serif" w:cs="Liberation Serif"/>
                <w:sz w:val="28"/>
                <w:szCs w:val="28"/>
              </w:rPr>
              <w:t>9</w:t>
            </w:r>
          </w:p>
        </w:tc>
        <w:tc>
          <w:tcPr>
            <w:tcW w:w="3628" w:type="dxa"/>
            <w:tcBorders>
              <w:top w:val="single" w:sz="4" w:space="0" w:color="auto"/>
              <w:left w:val="single" w:sz="4" w:space="0" w:color="auto"/>
              <w:bottom w:val="single" w:sz="4" w:space="0" w:color="auto"/>
              <w:right w:val="single" w:sz="4" w:space="0" w:color="auto"/>
            </w:tcBorders>
            <w:hideMark/>
          </w:tcPr>
          <w:p w:rsidR="00356FD4" w:rsidRPr="00356FD4" w:rsidRDefault="00356FD4" w:rsidP="000D5FE9">
            <w:pPr>
              <w:pStyle w:val="ConsPlusNormal"/>
              <w:rPr>
                <w:rFonts w:ascii="Liberation Serif" w:hAnsi="Liberation Serif" w:cs="Liberation Serif"/>
                <w:sz w:val="28"/>
                <w:szCs w:val="28"/>
              </w:rPr>
            </w:pPr>
            <w:r w:rsidRPr="00356FD4">
              <w:rPr>
                <w:rFonts w:ascii="Liberation Serif" w:hAnsi="Liberation Serif" w:cs="Liberation Serif"/>
                <w:sz w:val="28"/>
                <w:szCs w:val="28"/>
              </w:rPr>
              <w:t xml:space="preserve">Соблюдено ли требование </w:t>
            </w:r>
            <w:r w:rsidRPr="00356FD4">
              <w:rPr>
                <w:rFonts w:ascii="Liberation Serif" w:hAnsi="Liberation Serif" w:cs="Liberation Serif"/>
                <w:sz w:val="28"/>
                <w:szCs w:val="28"/>
              </w:rPr>
              <w:lastRenderedPageBreak/>
              <w:t>об обязательности использования (освоения) земельного участка в сроки, установленные законодательством?</w:t>
            </w:r>
          </w:p>
        </w:tc>
        <w:tc>
          <w:tcPr>
            <w:tcW w:w="2211" w:type="dxa"/>
            <w:tcBorders>
              <w:top w:val="single" w:sz="4" w:space="0" w:color="auto"/>
              <w:left w:val="single" w:sz="4" w:space="0" w:color="auto"/>
              <w:bottom w:val="single" w:sz="4" w:space="0" w:color="auto"/>
              <w:right w:val="single" w:sz="4" w:space="0" w:color="auto"/>
            </w:tcBorders>
            <w:hideMark/>
          </w:tcPr>
          <w:p w:rsidR="00356FD4" w:rsidRPr="00356FD4" w:rsidRDefault="00DD3084" w:rsidP="00356FD4">
            <w:pPr>
              <w:pStyle w:val="ConsPlusNormal"/>
              <w:jc w:val="center"/>
              <w:rPr>
                <w:rFonts w:ascii="Liberation Serif" w:hAnsi="Liberation Serif" w:cs="Liberation Serif"/>
                <w:sz w:val="28"/>
                <w:szCs w:val="28"/>
              </w:rPr>
            </w:pPr>
            <w:hyperlink r:id="rId25" w:history="1">
              <w:r w:rsidR="00356FD4" w:rsidRPr="00356FD4">
                <w:rPr>
                  <w:rStyle w:val="a3"/>
                  <w:rFonts w:ascii="Liberation Serif" w:hAnsi="Liberation Serif" w:cs="Liberation Serif"/>
                  <w:sz w:val="28"/>
                  <w:szCs w:val="28"/>
                  <w:u w:val="none"/>
                </w:rPr>
                <w:t>Статья 42</w:t>
              </w:r>
            </w:hyperlink>
            <w:r w:rsidR="00356FD4" w:rsidRPr="00356FD4">
              <w:rPr>
                <w:rFonts w:ascii="Liberation Serif" w:hAnsi="Liberation Serif" w:cs="Liberation Serif"/>
                <w:sz w:val="28"/>
                <w:szCs w:val="28"/>
              </w:rPr>
              <w:t xml:space="preserve"> </w:t>
            </w:r>
            <w:r w:rsidR="00356FD4" w:rsidRPr="00356FD4">
              <w:rPr>
                <w:rFonts w:ascii="Liberation Serif" w:hAnsi="Liberation Serif" w:cs="Liberation Serif"/>
                <w:sz w:val="28"/>
                <w:szCs w:val="28"/>
              </w:rPr>
              <w:lastRenderedPageBreak/>
              <w:t xml:space="preserve">Земельного кодекса Российской Федерации, </w:t>
            </w:r>
            <w:hyperlink r:id="rId26" w:history="1">
              <w:r w:rsidR="00356FD4" w:rsidRPr="00356FD4">
                <w:rPr>
                  <w:rStyle w:val="a3"/>
                  <w:rFonts w:ascii="Liberation Serif" w:hAnsi="Liberation Serif" w:cs="Liberation Serif"/>
                  <w:sz w:val="28"/>
                  <w:szCs w:val="28"/>
                  <w:u w:val="none"/>
                </w:rPr>
                <w:t>статья 284</w:t>
              </w:r>
            </w:hyperlink>
            <w:r w:rsidR="00356FD4" w:rsidRPr="00356FD4">
              <w:rPr>
                <w:rFonts w:ascii="Liberation Serif" w:hAnsi="Liberation Serif" w:cs="Liberation Serif"/>
                <w:sz w:val="28"/>
                <w:szCs w:val="28"/>
              </w:rPr>
              <w:t xml:space="preserve"> Гражданского кодекса Российской Федерации, </w:t>
            </w:r>
            <w:hyperlink r:id="rId27" w:history="1">
              <w:r w:rsidR="00356FD4" w:rsidRPr="00356FD4">
                <w:rPr>
                  <w:rStyle w:val="a3"/>
                  <w:rFonts w:ascii="Liberation Serif" w:hAnsi="Liberation Serif" w:cs="Liberation Serif"/>
                  <w:sz w:val="28"/>
                  <w:szCs w:val="28"/>
                  <w:u w:val="none"/>
                </w:rPr>
                <w:t>пункт 2 статьи 45</w:t>
              </w:r>
            </w:hyperlink>
            <w:r w:rsidR="00356FD4" w:rsidRPr="00356FD4">
              <w:rPr>
                <w:rFonts w:ascii="Liberation Serif" w:hAnsi="Liberation Serif" w:cs="Liberation Serif"/>
                <w:sz w:val="28"/>
                <w:szCs w:val="28"/>
              </w:rPr>
              <w:t xml:space="preserve"> Земельного кодекса Российской Федерации, </w:t>
            </w:r>
            <w:hyperlink r:id="rId28" w:history="1">
              <w:r w:rsidR="00356FD4" w:rsidRPr="00356FD4">
                <w:rPr>
                  <w:rStyle w:val="a3"/>
                  <w:rFonts w:ascii="Liberation Serif" w:hAnsi="Liberation Serif" w:cs="Liberation Serif"/>
                  <w:sz w:val="28"/>
                  <w:szCs w:val="28"/>
                  <w:u w:val="none"/>
                </w:rPr>
                <w:t>пункт 7 части 2 статьи 19</w:t>
              </w:r>
            </w:hyperlink>
            <w:r w:rsidR="00356FD4" w:rsidRPr="00356FD4">
              <w:rPr>
                <w:rFonts w:ascii="Liberation Serif" w:hAnsi="Liberation Serif" w:cs="Liberation Serif"/>
                <w:sz w:val="28"/>
                <w:szCs w:val="28"/>
              </w:rPr>
              <w:t xml:space="preserve"> Федерально</w:t>
            </w:r>
            <w:r w:rsidR="008644B9">
              <w:rPr>
                <w:rFonts w:ascii="Liberation Serif" w:hAnsi="Liberation Serif" w:cs="Liberation Serif"/>
                <w:sz w:val="28"/>
                <w:szCs w:val="28"/>
              </w:rPr>
              <w:t>го закона от 15 апреля 1998 г. №</w:t>
            </w:r>
            <w:bookmarkStart w:id="1" w:name="_GoBack"/>
            <w:bookmarkEnd w:id="1"/>
            <w:r w:rsidR="00356FD4" w:rsidRPr="00356FD4">
              <w:rPr>
                <w:rFonts w:ascii="Liberation Serif" w:hAnsi="Liberation Serif" w:cs="Liberation Serif"/>
                <w:sz w:val="28"/>
                <w:szCs w:val="28"/>
              </w:rPr>
              <w:t xml:space="preserve"> 66-ФЗ "О садоводческих, огороднических и дачных некоммерческих объединениях граждан" </w:t>
            </w:r>
            <w:hyperlink r:id="rId29" w:anchor="Par154" w:history="1">
              <w:r w:rsidR="00356FD4" w:rsidRPr="00356FD4">
                <w:rPr>
                  <w:rStyle w:val="a3"/>
                  <w:rFonts w:ascii="Liberation Serif" w:hAnsi="Liberation Serif" w:cs="Liberation Serif"/>
                  <w:sz w:val="28"/>
                  <w:szCs w:val="28"/>
                  <w:u w:val="none"/>
                </w:rPr>
                <w:t>&lt;4&gt;</w:t>
              </w:r>
            </w:hyperlink>
          </w:p>
        </w:tc>
        <w:tc>
          <w:tcPr>
            <w:tcW w:w="737"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79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c>
          <w:tcPr>
            <w:tcW w:w="1133" w:type="dxa"/>
            <w:tcBorders>
              <w:top w:val="single" w:sz="4" w:space="0" w:color="auto"/>
              <w:left w:val="single" w:sz="4" w:space="0" w:color="auto"/>
              <w:bottom w:val="single" w:sz="4" w:space="0" w:color="auto"/>
              <w:right w:val="single" w:sz="4" w:space="0" w:color="auto"/>
            </w:tcBorders>
          </w:tcPr>
          <w:p w:rsidR="00356FD4" w:rsidRPr="00356FD4" w:rsidRDefault="00356FD4" w:rsidP="00356FD4">
            <w:pPr>
              <w:pStyle w:val="ConsPlusNormal"/>
              <w:rPr>
                <w:rFonts w:ascii="Liberation Serif" w:hAnsi="Liberation Serif" w:cs="Liberation Serif"/>
                <w:sz w:val="28"/>
                <w:szCs w:val="28"/>
              </w:rPr>
            </w:pPr>
          </w:p>
        </w:tc>
      </w:tr>
    </w:tbl>
    <w:p w:rsidR="00356FD4" w:rsidRPr="00356FD4" w:rsidRDefault="00356FD4" w:rsidP="00356FD4">
      <w:pPr>
        <w:pStyle w:val="ConsPlusNormal"/>
        <w:jc w:val="both"/>
        <w:rPr>
          <w:rFonts w:ascii="Liberation Serif" w:hAnsi="Liberation Serif" w:cs="Liberation Serif"/>
          <w:sz w:val="28"/>
          <w:szCs w:val="28"/>
        </w:rPr>
      </w:pPr>
    </w:p>
    <w:p w:rsidR="00356FD4" w:rsidRPr="00356FD4" w:rsidRDefault="00356FD4" w:rsidP="00356FD4">
      <w:pPr>
        <w:pStyle w:val="ConsPlusNonformat"/>
        <w:jc w:val="both"/>
        <w:rPr>
          <w:rFonts w:ascii="Liberation Serif" w:hAnsi="Liberation Serif" w:cs="Liberation Serif"/>
          <w:sz w:val="28"/>
          <w:szCs w:val="28"/>
        </w:rPr>
      </w:pPr>
      <w:r w:rsidRPr="00356FD4">
        <w:rPr>
          <w:rFonts w:ascii="Liberation Serif" w:hAnsi="Liberation Serif" w:cs="Liberation Serif"/>
          <w:sz w:val="28"/>
          <w:szCs w:val="28"/>
        </w:rPr>
        <w:t>"__" ________ 20__ г.</w:t>
      </w:r>
    </w:p>
    <w:p w:rsidR="00356FD4" w:rsidRPr="00356FD4" w:rsidRDefault="00356FD4" w:rsidP="00356FD4">
      <w:pPr>
        <w:pStyle w:val="ConsPlusNonformat"/>
        <w:jc w:val="both"/>
        <w:rPr>
          <w:rFonts w:ascii="Liberation Serif" w:hAnsi="Liberation Serif" w:cs="Liberation Serif"/>
        </w:rPr>
      </w:pPr>
      <w:r w:rsidRPr="00356FD4">
        <w:rPr>
          <w:rFonts w:ascii="Liberation Serif" w:hAnsi="Liberation Serif" w:cs="Liberation Serif"/>
        </w:rPr>
        <w:t xml:space="preserve">  </w:t>
      </w:r>
      <w:proofErr w:type="gramStart"/>
      <w:r w:rsidRPr="00356FD4">
        <w:rPr>
          <w:rFonts w:ascii="Liberation Serif" w:hAnsi="Liberation Serif" w:cs="Liberation Serif"/>
        </w:rPr>
        <w:t>(указывается дата</w:t>
      </w:r>
      <w:proofErr w:type="gramEnd"/>
    </w:p>
    <w:p w:rsidR="00356FD4" w:rsidRPr="00356FD4" w:rsidRDefault="00356FD4" w:rsidP="00356FD4">
      <w:pPr>
        <w:pStyle w:val="ConsPlusNonformat"/>
        <w:jc w:val="both"/>
        <w:rPr>
          <w:rFonts w:ascii="Liberation Serif" w:hAnsi="Liberation Serif" w:cs="Liberation Serif"/>
        </w:rPr>
      </w:pPr>
      <w:r w:rsidRPr="00356FD4">
        <w:rPr>
          <w:rFonts w:ascii="Liberation Serif" w:hAnsi="Liberation Serif" w:cs="Liberation Serif"/>
        </w:rPr>
        <w:t xml:space="preserve">     заполнения</w:t>
      </w:r>
    </w:p>
    <w:p w:rsidR="00356FD4" w:rsidRPr="00356FD4" w:rsidRDefault="00356FD4" w:rsidP="00356FD4">
      <w:pPr>
        <w:pStyle w:val="ConsPlusNonformat"/>
        <w:jc w:val="both"/>
        <w:rPr>
          <w:rFonts w:ascii="Liberation Serif" w:hAnsi="Liberation Serif" w:cs="Liberation Serif"/>
        </w:rPr>
      </w:pPr>
      <w:r w:rsidRPr="00356FD4">
        <w:rPr>
          <w:rFonts w:ascii="Liberation Serif" w:hAnsi="Liberation Serif" w:cs="Liberation Serif"/>
        </w:rPr>
        <w:t xml:space="preserve"> проверочного листа)</w:t>
      </w:r>
    </w:p>
    <w:p w:rsidR="00356FD4" w:rsidRPr="00356FD4" w:rsidRDefault="00356FD4" w:rsidP="00356FD4">
      <w:pPr>
        <w:pStyle w:val="ConsPlusNonformat"/>
        <w:jc w:val="both"/>
        <w:rPr>
          <w:rFonts w:ascii="Liberation Serif" w:hAnsi="Liberation Serif" w:cs="Liberation Serif"/>
          <w:sz w:val="28"/>
          <w:szCs w:val="28"/>
        </w:rPr>
      </w:pPr>
    </w:p>
    <w:p w:rsidR="00356FD4" w:rsidRPr="00356FD4" w:rsidRDefault="009E2405" w:rsidP="00356FD4">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___________________________                           </w:t>
      </w:r>
      <w:r w:rsidR="00356FD4" w:rsidRPr="00356FD4">
        <w:rPr>
          <w:rFonts w:ascii="Liberation Serif" w:hAnsi="Liberation Serif" w:cs="Liberation Serif"/>
          <w:sz w:val="28"/>
          <w:szCs w:val="28"/>
        </w:rPr>
        <w:t>___________________________</w:t>
      </w:r>
    </w:p>
    <w:p w:rsidR="00356FD4" w:rsidRPr="00356FD4" w:rsidRDefault="00356FD4" w:rsidP="00356FD4">
      <w:pPr>
        <w:pStyle w:val="ConsPlusNonformat"/>
        <w:jc w:val="both"/>
        <w:rPr>
          <w:rFonts w:ascii="Liberation Serif" w:hAnsi="Liberation Serif" w:cs="Liberation Serif"/>
        </w:rPr>
      </w:pPr>
      <w:r>
        <w:rPr>
          <w:rFonts w:ascii="Liberation Serif" w:hAnsi="Liberation Serif" w:cs="Liberation Serif"/>
        </w:rPr>
        <w:t xml:space="preserve">    </w:t>
      </w:r>
      <w:proofErr w:type="gramStart"/>
      <w:r>
        <w:rPr>
          <w:rFonts w:ascii="Liberation Serif" w:hAnsi="Liberation Serif" w:cs="Liberation Serif"/>
        </w:rPr>
        <w:t xml:space="preserve">(должность лица, </w:t>
      </w:r>
      <w:r w:rsidRPr="00356FD4">
        <w:rPr>
          <w:rFonts w:ascii="Liberation Serif" w:hAnsi="Liberation Serif" w:cs="Liberation Serif"/>
        </w:rPr>
        <w:t xml:space="preserve">(подпись)    </w:t>
      </w:r>
      <w:r>
        <w:rPr>
          <w:rFonts w:ascii="Liberation Serif" w:hAnsi="Liberation Serif" w:cs="Liberation Serif"/>
        </w:rPr>
        <w:t xml:space="preserve">                                    </w:t>
      </w:r>
      <w:r w:rsidR="009E2405">
        <w:rPr>
          <w:rFonts w:ascii="Liberation Serif" w:hAnsi="Liberation Serif" w:cs="Liberation Serif"/>
        </w:rPr>
        <w:t xml:space="preserve">                                         </w:t>
      </w:r>
      <w:r w:rsidRPr="00356FD4">
        <w:rPr>
          <w:rFonts w:ascii="Liberation Serif" w:hAnsi="Liberation Serif" w:cs="Liberation Serif"/>
        </w:rPr>
        <w:t>(фамилия, имя, отчество (при</w:t>
      </w:r>
      <w:proofErr w:type="gramEnd"/>
    </w:p>
    <w:p w:rsidR="00356FD4" w:rsidRPr="00356FD4" w:rsidRDefault="00356FD4" w:rsidP="00356FD4">
      <w:pPr>
        <w:pStyle w:val="ConsPlusNonformat"/>
        <w:jc w:val="both"/>
        <w:rPr>
          <w:rFonts w:ascii="Liberation Serif" w:hAnsi="Liberation Serif" w:cs="Liberation Serif"/>
        </w:rPr>
      </w:pPr>
      <w:r w:rsidRPr="00356FD4">
        <w:rPr>
          <w:rFonts w:ascii="Liberation Serif" w:hAnsi="Liberation Serif" w:cs="Liberation Serif"/>
        </w:rPr>
        <w:t xml:space="preserve">заполнившего </w:t>
      </w:r>
      <w:proofErr w:type="gramStart"/>
      <w:r w:rsidRPr="00356FD4">
        <w:rPr>
          <w:rFonts w:ascii="Liberation Serif" w:hAnsi="Liberation Serif" w:cs="Liberation Serif"/>
        </w:rPr>
        <w:t>проверочный</w:t>
      </w:r>
      <w:proofErr w:type="gramEnd"/>
      <w:r w:rsidRPr="00356FD4">
        <w:rPr>
          <w:rFonts w:ascii="Liberation Serif" w:hAnsi="Liberation Serif" w:cs="Liberation Serif"/>
        </w:rPr>
        <w:t xml:space="preserve">               </w:t>
      </w:r>
      <w:r>
        <w:rPr>
          <w:rFonts w:ascii="Liberation Serif" w:hAnsi="Liberation Serif" w:cs="Liberation Serif"/>
        </w:rPr>
        <w:t xml:space="preserve">                                                                     </w:t>
      </w:r>
      <w:r w:rsidR="009E2405">
        <w:rPr>
          <w:rFonts w:ascii="Liberation Serif" w:hAnsi="Liberation Serif" w:cs="Liberation Serif"/>
        </w:rPr>
        <w:t xml:space="preserve"> </w:t>
      </w:r>
      <w:r w:rsidRPr="00356FD4">
        <w:rPr>
          <w:rFonts w:ascii="Liberation Serif" w:hAnsi="Liberation Serif" w:cs="Liberation Serif"/>
        </w:rPr>
        <w:t>наличии) лица, заполнившего</w:t>
      </w:r>
    </w:p>
    <w:p w:rsidR="00356FD4" w:rsidRPr="00356FD4" w:rsidRDefault="00356FD4" w:rsidP="00356FD4">
      <w:pPr>
        <w:pStyle w:val="ConsPlusNonformat"/>
        <w:jc w:val="both"/>
        <w:rPr>
          <w:rFonts w:ascii="Liberation Serif" w:hAnsi="Liberation Serif" w:cs="Liberation Serif"/>
        </w:rPr>
      </w:pPr>
      <w:r w:rsidRPr="00356FD4">
        <w:rPr>
          <w:rFonts w:ascii="Liberation Serif" w:hAnsi="Liberation Serif" w:cs="Liberation Serif"/>
        </w:rPr>
        <w:t xml:space="preserve">          лист)                                  </w:t>
      </w:r>
      <w:r>
        <w:rPr>
          <w:rFonts w:ascii="Liberation Serif" w:hAnsi="Liberation Serif" w:cs="Liberation Serif"/>
        </w:rPr>
        <w:t xml:space="preserve">                                                                                       </w:t>
      </w:r>
      <w:r w:rsidRPr="00356FD4">
        <w:rPr>
          <w:rFonts w:ascii="Liberation Serif" w:hAnsi="Liberation Serif" w:cs="Liberation Serif"/>
        </w:rPr>
        <w:t xml:space="preserve">  проверочный лист</w:t>
      </w:r>
    </w:p>
    <w:p w:rsidR="00356FD4" w:rsidRPr="00356FD4" w:rsidRDefault="00356FD4" w:rsidP="00356FD4">
      <w:pPr>
        <w:pStyle w:val="ConsPlusNormal"/>
        <w:jc w:val="both"/>
        <w:rPr>
          <w:rFonts w:ascii="Liberation Serif" w:hAnsi="Liberation Serif" w:cs="Liberation Serif"/>
          <w:sz w:val="28"/>
          <w:szCs w:val="28"/>
        </w:rPr>
      </w:pPr>
    </w:p>
    <w:p w:rsidR="00E4727A" w:rsidRPr="00356FD4" w:rsidRDefault="00E4727A" w:rsidP="00356FD4">
      <w:pPr>
        <w:spacing w:line="240" w:lineRule="auto"/>
        <w:rPr>
          <w:rFonts w:ascii="Liberation Serif" w:hAnsi="Liberation Serif" w:cs="Liberation Serif"/>
          <w:sz w:val="28"/>
          <w:szCs w:val="28"/>
        </w:rPr>
      </w:pPr>
    </w:p>
    <w:sectPr w:rsidR="00E4727A" w:rsidRPr="00356FD4" w:rsidSect="008A466A">
      <w:headerReference w:type="default" r:id="rId30"/>
      <w:pgSz w:w="11906" w:h="16838"/>
      <w:pgMar w:top="1134" w:right="680" w:bottom="1134"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84" w:rsidRDefault="00DD3084" w:rsidP="008A466A">
      <w:pPr>
        <w:spacing w:after="0" w:line="240" w:lineRule="auto"/>
      </w:pPr>
      <w:r>
        <w:separator/>
      </w:r>
    </w:p>
  </w:endnote>
  <w:endnote w:type="continuationSeparator" w:id="0">
    <w:p w:rsidR="00DD3084" w:rsidRDefault="00DD3084" w:rsidP="008A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84" w:rsidRDefault="00DD3084" w:rsidP="008A466A">
      <w:pPr>
        <w:spacing w:after="0" w:line="240" w:lineRule="auto"/>
      </w:pPr>
      <w:r>
        <w:separator/>
      </w:r>
    </w:p>
  </w:footnote>
  <w:footnote w:type="continuationSeparator" w:id="0">
    <w:p w:rsidR="00DD3084" w:rsidRDefault="00DD3084" w:rsidP="008A4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26054"/>
      <w:docPartObj>
        <w:docPartGallery w:val="Page Numbers (Top of Page)"/>
        <w:docPartUnique/>
      </w:docPartObj>
    </w:sdtPr>
    <w:sdtEndPr/>
    <w:sdtContent>
      <w:p w:rsidR="008A466A" w:rsidRDefault="008A466A">
        <w:pPr>
          <w:pStyle w:val="a4"/>
          <w:jc w:val="center"/>
        </w:pPr>
        <w:r>
          <w:fldChar w:fldCharType="begin"/>
        </w:r>
        <w:r>
          <w:instrText>PAGE   \* MERGEFORMAT</w:instrText>
        </w:r>
        <w:r>
          <w:fldChar w:fldCharType="separate"/>
        </w:r>
        <w:r w:rsidR="008644B9">
          <w:rPr>
            <w:noProof/>
          </w:rPr>
          <w:t>5</w:t>
        </w:r>
        <w:r>
          <w:fldChar w:fldCharType="end"/>
        </w:r>
      </w:p>
    </w:sdtContent>
  </w:sdt>
  <w:p w:rsidR="008A466A" w:rsidRDefault="008A46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90"/>
    <w:rsid w:val="000B6682"/>
    <w:rsid w:val="000C5519"/>
    <w:rsid w:val="000D5FE9"/>
    <w:rsid w:val="00172CF7"/>
    <w:rsid w:val="00187540"/>
    <w:rsid w:val="00356FD4"/>
    <w:rsid w:val="00450CBA"/>
    <w:rsid w:val="004C73FD"/>
    <w:rsid w:val="004C7C81"/>
    <w:rsid w:val="006E065D"/>
    <w:rsid w:val="006E25A1"/>
    <w:rsid w:val="006F7CAA"/>
    <w:rsid w:val="0076290E"/>
    <w:rsid w:val="008644B9"/>
    <w:rsid w:val="008A466A"/>
    <w:rsid w:val="009C7CAE"/>
    <w:rsid w:val="009E2405"/>
    <w:rsid w:val="00B255D6"/>
    <w:rsid w:val="00B3790F"/>
    <w:rsid w:val="00BD3C52"/>
    <w:rsid w:val="00C425B7"/>
    <w:rsid w:val="00D47990"/>
    <w:rsid w:val="00DB6A6B"/>
    <w:rsid w:val="00DD3084"/>
    <w:rsid w:val="00E4727A"/>
    <w:rsid w:val="00F6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FD4"/>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FD4"/>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356F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356FD4"/>
    <w:rPr>
      <w:color w:val="0000FF"/>
      <w:u w:val="single"/>
    </w:rPr>
  </w:style>
  <w:style w:type="paragraph" w:styleId="a4">
    <w:name w:val="header"/>
    <w:basedOn w:val="a"/>
    <w:link w:val="a5"/>
    <w:uiPriority w:val="99"/>
    <w:unhideWhenUsed/>
    <w:rsid w:val="008A4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466A"/>
    <w:rPr>
      <w:rFonts w:asciiTheme="minorHAnsi" w:eastAsiaTheme="minorEastAsia" w:hAnsiTheme="minorHAnsi" w:cstheme="minorBidi"/>
      <w:sz w:val="22"/>
      <w:szCs w:val="22"/>
      <w:lang w:eastAsia="ru-RU"/>
    </w:rPr>
  </w:style>
  <w:style w:type="paragraph" w:styleId="a6">
    <w:name w:val="footer"/>
    <w:basedOn w:val="a"/>
    <w:link w:val="a7"/>
    <w:uiPriority w:val="99"/>
    <w:unhideWhenUsed/>
    <w:rsid w:val="008A4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466A"/>
    <w:rPr>
      <w:rFonts w:asciiTheme="minorHAnsi" w:eastAsiaTheme="minorEastAsia" w:hAnsiTheme="minorHAnsi" w:cstheme="minorBidi"/>
      <w:sz w:val="22"/>
      <w:szCs w:val="22"/>
      <w:lang w:eastAsia="ru-RU"/>
    </w:rPr>
  </w:style>
  <w:style w:type="paragraph" w:styleId="a8">
    <w:name w:val="Balloon Text"/>
    <w:basedOn w:val="a"/>
    <w:link w:val="a9"/>
    <w:uiPriority w:val="99"/>
    <w:semiHidden/>
    <w:unhideWhenUsed/>
    <w:rsid w:val="008644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44B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FD4"/>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FD4"/>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356F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356FD4"/>
    <w:rPr>
      <w:color w:val="0000FF"/>
      <w:u w:val="single"/>
    </w:rPr>
  </w:style>
  <w:style w:type="paragraph" w:styleId="a4">
    <w:name w:val="header"/>
    <w:basedOn w:val="a"/>
    <w:link w:val="a5"/>
    <w:uiPriority w:val="99"/>
    <w:unhideWhenUsed/>
    <w:rsid w:val="008A4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466A"/>
    <w:rPr>
      <w:rFonts w:asciiTheme="minorHAnsi" w:eastAsiaTheme="minorEastAsia" w:hAnsiTheme="minorHAnsi" w:cstheme="minorBidi"/>
      <w:sz w:val="22"/>
      <w:szCs w:val="22"/>
      <w:lang w:eastAsia="ru-RU"/>
    </w:rPr>
  </w:style>
  <w:style w:type="paragraph" w:styleId="a6">
    <w:name w:val="footer"/>
    <w:basedOn w:val="a"/>
    <w:link w:val="a7"/>
    <w:uiPriority w:val="99"/>
    <w:unhideWhenUsed/>
    <w:rsid w:val="008A4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466A"/>
    <w:rPr>
      <w:rFonts w:asciiTheme="minorHAnsi" w:eastAsiaTheme="minorEastAsia" w:hAnsiTheme="minorHAnsi" w:cstheme="minorBidi"/>
      <w:sz w:val="22"/>
      <w:szCs w:val="22"/>
      <w:lang w:eastAsia="ru-RU"/>
    </w:rPr>
  </w:style>
  <w:style w:type="paragraph" w:styleId="a8">
    <w:name w:val="Balloon Text"/>
    <w:basedOn w:val="a"/>
    <w:link w:val="a9"/>
    <w:uiPriority w:val="99"/>
    <w:semiHidden/>
    <w:unhideWhenUsed/>
    <w:rsid w:val="008644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44B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C083AF1ACC49E4B6C4D6A53483824D7B06DAB88B9D5B6A752F3AC6DBBA0C1F6EF934501D81A1B82B4DF3C2E6AE942910FA2B8009B6F8DG1K1D" TargetMode="External"/><Relationship Id="rId13" Type="http://schemas.openxmlformats.org/officeDocument/2006/relationships/hyperlink" Target="consultantplus://offline/ref=848C083AF1ACC49E4B6C4D6A53483824D7B064AA83BBD5B6A752F3AC6DBBA0C1F6EF934605DA1246D2FBDE606A3CFA43900FA1BA1CG9K8D" TargetMode="External"/><Relationship Id="rId18" Type="http://schemas.openxmlformats.org/officeDocument/2006/relationships/hyperlink" Target="consultantplus://offline/ref=848C083AF1ACC49E4B6C4D6A53483824D7B06DAB88B9D5B6A752F3AC6DBBA0C1F6EF934504D11D19D7EECF38673FE75C9313BDB81E9BG6KED" TargetMode="External"/><Relationship Id="rId26" Type="http://schemas.openxmlformats.org/officeDocument/2006/relationships/hyperlink" Target="consultantplus://offline/ref=848C083AF1ACC49E4B6C4D6A53483824D7B064AA83BBD5B6A752F3AC6DBBA0C1F6EF934501D11B1B88EBDA293F32E4418C10A1A41C996DG8KED" TargetMode="External"/><Relationship Id="rId3" Type="http://schemas.openxmlformats.org/officeDocument/2006/relationships/settings" Target="settings.xml"/><Relationship Id="rId21" Type="http://schemas.openxmlformats.org/officeDocument/2006/relationships/hyperlink" Target="consultantplus://offline/ref=848C083AF1ACC49E4B6C4D6A53483824D7B06DAB88B9D5B6A752F3AC6DBBA0C1F6EF934504DD1019D7EECF38673FE75C9313BDB81E9BG6KED" TargetMode="External"/><Relationship Id="rId7" Type="http://schemas.openxmlformats.org/officeDocument/2006/relationships/hyperlink" Target="consultantplus://offline/ref=848C083AF1ACC49E4B6C4D6A53483824D7B06DAB88B9D5B6A752F3AC6DBBA0C1F6EF934501D8191481B4DF3C2E6AE942910FA2B8009B6F8DG1K1D" TargetMode="External"/><Relationship Id="rId12" Type="http://schemas.openxmlformats.org/officeDocument/2006/relationships/hyperlink" Target="consultantplus://offline/ref=848C083AF1ACC49E4B6C4D6A53483824D7B06DAB88B9D5B6A752F3AC6DBBA0C1F6EF934504D11C19D7EECF38673FE75C9313BDB81E9BG6KED" TargetMode="External"/><Relationship Id="rId17" Type="http://schemas.openxmlformats.org/officeDocument/2006/relationships/hyperlink" Target="consultantplus://offline/ref=848C083AF1ACC49E4B6C4D6A53483824D7B06DAB88B9D5B6A752F3AC6DBBA0C1F6EF934703D81246D2FBDE606A3CFA43900FA1BA1CG9K8D" TargetMode="External"/><Relationship Id="rId25" Type="http://schemas.openxmlformats.org/officeDocument/2006/relationships/hyperlink" Target="consultantplus://offline/ref=848C083AF1ACC49E4B6C4D6A53483824D7B06DAB88B9D5B6A752F3AC6DBBA0C1F6EF934501D81A1B82B4DF3C2E6AE942910FA2B8009B6F8DG1K1D" TargetMode="External"/><Relationship Id="rId2" Type="http://schemas.microsoft.com/office/2007/relationships/stylesWithEffects" Target="stylesWithEffects.xml"/><Relationship Id="rId16" Type="http://schemas.openxmlformats.org/officeDocument/2006/relationships/hyperlink" Target="consultantplus://offline/ref=848C083AF1ACC49E4B6C4D6A53483824D7B06DAB88B9D5B6A752F3AC6DBBA0C1F6EF934504D11C19D7EECF38673FE75C9313BDB81E9BG6KED" TargetMode="External"/><Relationship Id="rId20" Type="http://schemas.openxmlformats.org/officeDocument/2006/relationships/hyperlink" Target="consultantplus://offline/ref=848C083AF1ACC49E4B6C4D6A53483824D7B06DAB88B9D5B6A752F3AC6DBBA0C1F6EF934501D11A19D7EECF38673FE75C9313BDB81E9BG6KED" TargetMode="External"/><Relationship Id="rId29" Type="http://schemas.openxmlformats.org/officeDocument/2006/relationships/hyperlink" Target="file:///C:\Users\kumi4.MOART\Desktop\&#1040;&#1043;&#1054;\&#1053;&#1054;&#1042;&#1067;&#1045;%20&#1056;&#1045;&#1043;&#1051;&#1040;&#1052;&#1045;&#1053;&#1058;&#1067;%202021\&#1060;&#1086;&#1088;&#1084;&#1072;%20&#1087;&#1088;&#1086;&#1074;&#1077;&#1088;&#1086;&#1095;&#1085;&#1086;&#1075;&#1086;%20&#1083;&#1080;&#1089;&#1090;&#1072;.rt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48C083AF1ACC49E4B6C4D6A53483824D7B06FA981B6D5B6A752F3AC6DBBA0C1E4EFCB4901DB071381A1896D68G3KED" TargetMode="External"/><Relationship Id="rId24" Type="http://schemas.openxmlformats.org/officeDocument/2006/relationships/hyperlink" Target="file:///C:\Users\kumi4.MOART\Desktop\&#1040;&#1043;&#1054;\&#1053;&#1054;&#1042;&#1067;&#1045;%20&#1056;&#1045;&#1043;&#1051;&#1040;&#1052;&#1045;&#1053;&#1058;&#1067;%202021\&#1060;&#1086;&#1088;&#1084;&#1072;%20&#1087;&#1088;&#1086;&#1074;&#1077;&#1088;&#1086;&#1095;&#1085;&#1086;&#1075;&#1086;%20&#1083;&#1080;&#1089;&#1090;&#1072;.rt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48C083AF1ACC49E4B6C4D6A53483824D7B06DAB88B9D5B6A752F3AC6DBBA0C1F6EF934504D11D19D7EECF38673FE75C9313BDB81E9BG6KED" TargetMode="External"/><Relationship Id="rId23" Type="http://schemas.openxmlformats.org/officeDocument/2006/relationships/hyperlink" Target="consultantplus://offline/ref=848C083AF1ACC49E4B6C4D6A53483824D7B06DAB88B7D5B6A752F3AC6DBBA0C1F6EF934D04D34D43C7EA866D6921E5408C13A3B8G1KFD" TargetMode="External"/><Relationship Id="rId28" Type="http://schemas.openxmlformats.org/officeDocument/2006/relationships/hyperlink" Target="consultantplus://offline/ref=848C083AF1ACC49E4B6C4D6A53483824D6B86CA683BED5B6A752F3AC6DBBA0C1F6EF934501D8181A84B4DF3C2E6AE942910FA2B8009B6F8DG1K1D" TargetMode="External"/><Relationship Id="rId10" Type="http://schemas.openxmlformats.org/officeDocument/2006/relationships/hyperlink" Target="consultantplus://offline/ref=848C083AF1ACC49E4B6C4D6A53483824D7B06DAB88B9D5B6A752F3AC6DBBA0C1F6EF934504D11D19D7EECF38673FE75C9313BDB81E9BG6KED" TargetMode="External"/><Relationship Id="rId19" Type="http://schemas.openxmlformats.org/officeDocument/2006/relationships/hyperlink" Target="consultantplus://offline/ref=848C083AF1ACC49E4B6C4D6A53483824D7B06DAB88B9D5B6A752F3AC6DBBA0C1F6EF934504DD1019D7EECF38673FE75C9313BDB81E9BG6K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kumi4.MOART\Desktop\&#1040;&#1043;&#1054;\&#1053;&#1054;&#1042;&#1067;&#1045;%20&#1056;&#1045;&#1043;&#1051;&#1040;&#1052;&#1045;&#1053;&#1058;&#1067;%202021\&#1060;&#1086;&#1088;&#1084;&#1072;%20&#1087;&#1088;&#1086;&#1074;&#1077;&#1088;&#1086;&#1095;&#1085;&#1086;&#1075;&#1086;%20&#1083;&#1080;&#1089;&#1090;&#1072;.rtf" TargetMode="External"/><Relationship Id="rId14" Type="http://schemas.openxmlformats.org/officeDocument/2006/relationships/hyperlink" Target="file:///C:\Users\kumi4.MOART\Desktop\&#1040;&#1043;&#1054;\&#1053;&#1054;&#1042;&#1067;&#1045;%20&#1056;&#1045;&#1043;&#1051;&#1040;&#1052;&#1045;&#1053;&#1058;&#1067;%202021\&#1060;&#1086;&#1088;&#1084;&#1072;%20&#1087;&#1088;&#1086;&#1074;&#1077;&#1088;&#1086;&#1095;&#1085;&#1086;&#1075;&#1086;%20&#1083;&#1080;&#1089;&#1090;&#1072;.rtf" TargetMode="External"/><Relationship Id="rId22" Type="http://schemas.openxmlformats.org/officeDocument/2006/relationships/hyperlink" Target="consultantplus://offline/ref=848C083AF1ACC49E4B6C4D6A53483824D7B06DAB88B9D5B6A752F3AC6DBBA0C1F6EF934D02DD1246D2FBDE606A3CFA43900FA1BA1CG9K8D" TargetMode="External"/><Relationship Id="rId27" Type="http://schemas.openxmlformats.org/officeDocument/2006/relationships/hyperlink" Target="consultantplus://offline/ref=848C083AF1ACC49E4B6C4D6A53483824D7B06DAB88B9D5B6A752F3AC6DBBA0C1F6EF934607D01246D2FBDE606A3CFA43900FA1BA1CG9K8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Упорова</cp:lastModifiedBy>
  <cp:revision>12</cp:revision>
  <cp:lastPrinted>2021-12-22T03:39:00Z</cp:lastPrinted>
  <dcterms:created xsi:type="dcterms:W3CDTF">2021-12-03T03:16:00Z</dcterms:created>
  <dcterms:modified xsi:type="dcterms:W3CDTF">2021-12-22T03:40:00Z</dcterms:modified>
</cp:coreProperties>
</file>