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39" w:rsidRPr="00CF2D8E" w:rsidRDefault="00DB1439" w:rsidP="00017150">
      <w:pPr>
        <w:pStyle w:val="ConsPlusNormal"/>
        <w:ind w:firstLine="5103"/>
        <w:outlineLvl w:val="1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017150" w:rsidRPr="00CF2D8E">
        <w:rPr>
          <w:rFonts w:ascii="Liberation Serif" w:hAnsi="Liberation Serif" w:cs="Liberation Serif"/>
          <w:sz w:val="24"/>
          <w:szCs w:val="24"/>
        </w:rPr>
        <w:t>№</w:t>
      </w:r>
      <w:r w:rsidRPr="00CF2D8E">
        <w:rPr>
          <w:rFonts w:ascii="Liberation Serif" w:hAnsi="Liberation Serif" w:cs="Liberation Serif"/>
          <w:sz w:val="24"/>
          <w:szCs w:val="24"/>
        </w:rPr>
        <w:t xml:space="preserve"> </w:t>
      </w:r>
      <w:r w:rsidR="00E978D4">
        <w:rPr>
          <w:rFonts w:ascii="Liberation Serif" w:hAnsi="Liberation Serif" w:cs="Liberation Serif"/>
          <w:sz w:val="24"/>
          <w:szCs w:val="24"/>
        </w:rPr>
        <w:t>4</w:t>
      </w:r>
      <w:bookmarkStart w:id="0" w:name="_GoBack"/>
      <w:bookmarkEnd w:id="0"/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к Положению об организации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системы внутреннего обеспечения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соответствия требованиям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антимонопольного законодательства</w:t>
      </w:r>
    </w:p>
    <w:p w:rsidR="00DB1439" w:rsidRPr="00CF2D8E" w:rsidRDefault="00DB1439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в Администрации</w:t>
      </w:r>
    </w:p>
    <w:p w:rsidR="00DB1439" w:rsidRPr="00CF2D8E" w:rsidRDefault="00017150" w:rsidP="00017150">
      <w:pPr>
        <w:pStyle w:val="ConsPlusNormal"/>
        <w:ind w:firstLine="5103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DB1439" w:rsidRPr="00CF2D8E" w:rsidRDefault="00DB1439" w:rsidP="00DB143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ar158"/>
      <w:bookmarkEnd w:id="1"/>
      <w:r w:rsidRPr="00CF2D8E">
        <w:rPr>
          <w:rFonts w:ascii="Liberation Serif" w:hAnsi="Liberation Serif" w:cs="Liberation Serif"/>
          <w:sz w:val="24"/>
          <w:szCs w:val="24"/>
        </w:rPr>
        <w:t>УРОВНИ</w:t>
      </w:r>
    </w:p>
    <w:p w:rsidR="00DB1439" w:rsidRPr="00CF2D8E" w:rsidRDefault="00DB1439" w:rsidP="00DB1439">
      <w:pPr>
        <w:pStyle w:val="ConsPlusTitle"/>
        <w:jc w:val="center"/>
        <w:rPr>
          <w:rFonts w:ascii="Liberation Serif" w:hAnsi="Liberation Serif" w:cs="Liberation Serif"/>
          <w:sz w:val="24"/>
          <w:szCs w:val="24"/>
        </w:rPr>
      </w:pPr>
      <w:r w:rsidRPr="00CF2D8E">
        <w:rPr>
          <w:rFonts w:ascii="Liberation Serif" w:hAnsi="Liberation Serif" w:cs="Liberation Serif"/>
          <w:sz w:val="24"/>
          <w:szCs w:val="24"/>
        </w:rPr>
        <w:t>РИСКОВ НАРУШЕНИЯ АНТИМОНОПОЛЬНОГО ЗАКОНОДАТЕЛЬСТВА</w:t>
      </w:r>
    </w:p>
    <w:p w:rsidR="00DB1439" w:rsidRPr="00CF2D8E" w:rsidRDefault="00DB1439" w:rsidP="00DB1439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01715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Уровень риска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017150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Описание риска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Низкий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Незначительный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выдачи муниципальным органам и должностным лицам предупреждения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Существенный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</w:t>
            </w:r>
          </w:p>
        </w:tc>
      </w:tr>
      <w:tr w:rsidR="00DB1439" w:rsidRPr="00CF2D8E" w:rsidTr="00D30C1A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Высокий уровень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39" w:rsidRPr="00CF2D8E" w:rsidRDefault="00DB1439" w:rsidP="00D30C1A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2D8E">
              <w:rPr>
                <w:rFonts w:ascii="Liberation Serif" w:hAnsi="Liberation Serif" w:cs="Liberation Serif"/>
                <w:sz w:val="24"/>
                <w:szCs w:val="24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DB1439" w:rsidRPr="00CF2D8E" w:rsidRDefault="00DB1439" w:rsidP="0092526D">
      <w:pPr>
        <w:pStyle w:val="ConsPlusNormal"/>
        <w:rPr>
          <w:rFonts w:ascii="Liberation Serif" w:hAnsi="Liberation Serif" w:cs="Liberation Serif"/>
        </w:rPr>
      </w:pPr>
    </w:p>
    <w:sectPr w:rsidR="00DB1439" w:rsidRPr="00CF2D8E" w:rsidSect="00DB1439">
      <w:headerReference w:type="default" r:id="rId8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C6" w:rsidRDefault="00C93FC6">
      <w:pPr>
        <w:spacing w:after="0" w:line="240" w:lineRule="auto"/>
      </w:pPr>
      <w:r>
        <w:separator/>
      </w:r>
    </w:p>
  </w:endnote>
  <w:endnote w:type="continuationSeparator" w:id="0">
    <w:p w:rsidR="00C93FC6" w:rsidRDefault="00C9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C6" w:rsidRDefault="00C93FC6">
      <w:pPr>
        <w:spacing w:after="0" w:line="240" w:lineRule="auto"/>
      </w:pPr>
      <w:r>
        <w:separator/>
      </w:r>
    </w:p>
  </w:footnote>
  <w:footnote w:type="continuationSeparator" w:id="0">
    <w:p w:rsidR="00C93FC6" w:rsidRDefault="00C9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6419700"/>
      <w:docPartObj>
        <w:docPartGallery w:val="Page Numbers (Top of Page)"/>
        <w:docPartUnique/>
      </w:docPartObj>
    </w:sdtPr>
    <w:sdtEndPr/>
    <w:sdtContent>
      <w:p w:rsidR="002C0551" w:rsidRDefault="008C2D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FB9">
          <w:rPr>
            <w:noProof/>
          </w:rPr>
          <w:t>7</w:t>
        </w:r>
        <w:r>
          <w:fldChar w:fldCharType="end"/>
        </w:r>
      </w:p>
    </w:sdtContent>
  </w:sdt>
  <w:p w:rsidR="002C0551" w:rsidRDefault="00C93FC6">
    <w:pPr>
      <w:pStyle w:val="a7"/>
    </w:pPr>
  </w:p>
  <w:p w:rsidR="00EF773F" w:rsidRDefault="00C93F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01BF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0A99"/>
    <w:multiLevelType w:val="hybridMultilevel"/>
    <w:tmpl w:val="E2BE3FC6"/>
    <w:lvl w:ilvl="0" w:tplc="691256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28142F78"/>
    <w:multiLevelType w:val="multilevel"/>
    <w:tmpl w:val="6DFCE19A"/>
    <w:lvl w:ilvl="0">
      <w:start w:val="1"/>
      <w:numFmt w:val="decimal"/>
      <w:lvlText w:val="%1."/>
      <w:lvlJc w:val="left"/>
      <w:pPr>
        <w:ind w:left="2834" w:hanging="9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50E1F79"/>
    <w:multiLevelType w:val="hybridMultilevel"/>
    <w:tmpl w:val="6C24FAB6"/>
    <w:lvl w:ilvl="0" w:tplc="9CC81D82">
      <w:start w:val="5"/>
      <w:numFmt w:val="upperRoman"/>
      <w:lvlText w:val="%1."/>
      <w:lvlJc w:val="left"/>
      <w:pPr>
        <w:ind w:left="32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4" w:hanging="360"/>
      </w:pPr>
    </w:lvl>
    <w:lvl w:ilvl="2" w:tplc="0419001B" w:tentative="1">
      <w:start w:val="1"/>
      <w:numFmt w:val="lowerRoman"/>
      <w:lvlText w:val="%3."/>
      <w:lvlJc w:val="right"/>
      <w:pPr>
        <w:ind w:left="4364" w:hanging="180"/>
      </w:pPr>
    </w:lvl>
    <w:lvl w:ilvl="3" w:tplc="0419000F" w:tentative="1">
      <w:start w:val="1"/>
      <w:numFmt w:val="decimal"/>
      <w:lvlText w:val="%4."/>
      <w:lvlJc w:val="left"/>
      <w:pPr>
        <w:ind w:left="5084" w:hanging="360"/>
      </w:pPr>
    </w:lvl>
    <w:lvl w:ilvl="4" w:tplc="04190019" w:tentative="1">
      <w:start w:val="1"/>
      <w:numFmt w:val="lowerLetter"/>
      <w:lvlText w:val="%5."/>
      <w:lvlJc w:val="left"/>
      <w:pPr>
        <w:ind w:left="5804" w:hanging="360"/>
      </w:pPr>
    </w:lvl>
    <w:lvl w:ilvl="5" w:tplc="0419001B" w:tentative="1">
      <w:start w:val="1"/>
      <w:numFmt w:val="lowerRoman"/>
      <w:lvlText w:val="%6."/>
      <w:lvlJc w:val="right"/>
      <w:pPr>
        <w:ind w:left="6524" w:hanging="180"/>
      </w:pPr>
    </w:lvl>
    <w:lvl w:ilvl="6" w:tplc="0419000F" w:tentative="1">
      <w:start w:val="1"/>
      <w:numFmt w:val="decimal"/>
      <w:lvlText w:val="%7."/>
      <w:lvlJc w:val="left"/>
      <w:pPr>
        <w:ind w:left="7244" w:hanging="360"/>
      </w:pPr>
    </w:lvl>
    <w:lvl w:ilvl="7" w:tplc="04190019" w:tentative="1">
      <w:start w:val="1"/>
      <w:numFmt w:val="lowerLetter"/>
      <w:lvlText w:val="%8."/>
      <w:lvlJc w:val="left"/>
      <w:pPr>
        <w:ind w:left="7964" w:hanging="360"/>
      </w:pPr>
    </w:lvl>
    <w:lvl w:ilvl="8" w:tplc="041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4" w15:restartNumberingAfterBreak="0">
    <w:nsid w:val="4C4535EF"/>
    <w:multiLevelType w:val="hybridMultilevel"/>
    <w:tmpl w:val="F1EA2210"/>
    <w:lvl w:ilvl="0" w:tplc="670CB3B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86552A7"/>
    <w:multiLevelType w:val="hybridMultilevel"/>
    <w:tmpl w:val="44420DF6"/>
    <w:lvl w:ilvl="0" w:tplc="0A1E7EB4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97174"/>
    <w:multiLevelType w:val="hybridMultilevel"/>
    <w:tmpl w:val="8EC0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55"/>
    <w:rsid w:val="00017150"/>
    <w:rsid w:val="0008521F"/>
    <w:rsid w:val="00094F4C"/>
    <w:rsid w:val="000A45EE"/>
    <w:rsid w:val="000C46DF"/>
    <w:rsid w:val="000F3299"/>
    <w:rsid w:val="00111390"/>
    <w:rsid w:val="001512FE"/>
    <w:rsid w:val="00197D41"/>
    <w:rsid w:val="001F017A"/>
    <w:rsid w:val="001F5109"/>
    <w:rsid w:val="00234513"/>
    <w:rsid w:val="00306191"/>
    <w:rsid w:val="00307F1B"/>
    <w:rsid w:val="0043296F"/>
    <w:rsid w:val="004365EA"/>
    <w:rsid w:val="00464702"/>
    <w:rsid w:val="004D79C8"/>
    <w:rsid w:val="004F561F"/>
    <w:rsid w:val="005070E6"/>
    <w:rsid w:val="005B57B8"/>
    <w:rsid w:val="005B6E55"/>
    <w:rsid w:val="005B7F93"/>
    <w:rsid w:val="00601E64"/>
    <w:rsid w:val="0063379B"/>
    <w:rsid w:val="00641C22"/>
    <w:rsid w:val="00645555"/>
    <w:rsid w:val="0066400A"/>
    <w:rsid w:val="00693CD5"/>
    <w:rsid w:val="006A26F3"/>
    <w:rsid w:val="006B2D94"/>
    <w:rsid w:val="006D57C6"/>
    <w:rsid w:val="006E0F7E"/>
    <w:rsid w:val="006F512D"/>
    <w:rsid w:val="00706FB9"/>
    <w:rsid w:val="007C5704"/>
    <w:rsid w:val="007C57C6"/>
    <w:rsid w:val="00813DF2"/>
    <w:rsid w:val="00887378"/>
    <w:rsid w:val="008C2DAF"/>
    <w:rsid w:val="008E31B8"/>
    <w:rsid w:val="0092526D"/>
    <w:rsid w:val="009B59E5"/>
    <w:rsid w:val="009B6DE5"/>
    <w:rsid w:val="00A17BF3"/>
    <w:rsid w:val="00A45AAC"/>
    <w:rsid w:val="00AA3C58"/>
    <w:rsid w:val="00AC1F8F"/>
    <w:rsid w:val="00AE4775"/>
    <w:rsid w:val="00B74C89"/>
    <w:rsid w:val="00BD6FCA"/>
    <w:rsid w:val="00C22A98"/>
    <w:rsid w:val="00C661D3"/>
    <w:rsid w:val="00C93FC6"/>
    <w:rsid w:val="00CC72CE"/>
    <w:rsid w:val="00CF0275"/>
    <w:rsid w:val="00CF2D8E"/>
    <w:rsid w:val="00D37B50"/>
    <w:rsid w:val="00DA121A"/>
    <w:rsid w:val="00DA276B"/>
    <w:rsid w:val="00DB1439"/>
    <w:rsid w:val="00E07DE6"/>
    <w:rsid w:val="00E5334C"/>
    <w:rsid w:val="00E978D4"/>
    <w:rsid w:val="00EA5490"/>
    <w:rsid w:val="00F312DD"/>
    <w:rsid w:val="00F50548"/>
    <w:rsid w:val="00F6358F"/>
    <w:rsid w:val="00F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FE94C-0452-4210-BC0E-53B20D75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21F"/>
    <w:pPr>
      <w:spacing w:after="0" w:line="240" w:lineRule="auto"/>
    </w:pPr>
  </w:style>
  <w:style w:type="paragraph" w:customStyle="1" w:styleId="ConsPlusNormal">
    <w:name w:val="ConsPlusNormal"/>
    <w:rsid w:val="00085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8521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521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22A98"/>
  </w:style>
  <w:style w:type="paragraph" w:styleId="a7">
    <w:name w:val="header"/>
    <w:basedOn w:val="a"/>
    <w:link w:val="a8"/>
    <w:uiPriority w:val="99"/>
    <w:unhideWhenUsed/>
    <w:rsid w:val="00AA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3C58"/>
  </w:style>
  <w:style w:type="paragraph" w:customStyle="1" w:styleId="ConsPlusTitle">
    <w:name w:val="ConsPlusTitle"/>
    <w:link w:val="ConsPlusTitle0"/>
    <w:uiPriority w:val="99"/>
    <w:rsid w:val="00AA3C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rsid w:val="00AA3C58"/>
    <w:rPr>
      <w:rFonts w:ascii="Calibri" w:eastAsia="Times New Roman" w:hAnsi="Calibri" w:cs="Calibri"/>
      <w:b/>
      <w:bCs/>
      <w:lang w:eastAsia="ru-RU"/>
    </w:rPr>
  </w:style>
  <w:style w:type="character" w:styleId="a9">
    <w:name w:val="Strong"/>
    <w:basedOn w:val="a0"/>
    <w:uiPriority w:val="22"/>
    <w:qFormat/>
    <w:rsid w:val="00AA3C58"/>
    <w:rPr>
      <w:b/>
      <w:bCs/>
    </w:rPr>
  </w:style>
  <w:style w:type="paragraph" w:customStyle="1" w:styleId="ConsPlusTextList1">
    <w:name w:val="ConsPlusTextList1"/>
    <w:uiPriority w:val="99"/>
    <w:rsid w:val="00E5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45165-583B-4E75-95F5-8AA66A18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Логинова</dc:creator>
  <cp:keywords/>
  <dc:description/>
  <cp:lastModifiedBy>Елена Владимировна Черемных</cp:lastModifiedBy>
  <cp:revision>5</cp:revision>
  <cp:lastPrinted>2020-12-24T10:57:00Z</cp:lastPrinted>
  <dcterms:created xsi:type="dcterms:W3CDTF">2020-12-25T03:29:00Z</dcterms:created>
  <dcterms:modified xsi:type="dcterms:W3CDTF">2020-12-28T03:21:00Z</dcterms:modified>
</cp:coreProperties>
</file>