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0E" w:rsidRPr="001E040E" w:rsidRDefault="001E040E" w:rsidP="001E040E">
      <w:pPr>
        <w:pStyle w:val="western"/>
        <w:spacing w:before="0" w:beforeAutospacing="0" w:after="0"/>
        <w:ind w:firstLine="709"/>
        <w:jc w:val="center"/>
        <w:rPr>
          <w:rFonts w:ascii="Liberation Serif" w:hAnsi="Liberation Serif" w:cs="Liberation Serif"/>
          <w:color w:val="auto"/>
          <w:sz w:val="26"/>
          <w:szCs w:val="26"/>
        </w:rPr>
      </w:pPr>
      <w:bookmarkStart w:id="0" w:name="_GoBack"/>
      <w:r w:rsidRPr="001E040E">
        <w:rPr>
          <w:rFonts w:ascii="Liberation Serif" w:hAnsi="Liberation Serif" w:cs="Liberation Serif"/>
          <w:b/>
          <w:bCs/>
          <w:i/>
          <w:iCs/>
          <w:color w:val="auto"/>
          <w:sz w:val="26"/>
          <w:szCs w:val="26"/>
        </w:rPr>
        <w:t>Перечень медицинских учреждений и организаций</w:t>
      </w:r>
      <w:bookmarkEnd w:id="0"/>
      <w:r w:rsidRPr="001E040E">
        <w:rPr>
          <w:rFonts w:ascii="Liberation Serif" w:hAnsi="Liberation Serif" w:cs="Liberation Serif"/>
          <w:b/>
          <w:bCs/>
          <w:i/>
          <w:iCs/>
          <w:color w:val="auto"/>
          <w:sz w:val="26"/>
          <w:szCs w:val="26"/>
        </w:rPr>
        <w:t>,</w:t>
      </w:r>
    </w:p>
    <w:p w:rsidR="001E040E" w:rsidRPr="001E040E" w:rsidRDefault="001E040E" w:rsidP="001E040E">
      <w:pPr>
        <w:pStyle w:val="western"/>
        <w:spacing w:before="0" w:beforeAutospacing="0" w:after="0"/>
        <w:jc w:val="center"/>
        <w:rPr>
          <w:rFonts w:ascii="Liberation Serif" w:hAnsi="Liberation Serif" w:cs="Liberation Serif"/>
          <w:color w:val="auto"/>
          <w:sz w:val="26"/>
          <w:szCs w:val="26"/>
        </w:rPr>
      </w:pPr>
      <w:r w:rsidRPr="001E040E">
        <w:rPr>
          <w:rFonts w:ascii="Liberation Serif" w:hAnsi="Liberation Serif" w:cs="Liberation Serif"/>
          <w:b/>
          <w:bCs/>
          <w:i/>
          <w:iCs/>
          <w:color w:val="auto"/>
          <w:sz w:val="26"/>
          <w:szCs w:val="26"/>
        </w:rPr>
        <w:t>уполномоченных на выдачу на территории Свердловской области необходимых медицинских документов, утвержденных приказом Министерства здравоохранения Российской Федерации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 1, а также сертификата об отсутствии у иностранного гражданина заболевания, вызываемого вирусом иммунодефицита человека (ВИЧ-инфекции).</w:t>
      </w:r>
    </w:p>
    <w:p w:rsid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Арамильская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2. Государственное автономное учреждение здравоохранения Свердловской области "Березовская центральная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3.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Сухоложская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районная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4. Филиал государственного автономного учреждения здравоохранения Свердловской области "Свердловский областной центр профилактики и борьбы со СПИД" в городе Каменске-Уральском.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5. Федеральное бюджетное учреждение здравоохранения "Медико-санитарная часть N 32" Федерального медико-биологического агентства.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6.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Сысертская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центральная районная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7.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Серовская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8.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Североуральская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центральная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9. Филиал государственного автономного учреждения здравоохранения Свердловской области "Свердловский областной центр профилактики и борьбы со СПИД" в городе Серове.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10.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Краснотурьинская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11.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Верхнепышминская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центральная городская больница имени П.Д. Бородина".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12. Государственное автономное учреждение здравоохранения Свердловской области "Городская больница город Первоуральск".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lastRenderedPageBreak/>
        <w:t>13. Филиал государственного автономного учреждения здравоохранения Свердловской области "Свердловский областной центр профилактики и борьбы со СПИД" в городе Первоуральске.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14.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Ревдинская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15.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Полевская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центральная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16. Государственное автономное учреждение здравоохранения Свердловской области "Артемовская центральная районная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17.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Режевская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центральная районная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18.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Камышловская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центральная районная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19. Филиал государственного автономного учреждения здравоохранения Свердловской области "Свердловский областной центр профилактики и борьбы со СПИД" в городе Ирбите.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20.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Ирбитская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центральная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21. Государственное автономное учреждение здравоохранения Свердловской области "</w:t>
      </w:r>
      <w:proofErr w:type="spellStart"/>
      <w:r w:rsidRPr="001E040E">
        <w:rPr>
          <w:rFonts w:ascii="Liberation Serif" w:hAnsi="Liberation Serif" w:cs="Liberation Serif"/>
          <w:sz w:val="26"/>
          <w:szCs w:val="26"/>
        </w:rPr>
        <w:t>Талицкая</w:t>
      </w:r>
      <w:proofErr w:type="spellEnd"/>
      <w:r w:rsidRPr="001E040E">
        <w:rPr>
          <w:rFonts w:ascii="Liberation Serif" w:hAnsi="Liberation Serif" w:cs="Liberation Serif"/>
          <w:sz w:val="26"/>
          <w:szCs w:val="26"/>
        </w:rPr>
        <w:t xml:space="preserve"> центральная районная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22. Государственное автономное учреждение здравоохранения Свердловской области "Качканарская центральная городская больница".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23. Филиал государственного автономного учреждения здравоохранения Свердловской области "Свердловский областной центр профилактики и борьбы со СПИД" в городе Нижний Тагил".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24. Федеральное государственное бюджетное учреждение здравоохранения "Центральная медико-санитарная часть N 31 Федерального медико-биологического агентства".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25. Государственное автономное учреждение здравоохранения Свердловской области "Городская поликлиника N 4 город Нижний Тагил".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26. Государственное автономное учреждение здравоохранения Свердловской области "Центральная городская клиническая больница N 3 город Екатеринбург".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27. Государственное бюджетное учреждение здравоохранения Свердловской области "Центральная городская больница N 7 город Екатеринбург".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28. Государственное автономное учреждение здравоохранения Свердловской области "Центральная городская больница N 20 город Екатеринбург".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29. Государственное автономное учреждение здравоохранения Свердловской области "Свердловский областной центр профилактики и борьбы со СПИД".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t>30. Федеральное бюджетное учреждение науки "Екатеринбургский медицинский - научный центр профилактики и охраны здоровья рабочих промпредприятий" Федеральной службы по надзору в сфере защиты прав потребителей и благополучия человека.</w:t>
      </w:r>
    </w:p>
    <w:p w:rsid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1E040E">
        <w:rPr>
          <w:rFonts w:ascii="Liberation Serif" w:hAnsi="Liberation Serif" w:cs="Liberation Serif"/>
          <w:sz w:val="26"/>
          <w:szCs w:val="26"/>
        </w:rPr>
        <w:lastRenderedPageBreak/>
        <w:t>31. Государственное автономное учреждение здравоохранения Свердловской области "Центральная городская клиническая бо</w:t>
      </w:r>
      <w:r w:rsidRPr="001E040E">
        <w:rPr>
          <w:rFonts w:ascii="Liberation Serif" w:hAnsi="Liberation Serif" w:cs="Liberation Serif"/>
          <w:sz w:val="26"/>
          <w:szCs w:val="26"/>
        </w:rPr>
        <w:t>л</w:t>
      </w:r>
      <w:r>
        <w:rPr>
          <w:rFonts w:ascii="Liberation Serif" w:hAnsi="Liberation Serif" w:cs="Liberation Serif"/>
          <w:sz w:val="26"/>
          <w:szCs w:val="26"/>
        </w:rPr>
        <w:t>ьница N 24 город Екатеринбург".</w:t>
      </w:r>
    </w:p>
    <w:p w:rsid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</w:p>
    <w:p w:rsidR="001E040E" w:rsidRPr="001E040E" w:rsidRDefault="001E040E" w:rsidP="001E040E">
      <w:pPr>
        <w:pStyle w:val="western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1E040E">
        <w:rPr>
          <w:rFonts w:ascii="Liberation Serif" w:hAnsi="Liberation Serif" w:cs="Liberation Serif"/>
          <w:sz w:val="24"/>
          <w:szCs w:val="24"/>
        </w:rPr>
        <w:t>(Постановление Правительства Свердловской области от 15 сентября 2008 г. № 980-ПП)</w:t>
      </w:r>
    </w:p>
    <w:p w:rsidR="001E040E" w:rsidRPr="001E040E" w:rsidRDefault="001E040E" w:rsidP="001E040E">
      <w:pPr>
        <w:pStyle w:val="western"/>
        <w:spacing w:before="0" w:beforeAutospacing="0"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CC72CE" w:rsidRPr="001E040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E040E" w:rsidSect="001E04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E"/>
    <w:rsid w:val="00111390"/>
    <w:rsid w:val="001E040E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375B-108A-41C3-91EC-D22011C2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040E"/>
    <w:pPr>
      <w:spacing w:before="100" w:beforeAutospacing="1" w:after="142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Тимофеевна Грязнова</dc:creator>
  <cp:keywords/>
  <dc:description/>
  <cp:lastModifiedBy>Екатерина Тимофеевна Грязнова</cp:lastModifiedBy>
  <cp:revision>1</cp:revision>
  <dcterms:created xsi:type="dcterms:W3CDTF">2022-04-08T10:51:00Z</dcterms:created>
  <dcterms:modified xsi:type="dcterms:W3CDTF">2022-04-08T10:53:00Z</dcterms:modified>
</cp:coreProperties>
</file>