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44" w:rsidRPr="00883A44" w:rsidRDefault="00883A44" w:rsidP="00883A44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83A44">
        <w:rPr>
          <w:rFonts w:ascii="Liberation Serif" w:hAnsi="Liberation Serif" w:cs="Times New Roman"/>
          <w:b/>
          <w:sz w:val="24"/>
          <w:szCs w:val="24"/>
        </w:rPr>
        <w:t>ИНФОРМАЦИЯ</w:t>
      </w:r>
    </w:p>
    <w:p w:rsidR="00883A44" w:rsidRPr="00883A44" w:rsidRDefault="00883A44" w:rsidP="00883A44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83A44">
        <w:rPr>
          <w:rFonts w:ascii="Liberation Serif" w:hAnsi="Liberation Serif" w:cs="Times New Roman"/>
          <w:b/>
          <w:sz w:val="24"/>
          <w:szCs w:val="24"/>
        </w:rPr>
        <w:t xml:space="preserve">о работе Комиссии </w:t>
      </w:r>
      <w:r w:rsidRPr="00883A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</w:t>
      </w:r>
    </w:p>
    <w:p w:rsidR="00883A44" w:rsidRPr="00883A44" w:rsidRDefault="00883A44" w:rsidP="00883A44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83A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за </w:t>
      </w:r>
      <w:r w:rsidRPr="00883A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4</w:t>
      </w:r>
      <w:r w:rsidRPr="00883A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квартал 202</w:t>
      </w:r>
      <w:r w:rsidRPr="00883A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</w:t>
      </w:r>
      <w:r w:rsidRPr="00883A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</w:p>
    <w:p w:rsidR="00883A44" w:rsidRPr="00883A44" w:rsidRDefault="00883A44" w:rsidP="00883A44">
      <w:pPr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83A44" w:rsidRPr="00883A44" w:rsidRDefault="00883A44" w:rsidP="00883A44">
      <w:pPr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целях урегулирования конфликтов интересов на муниципальной службе в органах местного самоуправления Артемовского городского округа создана Комиссия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интересов, постановление Администрации Артемовского городского округа от </w:t>
      </w: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28.10.2021</w:t>
      </w: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</w:t>
      </w: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931</w:t>
      </w: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-ПА.</w:t>
      </w:r>
    </w:p>
    <w:p w:rsidR="00883A44" w:rsidRPr="00883A44" w:rsidRDefault="00883A44" w:rsidP="00883A4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Основной задачей Комиссии </w:t>
      </w:r>
      <w:r w:rsidRPr="00883A44">
        <w:rPr>
          <w:rFonts w:ascii="Liberation Serif" w:hAnsi="Liberation Serif" w:cs="Liberation Serif"/>
          <w:sz w:val="24"/>
          <w:szCs w:val="24"/>
        </w:rPr>
        <w:t>является содействие органам местного самоуправления Артемовского городского округа (далее - органы местного самоуправления):</w:t>
      </w:r>
    </w:p>
    <w:p w:rsidR="00883A44" w:rsidRPr="00883A44" w:rsidRDefault="00883A44" w:rsidP="00883A4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3A44">
        <w:rPr>
          <w:rFonts w:ascii="Liberation Serif" w:hAnsi="Liberation Serif" w:cs="Liberation Serif"/>
          <w:sz w:val="24"/>
          <w:szCs w:val="24"/>
        </w:rPr>
        <w:t xml:space="preserve">1) в обеспечении соблюдения муниципальными служащими, замещающими должности муниципальной службы в органах местного самоуправления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" w:history="1">
        <w:r w:rsidRPr="00883A44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883A44">
        <w:rPr>
          <w:rFonts w:ascii="Liberation Serif" w:hAnsi="Liberation Serif" w:cs="Liberation Serif"/>
          <w:sz w:val="24"/>
          <w:szCs w:val="24"/>
        </w:rPr>
        <w:t xml:space="preserve">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83A44" w:rsidRPr="00883A44" w:rsidRDefault="00883A44" w:rsidP="00883A4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3A44">
        <w:rPr>
          <w:rFonts w:ascii="Liberation Serif" w:hAnsi="Liberation Serif" w:cs="Liberation Serif"/>
          <w:sz w:val="24"/>
          <w:szCs w:val="24"/>
        </w:rPr>
        <w:t>2) в осуществлении в органах местного самоуправления мер по предупреждению коррупции.</w:t>
      </w:r>
    </w:p>
    <w:p w:rsidR="00883A44" w:rsidRPr="00883A44" w:rsidRDefault="00883A44" w:rsidP="00883A44">
      <w:pPr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 Артемовского городского округа (далее - муниципальные служащие), граждан, замещавших должности муниципальной службы в органах местного самоуправления Артемовского городского округа, за исключением Думы Артемовского городского округа и Счетной палаты Артемовского городского округа.</w:t>
      </w:r>
    </w:p>
    <w:p w:rsidR="00883A44" w:rsidRPr="00883A44" w:rsidRDefault="00883A44" w:rsidP="00883A44">
      <w:pPr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трудовой дисциплины</w:t>
      </w:r>
    </w:p>
    <w:p w:rsidR="00CC72CE" w:rsidRPr="00883A44" w:rsidRDefault="00883A44" w:rsidP="00883A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квартале 202</w:t>
      </w: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не проводились, в связи с отсутствием оснований для проведения.</w:t>
      </w:r>
      <w:bookmarkStart w:id="0" w:name="_GoBack"/>
      <w:bookmarkEnd w:id="0"/>
    </w:p>
    <w:sectPr w:rsidR="00CC72CE" w:rsidRPr="0088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C1"/>
    <w:rsid w:val="000C7F07"/>
    <w:rsid w:val="00111390"/>
    <w:rsid w:val="001945C1"/>
    <w:rsid w:val="0063379B"/>
    <w:rsid w:val="00883A44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DAD0E-9270-4F68-9D64-94D059BD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4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403DEE65B5435147137B8A6183D007A108CFF22454F6147CFBCE8AE55B915D5ABF82C7AA51A1E3B4FEFDFD28P0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2</cp:revision>
  <dcterms:created xsi:type="dcterms:W3CDTF">2022-01-24T10:30:00Z</dcterms:created>
  <dcterms:modified xsi:type="dcterms:W3CDTF">2022-01-24T10:36:00Z</dcterms:modified>
</cp:coreProperties>
</file>