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2F" w:rsidRPr="003D6E2F" w:rsidRDefault="007E384A" w:rsidP="003D6E2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7574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B37E444" wp14:editId="7A3CAA3D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28570" cy="1009650"/>
            <wp:effectExtent l="19050" t="0" r="5080" b="0"/>
            <wp:wrapTopAndBottom/>
            <wp:docPr id="5" name="Рисунок 5" descr="D:\гос услуги\logo_300_1-2(11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с услуги\logo_300_1-2(11)-400x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E2F" w:rsidRPr="00277574">
        <w:rPr>
          <w:rFonts w:ascii="Times New Roman" w:hAnsi="Times New Roman" w:cs="Times New Roman"/>
          <w:sz w:val="20"/>
        </w:rPr>
        <w:t xml:space="preserve"> </w:t>
      </w:r>
      <w:r w:rsidR="00277574" w:rsidRPr="00277574">
        <w:rPr>
          <w:rFonts w:ascii="Times New Roman" w:hAnsi="Times New Roman" w:cs="Times New Roman"/>
          <w:sz w:val="20"/>
        </w:rPr>
        <w:br/>
      </w:r>
      <w:r w:rsidR="00277574" w:rsidRPr="00130E8B">
        <w:rPr>
          <w:rFonts w:ascii="Times New Roman" w:hAnsi="Times New Roman" w:cs="Times New Roman"/>
          <w:sz w:val="20"/>
          <w:szCs w:val="20"/>
        </w:rPr>
        <w:br/>
      </w:r>
      <w:r w:rsidR="001D5B9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B81061F" wp14:editId="5FD4A768">
                <wp:simplePos x="0" y="0"/>
                <wp:positionH relativeFrom="column">
                  <wp:posOffset>-5161280</wp:posOffset>
                </wp:positionH>
                <wp:positionV relativeFrom="paragraph">
                  <wp:posOffset>-80010</wp:posOffset>
                </wp:positionV>
                <wp:extent cx="3009900" cy="5019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06.4pt;margin-top:-6.3pt;width:237pt;height:39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+hIQIAAD0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"/>
            </w:pict>
          </mc:Fallback>
        </mc:AlternateConten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государственной услуги по выдаче справок о наличии (отсутствии) судимости и (или) факта уголовного преследования либо прекращении уголовного преследования в штабе ОМВД организовано в электронном виде. Данная услуга оказывается в письменном формате только гражданам, у которых нет необходимых документов для регистрации на ЕПГУ, либо отсутствует возможность регистрации на сервере.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МВД: 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 xml:space="preserve">* Справки об отсутствии (снятии) 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судимости в МВД.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* Дактилоскопия</w:t>
      </w:r>
      <w:proofErr w:type="gramStart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аши плюсы: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 xml:space="preserve">* Все можно </w:t>
      </w:r>
      <w:proofErr w:type="gramStart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сделать</w:t>
      </w:r>
      <w:proofErr w:type="gramEnd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 xml:space="preserve"> не выходя из дома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 xml:space="preserve">* Оперативность. Услуги можно получать 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гораздо быстрее.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* Доступность. Больше не надо ждать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свою очередь.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 xml:space="preserve">* Универсальность. Список услуг 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постоянно пополняется</w:t>
      </w:r>
      <w:proofErr w:type="gramStart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* В</w:t>
      </w:r>
      <w:proofErr w:type="gramEnd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се доступно и бесплатно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При себе иметь: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- СНИЛС (страховое свидетельство)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lastRenderedPageBreak/>
        <w:t>- Паспорт (копия )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- Телефон(для регистрации)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 xml:space="preserve">Наш адрес: </w:t>
      </w:r>
      <w:proofErr w:type="spellStart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ртемовский</w:t>
      </w:r>
      <w:proofErr w:type="spellEnd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, ул.Мира,15 а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Телефон: 8 (343) 2- 20-75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>ПН-ЧТ с 9-18, ПТ с 9-17</w:t>
      </w:r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br/>
        <w:t xml:space="preserve">На Едином портале государственных и муниципальных услуг </w:t>
      </w:r>
      <w:hyperlink r:id="rId9" w:tgtFrame="_blank" w:history="1">
        <w:r w:rsidR="003D6E2F" w:rsidRPr="003D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https://www.gosuslugi.ru/</w:t>
        </w:r>
      </w:hyperlink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 xml:space="preserve"> Вы можете получить большинство оказываемых федеральными и муниципальными органами услуг, не отходя от своего компьютера. Оплачивать пошлины на государственные услуги можно со скидкой 30 %. </w:t>
      </w:r>
      <w:proofErr w:type="gramStart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D6E2F" w:rsidRPr="003D6E2F">
        <w:rPr>
          <w:rFonts w:ascii="Times New Roman" w:eastAsia="Times New Roman" w:hAnsi="Times New Roman" w:cs="Times New Roman"/>
          <w:sz w:val="24"/>
          <w:szCs w:val="24"/>
        </w:rPr>
        <w:t>Оплатить можно по мобильному телефону, электронным кошельком, банковскими картами.)</w:t>
      </w:r>
    </w:p>
    <w:p w:rsidR="003D6E2F" w:rsidRPr="003D6E2F" w:rsidRDefault="003D6E2F" w:rsidP="003D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3D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Единый портал госуслуг России www.gosuslugi.ru </w:t>
        </w:r>
      </w:hyperlink>
    </w:p>
    <w:p w:rsidR="00130E8B" w:rsidRDefault="00130E8B" w:rsidP="00277574">
      <w:pPr>
        <w:rPr>
          <w:rFonts w:ascii="Times New Roman" w:hAnsi="Times New Roman" w:cs="Times New Roman"/>
          <w:sz w:val="20"/>
        </w:rPr>
      </w:pPr>
    </w:p>
    <w:p w:rsidR="00277574" w:rsidRPr="00277574" w:rsidRDefault="00277574">
      <w:pPr>
        <w:rPr>
          <w:rFonts w:ascii="Times New Roman" w:hAnsi="Times New Roman" w:cs="Times New Roman"/>
        </w:rPr>
      </w:pPr>
    </w:p>
    <w:sectPr w:rsidR="00277574" w:rsidRPr="00277574" w:rsidSect="00130E8B">
      <w:type w:val="continuous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A3" w:rsidRDefault="005B54A3" w:rsidP="007A1A2B">
      <w:pPr>
        <w:spacing w:after="0" w:line="240" w:lineRule="auto"/>
      </w:pPr>
      <w:r>
        <w:separator/>
      </w:r>
    </w:p>
  </w:endnote>
  <w:endnote w:type="continuationSeparator" w:id="0">
    <w:p w:rsidR="005B54A3" w:rsidRDefault="005B54A3" w:rsidP="007A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A3" w:rsidRDefault="005B54A3" w:rsidP="007A1A2B">
      <w:pPr>
        <w:spacing w:after="0" w:line="240" w:lineRule="auto"/>
      </w:pPr>
      <w:r>
        <w:separator/>
      </w:r>
    </w:p>
  </w:footnote>
  <w:footnote w:type="continuationSeparator" w:id="0">
    <w:p w:rsidR="005B54A3" w:rsidRDefault="005B54A3" w:rsidP="007A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92C4F"/>
    <w:rsid w:val="000B4AE5"/>
    <w:rsid w:val="00130E8B"/>
    <w:rsid w:val="001D5B96"/>
    <w:rsid w:val="00277574"/>
    <w:rsid w:val="002A13A6"/>
    <w:rsid w:val="003D6E2F"/>
    <w:rsid w:val="004A5F28"/>
    <w:rsid w:val="0050791C"/>
    <w:rsid w:val="005B54A3"/>
    <w:rsid w:val="00765140"/>
    <w:rsid w:val="007678A8"/>
    <w:rsid w:val="00780613"/>
    <w:rsid w:val="007A1A2B"/>
    <w:rsid w:val="007E384A"/>
    <w:rsid w:val="00DA503E"/>
    <w:rsid w:val="00F0384C"/>
    <w:rsid w:val="00F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A2B"/>
  </w:style>
  <w:style w:type="paragraph" w:styleId="a7">
    <w:name w:val="footer"/>
    <w:basedOn w:val="a"/>
    <w:link w:val="a8"/>
    <w:uiPriority w:val="99"/>
    <w:semiHidden/>
    <w:unhideWhenUsed/>
    <w:rsid w:val="007A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A2B"/>
  </w:style>
  <w:style w:type="paragraph" w:styleId="a7">
    <w:name w:val="footer"/>
    <w:basedOn w:val="a"/>
    <w:link w:val="a8"/>
    <w:uiPriority w:val="99"/>
    <w:semiHidden/>
    <w:unhideWhenUsed/>
    <w:rsid w:val="007A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gosuslugi.ru&amp;post=273159283_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gosuslugi.ru%2F&amp;post=273159283_7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1C18-6F2B-45CD-9B47-BE103B77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228-SHTAB-MIHALCHENK</cp:lastModifiedBy>
  <cp:revision>2</cp:revision>
  <cp:lastPrinted>2017-09-21T05:13:00Z</cp:lastPrinted>
  <dcterms:created xsi:type="dcterms:W3CDTF">2018-06-29T07:53:00Z</dcterms:created>
  <dcterms:modified xsi:type="dcterms:W3CDTF">2018-06-29T07:53:00Z</dcterms:modified>
</cp:coreProperties>
</file>