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11" w:rsidRDefault="00961411" w:rsidP="00961411">
      <w:pPr>
        <w:jc w:val="center"/>
      </w:pPr>
      <w:r>
        <w:rPr>
          <w:noProof/>
        </w:rPr>
        <w:drawing>
          <wp:inline distT="0" distB="0" distL="0" distR="0" wp14:anchorId="7FD0425C" wp14:editId="738EBBE7">
            <wp:extent cx="781050" cy="12668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11" w:rsidRDefault="00961411" w:rsidP="00961411">
      <w:pPr>
        <w:jc w:val="center"/>
        <w:rPr>
          <w:rFonts w:ascii="Arial" w:hAnsi="Arial"/>
          <w:sz w:val="28"/>
          <w:lang w:val="en-US"/>
        </w:rPr>
      </w:pPr>
    </w:p>
    <w:p w:rsidR="00961411" w:rsidRPr="0058498A" w:rsidRDefault="0058498A" w:rsidP="0096141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58498A">
        <w:rPr>
          <w:rFonts w:ascii="Liberation Serif" w:hAnsi="Liberation Serif"/>
          <w:b/>
          <w:sz w:val="28"/>
        </w:rPr>
        <w:t>Администрация</w:t>
      </w:r>
      <w:r w:rsidR="00961411" w:rsidRPr="0058498A">
        <w:rPr>
          <w:rFonts w:ascii="Liberation Serif" w:hAnsi="Liberation Serif"/>
          <w:b/>
          <w:sz w:val="28"/>
        </w:rPr>
        <w:t xml:space="preserve"> Артемовского городского округа</w:t>
      </w:r>
      <w:r w:rsidR="00961411" w:rsidRPr="0058498A">
        <w:rPr>
          <w:rFonts w:ascii="Liberation Serif" w:hAnsi="Liberation Serif"/>
          <w:b/>
          <w:spacing w:val="120"/>
          <w:sz w:val="44"/>
        </w:rPr>
        <w:t xml:space="preserve"> </w:t>
      </w:r>
    </w:p>
    <w:p w:rsidR="00961411" w:rsidRPr="0058498A" w:rsidRDefault="0058498A" w:rsidP="0096141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58498A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961411" w:rsidRPr="004922E9" w:rsidRDefault="00961411" w:rsidP="00961411">
      <w:pPr>
        <w:tabs>
          <w:tab w:val="left" w:pos="-1134"/>
          <w:tab w:val="right" w:pos="9356"/>
        </w:tabs>
        <w:spacing w:before="180"/>
        <w:rPr>
          <w:rFonts w:ascii="Arial" w:hAnsi="Arial"/>
          <w:sz w:val="22"/>
        </w:rPr>
      </w:pPr>
    </w:p>
    <w:p w:rsidR="00961411" w:rsidRPr="007757F2" w:rsidRDefault="00815660" w:rsidP="00961411">
      <w:pPr>
        <w:tabs>
          <w:tab w:val="left" w:pos="-1134"/>
          <w:tab w:val="right" w:pos="9356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7757F2">
        <w:rPr>
          <w:rFonts w:ascii="Liberation Serif" w:hAnsi="Liberation Serif" w:cs="Liberation Serif"/>
          <w:sz w:val="28"/>
          <w:szCs w:val="28"/>
        </w:rPr>
        <w:t>о</w:t>
      </w:r>
      <w:r w:rsidR="00961411" w:rsidRPr="007757F2">
        <w:rPr>
          <w:rFonts w:ascii="Liberation Serif" w:hAnsi="Liberation Serif" w:cs="Liberation Serif"/>
          <w:sz w:val="28"/>
          <w:szCs w:val="28"/>
        </w:rPr>
        <w:t>т</w:t>
      </w:r>
      <w:r w:rsidRPr="007757F2">
        <w:rPr>
          <w:rFonts w:ascii="Liberation Serif" w:hAnsi="Liberation Serif" w:cs="Liberation Serif"/>
          <w:sz w:val="28"/>
          <w:szCs w:val="28"/>
        </w:rPr>
        <w:t xml:space="preserve"> </w:t>
      </w:r>
      <w:r w:rsidR="007757F2">
        <w:rPr>
          <w:rFonts w:ascii="Liberation Serif" w:hAnsi="Liberation Serif" w:cs="Liberation Serif"/>
          <w:sz w:val="28"/>
          <w:szCs w:val="28"/>
        </w:rPr>
        <w:t>14.01.2022</w:t>
      </w:r>
      <w:r w:rsidR="00961411" w:rsidRPr="007757F2">
        <w:rPr>
          <w:rFonts w:ascii="Liberation Serif" w:hAnsi="Liberation Serif" w:cs="Liberation Serif"/>
          <w:sz w:val="28"/>
          <w:szCs w:val="28"/>
        </w:rPr>
        <w:tab/>
        <w:t xml:space="preserve">№ </w:t>
      </w:r>
      <w:r w:rsidR="007757F2">
        <w:rPr>
          <w:rFonts w:ascii="Liberation Serif" w:hAnsi="Liberation Serif" w:cs="Liberation Serif"/>
          <w:sz w:val="28"/>
          <w:szCs w:val="28"/>
        </w:rPr>
        <w:t>32-ПА</w:t>
      </w:r>
    </w:p>
    <w:p w:rsidR="001330EE" w:rsidRDefault="001330EE"/>
    <w:p w:rsidR="00396415" w:rsidRPr="00396415" w:rsidRDefault="00396415" w:rsidP="00396415">
      <w:pPr>
        <w:shd w:val="clear" w:color="auto" w:fill="FFFFFF"/>
        <w:jc w:val="center"/>
        <w:rPr>
          <w:rFonts w:ascii="Liberation Serif" w:hAnsi="Liberation Serif" w:cs="Segoe UI"/>
          <w:b/>
          <w:sz w:val="28"/>
          <w:szCs w:val="28"/>
        </w:rPr>
      </w:pPr>
      <w:r w:rsidRPr="00396415">
        <w:rPr>
          <w:rFonts w:ascii="Liberation Serif" w:hAnsi="Liberation Serif" w:cs="Segoe UI"/>
          <w:b/>
          <w:i/>
          <w:iCs/>
          <w:sz w:val="28"/>
          <w:szCs w:val="28"/>
        </w:rPr>
        <w:t>О назначении уполномоченн</w:t>
      </w:r>
      <w:r w:rsidR="00FC5440">
        <w:rPr>
          <w:rFonts w:ascii="Liberation Serif" w:hAnsi="Liberation Serif" w:cs="Segoe UI"/>
          <w:b/>
          <w:i/>
          <w:iCs/>
          <w:sz w:val="28"/>
          <w:szCs w:val="28"/>
        </w:rPr>
        <w:t>ых лиц</w:t>
      </w:r>
      <w:r w:rsidRPr="00396415">
        <w:rPr>
          <w:rFonts w:ascii="Liberation Serif" w:hAnsi="Liberation Serif" w:cs="Segoe UI"/>
          <w:b/>
          <w:i/>
          <w:iCs/>
          <w:sz w:val="28"/>
          <w:szCs w:val="28"/>
        </w:rPr>
        <w:t> </w:t>
      </w:r>
    </w:p>
    <w:p w:rsidR="00961411" w:rsidRPr="00F058FC" w:rsidRDefault="00961411" w:rsidP="006D65B2">
      <w:pPr>
        <w:jc w:val="center"/>
        <w:rPr>
          <w:b/>
          <w:i/>
          <w:sz w:val="26"/>
          <w:szCs w:val="26"/>
        </w:rPr>
      </w:pPr>
    </w:p>
    <w:p w:rsidR="00396415" w:rsidRDefault="0058498A" w:rsidP="00396415">
      <w:pPr>
        <w:pStyle w:val="ConsPlusTitle"/>
        <w:widowControl/>
        <w:ind w:firstLine="851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В</w:t>
      </w:r>
      <w:r w:rsidR="00396415" w:rsidRPr="00FC5440">
        <w:rPr>
          <w:rFonts w:ascii="Liberation Serif" w:hAnsi="Liberation Serif"/>
          <w:b w:val="0"/>
          <w:sz w:val="24"/>
          <w:szCs w:val="24"/>
        </w:rPr>
        <w:t xml:space="preserve"> соответствии с Федеральным </w:t>
      </w:r>
      <w:hyperlink r:id="rId8" w:history="1">
        <w:r w:rsidR="00396415" w:rsidRPr="00FC5440">
          <w:rPr>
            <w:rStyle w:val="af1"/>
            <w:rFonts w:ascii="Liberation Serif" w:hAnsi="Liberation Serif"/>
            <w:b w:val="0"/>
            <w:color w:val="auto"/>
            <w:sz w:val="24"/>
            <w:szCs w:val="24"/>
            <w:u w:val="none"/>
          </w:rPr>
          <w:t>законом</w:t>
        </w:r>
      </w:hyperlink>
      <w:r w:rsidR="00396415" w:rsidRPr="00FC5440">
        <w:rPr>
          <w:rFonts w:ascii="Liberation Serif" w:hAnsi="Liberation Serif"/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</w:t>
      </w:r>
      <w:r>
        <w:rPr>
          <w:rFonts w:ascii="Liberation Serif" w:hAnsi="Liberation Serif"/>
          <w:b w:val="0"/>
          <w:sz w:val="24"/>
          <w:szCs w:val="24"/>
        </w:rPr>
        <w:t>ями</w:t>
      </w:r>
      <w:r w:rsidR="00396415" w:rsidRPr="00FC5440">
        <w:rPr>
          <w:rFonts w:ascii="Liberation Serif" w:hAnsi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/>
          <w:b w:val="0"/>
          <w:sz w:val="24"/>
          <w:szCs w:val="24"/>
        </w:rPr>
        <w:t>30, 31</w:t>
      </w:r>
      <w:r w:rsidR="00396415" w:rsidRPr="00FC5440">
        <w:rPr>
          <w:rFonts w:ascii="Liberation Serif" w:hAnsi="Liberation Serif"/>
          <w:b w:val="0"/>
          <w:sz w:val="24"/>
          <w:szCs w:val="24"/>
        </w:rPr>
        <w:t xml:space="preserve"> Устава Артемовского городского округа,</w:t>
      </w:r>
    </w:p>
    <w:p w:rsidR="00F2318D" w:rsidRPr="00FC5440" w:rsidRDefault="00F2318D" w:rsidP="00E027B1">
      <w:pPr>
        <w:pStyle w:val="ConsPlusTitle"/>
        <w:widowControl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ПОСТАНОВЛЯЮ:</w:t>
      </w:r>
    </w:p>
    <w:p w:rsidR="00FC5440" w:rsidRPr="00E027B1" w:rsidRDefault="00FC5440" w:rsidP="00E027B1">
      <w:pPr>
        <w:pStyle w:val="af2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  <w:szCs w:val="24"/>
        </w:rPr>
      </w:pPr>
      <w:r w:rsidRPr="00FC5440">
        <w:rPr>
          <w:rFonts w:ascii="Liberation Serif" w:hAnsi="Liberation Serif" w:cs="Liberation Serif"/>
          <w:bCs/>
          <w:szCs w:val="24"/>
        </w:rPr>
        <w:t xml:space="preserve">Назначить заместителя главы Администрации Артемовского городского округа Миронова А.И. уполномоченным лицом </w:t>
      </w:r>
      <w:r w:rsidR="008874EE">
        <w:rPr>
          <w:rFonts w:ascii="Liberation Serif" w:hAnsi="Liberation Serif" w:cs="Liberation Serif"/>
          <w:bCs/>
          <w:szCs w:val="24"/>
        </w:rPr>
        <w:t xml:space="preserve">на </w:t>
      </w:r>
      <w:r w:rsidR="00E027B1">
        <w:rPr>
          <w:rFonts w:ascii="Liberation Serif" w:hAnsi="Liberation Serif" w:cs="Liberation Serif"/>
          <w:bCs/>
          <w:szCs w:val="24"/>
        </w:rPr>
        <w:t xml:space="preserve">подписание </w:t>
      </w:r>
      <w:r w:rsidRPr="00E027B1">
        <w:rPr>
          <w:rFonts w:ascii="Liberation Serif" w:hAnsi="Liberation Serif"/>
          <w:szCs w:val="24"/>
        </w:rPr>
        <w:t xml:space="preserve">разрешений на установку рекламных конструкций на территории </w:t>
      </w:r>
      <w:r w:rsidRPr="00E027B1">
        <w:rPr>
          <w:rFonts w:ascii="Liberation Serif" w:hAnsi="Liberation Serif"/>
          <w:bCs/>
          <w:szCs w:val="24"/>
        </w:rPr>
        <w:t>Артемовского городского округа.</w:t>
      </w:r>
    </w:p>
    <w:p w:rsidR="00396415" w:rsidRPr="00FC5440" w:rsidRDefault="00396415" w:rsidP="00FC5440">
      <w:pPr>
        <w:pStyle w:val="af2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Liberation Serif" w:hAnsi="Liberation Serif" w:cs="Segoe UI"/>
          <w:szCs w:val="24"/>
        </w:rPr>
      </w:pPr>
      <w:r w:rsidRPr="00FC5440">
        <w:rPr>
          <w:rFonts w:ascii="Liberation Serif" w:hAnsi="Liberation Serif" w:cs="Segoe UI"/>
          <w:szCs w:val="24"/>
        </w:rPr>
        <w:t>Назначить начальника Управления архитектуры и градостроительства Администрации Артемовского городского округа Булатову Н.В. уполномоченным лицом на подписание:</w:t>
      </w:r>
    </w:p>
    <w:p w:rsidR="00396415" w:rsidRPr="00FC5440" w:rsidRDefault="00396415" w:rsidP="00527D7B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4"/>
        </w:rPr>
      </w:pPr>
      <w:r w:rsidRPr="00FC5440">
        <w:rPr>
          <w:rFonts w:ascii="Liberation Serif" w:hAnsi="Liberation Serif" w:cs="Segoe UI"/>
          <w:szCs w:val="24"/>
        </w:rPr>
        <w:t xml:space="preserve">-  </w:t>
      </w:r>
      <w:r w:rsidRPr="00FC5440">
        <w:rPr>
          <w:rFonts w:ascii="Liberation Serif" w:hAnsi="Liberation Serif" w:cs="Liberation Serif"/>
          <w:szCs w:val="24"/>
        </w:rPr>
        <w:t>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</w:t>
      </w:r>
      <w:r w:rsidR="00AE0CEB" w:rsidRPr="00FC5440">
        <w:rPr>
          <w:rFonts w:ascii="Liberation Serif" w:hAnsi="Liberation Serif" w:cs="Liberation Serif"/>
          <w:szCs w:val="24"/>
        </w:rPr>
        <w:t>ового дома на земельном участке</w:t>
      </w:r>
      <w:r w:rsidRPr="00FC5440">
        <w:rPr>
          <w:rFonts w:ascii="Liberation Serif" w:hAnsi="Liberation Serif" w:cs="Liberation Serif"/>
          <w:szCs w:val="24"/>
        </w:rPr>
        <w:t>;</w:t>
      </w:r>
    </w:p>
    <w:p w:rsidR="00396415" w:rsidRPr="00FC5440" w:rsidRDefault="00527D7B" w:rsidP="00527D7B">
      <w:pPr>
        <w:shd w:val="clear" w:color="auto" w:fill="FFFFFF"/>
        <w:ind w:firstLine="709"/>
        <w:jc w:val="both"/>
        <w:rPr>
          <w:rFonts w:ascii="Liberation Serif" w:hAnsi="Liberation Serif" w:cs="Liberation Serif"/>
          <w:szCs w:val="24"/>
        </w:rPr>
      </w:pPr>
      <w:r w:rsidRPr="00FC5440">
        <w:rPr>
          <w:rFonts w:ascii="Liberation Serif" w:hAnsi="Liberation Serif" w:cs="Liberation Serif"/>
          <w:szCs w:val="24"/>
        </w:rPr>
        <w:t xml:space="preserve">- </w:t>
      </w:r>
      <w:r w:rsidR="00396415" w:rsidRPr="00FC5440">
        <w:rPr>
          <w:rFonts w:ascii="Liberation Serif" w:hAnsi="Liberation Serif" w:cs="Liberation Serif"/>
          <w:szCs w:val="24"/>
        </w:rPr>
        <w:t>уведомлени</w:t>
      </w:r>
      <w:r w:rsidRPr="00FC5440">
        <w:rPr>
          <w:rFonts w:ascii="Liberation Serif" w:hAnsi="Liberation Serif" w:cs="Liberation Serif"/>
          <w:szCs w:val="24"/>
        </w:rPr>
        <w:t>й</w:t>
      </w:r>
      <w:r w:rsidR="00396415" w:rsidRPr="00FC5440">
        <w:rPr>
          <w:rFonts w:ascii="Liberation Serif" w:hAnsi="Liberation Serif" w:cs="Liberation Serif"/>
          <w:szCs w:val="24"/>
        </w:rPr>
        <w:t xml:space="preserve">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</w:t>
      </w:r>
      <w:r w:rsidR="00AE0CEB" w:rsidRPr="00FC5440">
        <w:rPr>
          <w:rFonts w:ascii="Liberation Serif" w:hAnsi="Liberation Serif" w:cs="Liberation Serif"/>
          <w:szCs w:val="24"/>
        </w:rPr>
        <w:t xml:space="preserve"> градостроительной деятельности</w:t>
      </w:r>
      <w:r w:rsidRPr="00FC5440">
        <w:rPr>
          <w:rFonts w:ascii="Liberation Serif" w:hAnsi="Liberation Serif" w:cs="Liberation Serif"/>
          <w:szCs w:val="24"/>
        </w:rPr>
        <w:t>;</w:t>
      </w:r>
    </w:p>
    <w:p w:rsidR="00396415" w:rsidRPr="00FC5440" w:rsidRDefault="00527D7B" w:rsidP="00527D7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</w:rPr>
      </w:pPr>
      <w:r w:rsidRPr="00FC5440">
        <w:rPr>
          <w:rFonts w:ascii="Liberation Serif" w:eastAsia="Calibri" w:hAnsi="Liberation Serif"/>
          <w:szCs w:val="24"/>
        </w:rPr>
        <w:t xml:space="preserve">- </w:t>
      </w:r>
      <w:r w:rsidR="00396415" w:rsidRPr="00FC5440">
        <w:rPr>
          <w:rFonts w:ascii="Liberation Serif" w:eastAsia="Calibri" w:hAnsi="Liberation Serif"/>
          <w:szCs w:val="24"/>
        </w:rPr>
        <w:t>градостроите</w:t>
      </w:r>
      <w:r w:rsidR="00FC5440" w:rsidRPr="00FC5440">
        <w:rPr>
          <w:rFonts w:ascii="Liberation Serif" w:eastAsia="Calibri" w:hAnsi="Liberation Serif"/>
          <w:szCs w:val="24"/>
        </w:rPr>
        <w:t>льных планов земельных участков.</w:t>
      </w:r>
    </w:p>
    <w:p w:rsidR="00527D7B" w:rsidRPr="00FC5440" w:rsidRDefault="00FC5440" w:rsidP="00527D7B">
      <w:pPr>
        <w:pStyle w:val="12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527D7B" w:rsidRPr="00FC5440">
        <w:rPr>
          <w:rFonts w:ascii="Liberation Serif" w:hAnsi="Liberation Serif"/>
          <w:sz w:val="24"/>
          <w:szCs w:val="24"/>
        </w:rPr>
        <w:t xml:space="preserve">. </w:t>
      </w:r>
      <w:r w:rsidR="0058498A">
        <w:rPr>
          <w:rFonts w:ascii="Liberation Serif" w:hAnsi="Liberation Serif"/>
          <w:sz w:val="24"/>
          <w:szCs w:val="24"/>
        </w:rPr>
        <w:t>Постановление</w:t>
      </w:r>
      <w:r w:rsidR="00527D7B" w:rsidRPr="00FC5440">
        <w:rPr>
          <w:rFonts w:ascii="Liberation Serif" w:hAnsi="Liberation Serif"/>
          <w:sz w:val="24"/>
          <w:szCs w:val="24"/>
        </w:rPr>
        <w:t xml:space="preserve">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58498A" w:rsidRPr="003D1CCB" w:rsidRDefault="00FC5440" w:rsidP="0058498A">
      <w:pPr>
        <w:ind w:firstLine="851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4</w:t>
      </w:r>
      <w:r w:rsidR="00845F5A" w:rsidRPr="00FC5440">
        <w:rPr>
          <w:rFonts w:ascii="Liberation Serif" w:hAnsi="Liberation Serif"/>
          <w:szCs w:val="24"/>
        </w:rPr>
        <w:t xml:space="preserve">. </w:t>
      </w:r>
      <w:r w:rsidR="0058498A" w:rsidRPr="003D1CCB">
        <w:rPr>
          <w:rFonts w:ascii="Liberation Serif" w:hAnsi="Liberation Serif"/>
          <w:szCs w:val="24"/>
        </w:rPr>
        <w:t xml:space="preserve">Контроль за исполнением постановления возложить на </w:t>
      </w:r>
      <w:r w:rsidR="0058498A">
        <w:rPr>
          <w:rFonts w:ascii="Liberation Serif" w:hAnsi="Liberation Serif"/>
          <w:szCs w:val="24"/>
        </w:rPr>
        <w:t>заместителя главы</w:t>
      </w:r>
      <w:r w:rsidR="0058498A" w:rsidRPr="003D1CCB">
        <w:rPr>
          <w:rFonts w:ascii="Liberation Serif" w:hAnsi="Liberation Serif"/>
          <w:szCs w:val="24"/>
        </w:rPr>
        <w:t xml:space="preserve"> </w:t>
      </w:r>
      <w:r w:rsidR="0058498A">
        <w:rPr>
          <w:rFonts w:ascii="Liberation Serif" w:hAnsi="Liberation Serif"/>
          <w:szCs w:val="24"/>
        </w:rPr>
        <w:t>Администрации Артемовского городского округа Миронова А.И</w:t>
      </w:r>
      <w:r w:rsidR="0058498A" w:rsidRPr="003D1CCB">
        <w:rPr>
          <w:rFonts w:ascii="Liberation Serif" w:hAnsi="Liberation Serif"/>
          <w:szCs w:val="24"/>
        </w:rPr>
        <w:t>.</w:t>
      </w:r>
    </w:p>
    <w:p w:rsidR="004922E9" w:rsidRPr="00FC5440" w:rsidRDefault="004922E9" w:rsidP="00AE0CEB">
      <w:pPr>
        <w:ind w:firstLine="720"/>
        <w:jc w:val="both"/>
        <w:rPr>
          <w:rFonts w:ascii="Liberation Serif" w:hAnsi="Liberation Serif"/>
          <w:szCs w:val="24"/>
        </w:rPr>
      </w:pPr>
    </w:p>
    <w:p w:rsidR="00AE0CEB" w:rsidRPr="00FC5440" w:rsidRDefault="00AE0CEB" w:rsidP="00FC14E5">
      <w:pPr>
        <w:jc w:val="both"/>
        <w:rPr>
          <w:szCs w:val="24"/>
        </w:rPr>
      </w:pPr>
    </w:p>
    <w:p w:rsidR="00AE0CEB" w:rsidRPr="00FC5440" w:rsidRDefault="00AE0CEB" w:rsidP="00FC14E5">
      <w:pPr>
        <w:jc w:val="both"/>
        <w:rPr>
          <w:szCs w:val="24"/>
        </w:rPr>
      </w:pPr>
    </w:p>
    <w:p w:rsidR="00FC14E5" w:rsidRPr="00FC5440" w:rsidRDefault="00527D7B" w:rsidP="007757F2">
      <w:pPr>
        <w:jc w:val="both"/>
        <w:rPr>
          <w:b/>
          <w:szCs w:val="24"/>
        </w:rPr>
      </w:pPr>
      <w:r w:rsidRPr="00FC5440">
        <w:rPr>
          <w:rFonts w:ascii="Liberation Serif" w:hAnsi="Liberation Serif"/>
          <w:szCs w:val="24"/>
        </w:rPr>
        <w:t>Г</w:t>
      </w:r>
      <w:r w:rsidR="00FC14E5" w:rsidRPr="00FC5440">
        <w:rPr>
          <w:rFonts w:ascii="Liberation Serif" w:hAnsi="Liberation Serif"/>
          <w:szCs w:val="24"/>
        </w:rPr>
        <w:t>лав</w:t>
      </w:r>
      <w:r w:rsidRPr="00FC5440">
        <w:rPr>
          <w:rFonts w:ascii="Liberation Serif" w:hAnsi="Liberation Serif"/>
          <w:szCs w:val="24"/>
        </w:rPr>
        <w:t xml:space="preserve">а Артемовского городского округа                                                </w:t>
      </w:r>
      <w:r w:rsidR="00FC5440">
        <w:rPr>
          <w:rFonts w:ascii="Liberation Serif" w:hAnsi="Liberation Serif"/>
          <w:szCs w:val="24"/>
        </w:rPr>
        <w:t xml:space="preserve">            </w:t>
      </w:r>
      <w:r w:rsidRPr="00FC5440">
        <w:rPr>
          <w:rFonts w:ascii="Liberation Serif" w:hAnsi="Liberation Serif"/>
          <w:szCs w:val="24"/>
        </w:rPr>
        <w:t xml:space="preserve"> К.М. Трофимов</w:t>
      </w:r>
      <w:bookmarkStart w:id="0" w:name="_GoBack"/>
      <w:bookmarkEnd w:id="0"/>
    </w:p>
    <w:sectPr w:rsidR="00FC14E5" w:rsidRPr="00FC5440" w:rsidSect="00B15BA7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79" w:rsidRDefault="00605B79" w:rsidP="007B012A">
      <w:r>
        <w:separator/>
      </w:r>
    </w:p>
  </w:endnote>
  <w:endnote w:type="continuationSeparator" w:id="0">
    <w:p w:rsidR="00605B79" w:rsidRDefault="00605B79" w:rsidP="007B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79" w:rsidRDefault="00605B79" w:rsidP="007B012A">
      <w:r>
        <w:separator/>
      </w:r>
    </w:p>
  </w:footnote>
  <w:footnote w:type="continuationSeparator" w:id="0">
    <w:p w:rsidR="00605B79" w:rsidRDefault="00605B79" w:rsidP="007B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A7" w:rsidRDefault="00B15BA7">
    <w:pPr>
      <w:pStyle w:val="a5"/>
      <w:jc w:val="center"/>
    </w:pPr>
  </w:p>
  <w:p w:rsidR="00B15BA7" w:rsidRDefault="00B15B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F"/>
    <w:multiLevelType w:val="multilevel"/>
    <w:tmpl w:val="0000000E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1E6D6827"/>
    <w:multiLevelType w:val="multilevel"/>
    <w:tmpl w:val="C75A5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B31C4"/>
    <w:multiLevelType w:val="multilevel"/>
    <w:tmpl w:val="F6A6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B5CE2"/>
    <w:multiLevelType w:val="multilevel"/>
    <w:tmpl w:val="23967A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9F6A7A"/>
    <w:multiLevelType w:val="hybridMultilevel"/>
    <w:tmpl w:val="1130CBD6"/>
    <w:lvl w:ilvl="0" w:tplc="5002F27E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AA"/>
    <w:rsid w:val="000006C1"/>
    <w:rsid w:val="000050EC"/>
    <w:rsid w:val="00051AA0"/>
    <w:rsid w:val="000755ED"/>
    <w:rsid w:val="00077425"/>
    <w:rsid w:val="00087685"/>
    <w:rsid w:val="000F1FBD"/>
    <w:rsid w:val="001330EE"/>
    <w:rsid w:val="00141B1F"/>
    <w:rsid w:val="001514A4"/>
    <w:rsid w:val="00154840"/>
    <w:rsid w:val="001558B8"/>
    <w:rsid w:val="001624F8"/>
    <w:rsid w:val="00166A8E"/>
    <w:rsid w:val="00181AF4"/>
    <w:rsid w:val="00187B5C"/>
    <w:rsid w:val="001D3C23"/>
    <w:rsid w:val="001D6CA4"/>
    <w:rsid w:val="00217FCE"/>
    <w:rsid w:val="00225CCA"/>
    <w:rsid w:val="002757D6"/>
    <w:rsid w:val="00294FE9"/>
    <w:rsid w:val="002F3CCD"/>
    <w:rsid w:val="00303487"/>
    <w:rsid w:val="00316F2D"/>
    <w:rsid w:val="003633DC"/>
    <w:rsid w:val="00371E26"/>
    <w:rsid w:val="00382D0E"/>
    <w:rsid w:val="00384939"/>
    <w:rsid w:val="00396415"/>
    <w:rsid w:val="003F1F3B"/>
    <w:rsid w:val="004144F9"/>
    <w:rsid w:val="00414D68"/>
    <w:rsid w:val="00461363"/>
    <w:rsid w:val="0047745E"/>
    <w:rsid w:val="004922E9"/>
    <w:rsid w:val="004C70C2"/>
    <w:rsid w:val="004F3A31"/>
    <w:rsid w:val="00517AE0"/>
    <w:rsid w:val="00527D7B"/>
    <w:rsid w:val="00545804"/>
    <w:rsid w:val="005465F3"/>
    <w:rsid w:val="0055022C"/>
    <w:rsid w:val="0058498A"/>
    <w:rsid w:val="005A0B38"/>
    <w:rsid w:val="005C3354"/>
    <w:rsid w:val="005D2FEE"/>
    <w:rsid w:val="00600CF4"/>
    <w:rsid w:val="00605B79"/>
    <w:rsid w:val="00627E2A"/>
    <w:rsid w:val="00664131"/>
    <w:rsid w:val="006A0DC5"/>
    <w:rsid w:val="006A3527"/>
    <w:rsid w:val="006D2CA1"/>
    <w:rsid w:val="006D65B2"/>
    <w:rsid w:val="006E6C26"/>
    <w:rsid w:val="006F54C6"/>
    <w:rsid w:val="00720E66"/>
    <w:rsid w:val="00721580"/>
    <w:rsid w:val="0075009E"/>
    <w:rsid w:val="00770B79"/>
    <w:rsid w:val="00774AAA"/>
    <w:rsid w:val="007757F2"/>
    <w:rsid w:val="00793353"/>
    <w:rsid w:val="007B012A"/>
    <w:rsid w:val="007B487D"/>
    <w:rsid w:val="007C1F45"/>
    <w:rsid w:val="007C3A92"/>
    <w:rsid w:val="007E518C"/>
    <w:rsid w:val="00810C11"/>
    <w:rsid w:val="00815638"/>
    <w:rsid w:val="00815660"/>
    <w:rsid w:val="00844C43"/>
    <w:rsid w:val="00845352"/>
    <w:rsid w:val="00845F5A"/>
    <w:rsid w:val="00860B20"/>
    <w:rsid w:val="008874EE"/>
    <w:rsid w:val="008C1070"/>
    <w:rsid w:val="0090650C"/>
    <w:rsid w:val="009114C6"/>
    <w:rsid w:val="00952364"/>
    <w:rsid w:val="009607E0"/>
    <w:rsid w:val="00961411"/>
    <w:rsid w:val="00962F22"/>
    <w:rsid w:val="00970CFA"/>
    <w:rsid w:val="00991222"/>
    <w:rsid w:val="009913B4"/>
    <w:rsid w:val="00996C22"/>
    <w:rsid w:val="009A4243"/>
    <w:rsid w:val="00A11521"/>
    <w:rsid w:val="00A160C2"/>
    <w:rsid w:val="00A35E30"/>
    <w:rsid w:val="00A646F4"/>
    <w:rsid w:val="00A926E7"/>
    <w:rsid w:val="00AB4A30"/>
    <w:rsid w:val="00AE0CEB"/>
    <w:rsid w:val="00AE40F6"/>
    <w:rsid w:val="00B10732"/>
    <w:rsid w:val="00B15BA7"/>
    <w:rsid w:val="00B20738"/>
    <w:rsid w:val="00B85DB2"/>
    <w:rsid w:val="00BA6F81"/>
    <w:rsid w:val="00BC6614"/>
    <w:rsid w:val="00BD1434"/>
    <w:rsid w:val="00C336EA"/>
    <w:rsid w:val="00C6190A"/>
    <w:rsid w:val="00C66828"/>
    <w:rsid w:val="00C81DEB"/>
    <w:rsid w:val="00CD4B29"/>
    <w:rsid w:val="00D110BB"/>
    <w:rsid w:val="00D5733F"/>
    <w:rsid w:val="00D65FCF"/>
    <w:rsid w:val="00D6756D"/>
    <w:rsid w:val="00D747CE"/>
    <w:rsid w:val="00D93D70"/>
    <w:rsid w:val="00DD26A6"/>
    <w:rsid w:val="00E014D5"/>
    <w:rsid w:val="00E027B1"/>
    <w:rsid w:val="00E17A21"/>
    <w:rsid w:val="00E23351"/>
    <w:rsid w:val="00E546D1"/>
    <w:rsid w:val="00EF1266"/>
    <w:rsid w:val="00F0052B"/>
    <w:rsid w:val="00F058FC"/>
    <w:rsid w:val="00F2318D"/>
    <w:rsid w:val="00F23D95"/>
    <w:rsid w:val="00F30B6A"/>
    <w:rsid w:val="00F47769"/>
    <w:rsid w:val="00F669C9"/>
    <w:rsid w:val="00F93291"/>
    <w:rsid w:val="00FB160B"/>
    <w:rsid w:val="00FC14E5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D6656-EB33-44CD-B735-761C9583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D7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B01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01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01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1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3D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link w:val="a9"/>
    <w:uiPriority w:val="99"/>
    <w:locked/>
    <w:rsid w:val="0007742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1"/>
    <w:uiPriority w:val="99"/>
    <w:rsid w:val="00077425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0774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07742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uiPriority w:val="99"/>
    <w:rsid w:val="0007742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07742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0">
    <w:name w:val="Основной текст (3)"/>
    <w:uiPriority w:val="99"/>
    <w:rsid w:val="0007742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(3)3"/>
    <w:uiPriority w:val="99"/>
    <w:rsid w:val="0007742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2">
    <w:name w:val="Основной текст (3)2"/>
    <w:uiPriority w:val="99"/>
    <w:rsid w:val="0007742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77425"/>
    <w:pPr>
      <w:widowControl w:val="0"/>
      <w:shd w:val="clear" w:color="auto" w:fill="FFFFFF"/>
      <w:spacing w:before="600" w:line="322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077425"/>
    <w:pPr>
      <w:widowControl w:val="0"/>
      <w:shd w:val="clear" w:color="auto" w:fill="FFFFFF"/>
      <w:spacing w:before="240" w:line="317" w:lineRule="exac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ConsPlusNormal">
    <w:name w:val="ConsPlusNormal"/>
    <w:rsid w:val="000774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166A8E"/>
    <w:pPr>
      <w:spacing w:before="100" w:beforeAutospacing="1" w:after="100" w:afterAutospacing="1"/>
    </w:pPr>
    <w:rPr>
      <w:szCs w:val="24"/>
    </w:rPr>
  </w:style>
  <w:style w:type="paragraph" w:styleId="ac">
    <w:name w:val="footnote text"/>
    <w:basedOn w:val="a"/>
    <w:link w:val="ad"/>
    <w:rsid w:val="00815660"/>
    <w:rPr>
      <w:sz w:val="20"/>
    </w:rPr>
  </w:style>
  <w:style w:type="character" w:customStyle="1" w:styleId="ad">
    <w:name w:val="Текст сноски Знак"/>
    <w:basedOn w:val="a0"/>
    <w:link w:val="ac"/>
    <w:rsid w:val="00815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815660"/>
    <w:rPr>
      <w:vertAlign w:val="superscript"/>
    </w:rPr>
  </w:style>
  <w:style w:type="paragraph" w:styleId="af">
    <w:name w:val="No Spacing"/>
    <w:uiPriority w:val="1"/>
    <w:qFormat/>
    <w:rsid w:val="008156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Emphasis"/>
    <w:basedOn w:val="a0"/>
    <w:uiPriority w:val="20"/>
    <w:qFormat/>
    <w:rsid w:val="00396415"/>
    <w:rPr>
      <w:i/>
      <w:iCs/>
    </w:rPr>
  </w:style>
  <w:style w:type="character" w:styleId="af1">
    <w:name w:val="Hyperlink"/>
    <w:basedOn w:val="a0"/>
    <w:uiPriority w:val="99"/>
    <w:unhideWhenUsed/>
    <w:rsid w:val="00396415"/>
    <w:rPr>
      <w:color w:val="0000FF"/>
      <w:u w:val="single"/>
    </w:rPr>
  </w:style>
  <w:style w:type="paragraph" w:customStyle="1" w:styleId="ConsPlusTitle">
    <w:name w:val="ConsPlusTitle"/>
    <w:rsid w:val="00396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96415"/>
    <w:pPr>
      <w:ind w:left="720"/>
      <w:contextualSpacing/>
    </w:pPr>
  </w:style>
  <w:style w:type="paragraph" w:customStyle="1" w:styleId="12">
    <w:name w:val="Обычный1"/>
    <w:rsid w:val="00527D7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Татьяна Николаевна Нохрина</cp:lastModifiedBy>
  <cp:revision>2</cp:revision>
  <cp:lastPrinted>2021-12-23T05:29:00Z</cp:lastPrinted>
  <dcterms:created xsi:type="dcterms:W3CDTF">2022-01-17T09:13:00Z</dcterms:created>
  <dcterms:modified xsi:type="dcterms:W3CDTF">2022-01-17T09:13:00Z</dcterms:modified>
</cp:coreProperties>
</file>