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30" w:rsidRPr="000B1A30" w:rsidRDefault="000B1A30" w:rsidP="000B1A30">
      <w:pPr>
        <w:rPr>
          <w:rFonts w:ascii="Liberation Serif" w:hAnsi="Liberation Serif"/>
          <w:sz w:val="28"/>
          <w:szCs w:val="28"/>
        </w:rPr>
      </w:pPr>
    </w:p>
    <w:p w:rsidR="00A93995" w:rsidRDefault="000B1A30" w:rsidP="00A93995">
      <w:pPr>
        <w:rPr>
          <w:rFonts w:ascii="Liberation Serif" w:hAnsi="Liberation Serif"/>
          <w:color w:val="0000FF" w:themeColor="hyperlink"/>
          <w:sz w:val="28"/>
          <w:szCs w:val="28"/>
          <w:u w:val="single"/>
        </w:rPr>
      </w:pPr>
      <w:r w:rsidRPr="000B1A30">
        <w:rPr>
          <w:rFonts w:ascii="Liberation Serif" w:hAnsi="Liberation Serif"/>
          <w:sz w:val="28"/>
          <w:szCs w:val="28"/>
        </w:rPr>
        <w:t xml:space="preserve"> Министерство труда и социальной защиты Российской Федерации направляет информационный видеоролик «Как дать согласие на </w:t>
      </w:r>
      <w:proofErr w:type="spellStart"/>
      <w:r w:rsidRPr="000B1A30">
        <w:rPr>
          <w:rFonts w:ascii="Liberation Serif" w:hAnsi="Liberation Serif"/>
          <w:sz w:val="28"/>
          <w:szCs w:val="28"/>
        </w:rPr>
        <w:t>проактивное</w:t>
      </w:r>
      <w:proofErr w:type="spellEnd"/>
      <w:r w:rsidRPr="000B1A30">
        <w:rPr>
          <w:rFonts w:ascii="Liberation Serif" w:hAnsi="Liberation Serif"/>
          <w:sz w:val="28"/>
          <w:szCs w:val="28"/>
        </w:rPr>
        <w:t xml:space="preserve"> информирование» </w:t>
      </w:r>
      <w:hyperlink r:id="rId4" w:history="1"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https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rutube</w:t>
        </w:r>
        <w:proofErr w:type="spellEnd"/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/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video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/3</w:t>
        </w:r>
        <w:bookmarkStart w:id="0" w:name="_GoBack"/>
        <w:bookmarkEnd w:id="0"/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1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76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a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76225</w:t>
        </w:r>
        <w:proofErr w:type="spellStart"/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ee</w:t>
        </w:r>
        <w:proofErr w:type="spellEnd"/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143</w:t>
        </w:r>
        <w:proofErr w:type="spellStart"/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fd</w:t>
        </w:r>
        <w:proofErr w:type="spellEnd"/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658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ac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668352703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  <w:lang w:val="en-US"/>
          </w:rPr>
          <w:t>b</w:t>
        </w:r>
        <w:r w:rsidR="00A93995" w:rsidRPr="00A93995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</w:p>
    <w:p w:rsidR="00A93995" w:rsidRPr="00A93995" w:rsidRDefault="00A93995" w:rsidP="00A93995">
      <w:pPr>
        <w:rPr>
          <w:rFonts w:ascii="Liberation Serif" w:hAnsi="Liberation Serif"/>
          <w:color w:val="0000FF" w:themeColor="hyperlink"/>
          <w:sz w:val="28"/>
          <w:szCs w:val="28"/>
          <w:u w:val="single"/>
        </w:rPr>
      </w:pPr>
    </w:p>
    <w:p w:rsidR="00CC72CE" w:rsidRDefault="00CC72CE" w:rsidP="000B1A30">
      <w:pPr>
        <w:rPr>
          <w:rFonts w:ascii="Liberation Serif" w:hAnsi="Liberation Serif"/>
          <w:sz w:val="28"/>
          <w:szCs w:val="28"/>
        </w:rPr>
      </w:pPr>
    </w:p>
    <w:p w:rsidR="000B1A30" w:rsidRPr="000B1A30" w:rsidRDefault="000B1A30" w:rsidP="000B1A30">
      <w:pPr>
        <w:rPr>
          <w:rFonts w:ascii="Liberation Serif" w:hAnsi="Liberation Serif"/>
          <w:sz w:val="28"/>
          <w:szCs w:val="28"/>
        </w:rPr>
      </w:pPr>
    </w:p>
    <w:sectPr w:rsidR="000B1A30" w:rsidRPr="000B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30"/>
    <w:rsid w:val="000B1A30"/>
    <w:rsid w:val="00111390"/>
    <w:rsid w:val="0063379B"/>
    <w:rsid w:val="00A9399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EC61-B27A-4259-80D2-D73324F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A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3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3176a76225ee143fd658ac66835270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Петровна Люханова</dc:creator>
  <cp:keywords/>
  <dc:description/>
  <cp:lastModifiedBy>Алевтина Петровна Люханова</cp:lastModifiedBy>
  <cp:revision>2</cp:revision>
  <dcterms:created xsi:type="dcterms:W3CDTF">2022-09-29T03:57:00Z</dcterms:created>
  <dcterms:modified xsi:type="dcterms:W3CDTF">2022-09-29T03:57:00Z</dcterms:modified>
</cp:coreProperties>
</file>