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5A" w:rsidRDefault="00A0488C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44643">
        <w:rPr>
          <w:rFonts w:ascii="Liberation Serif" w:hAnsi="Liberation Serif" w:cs="Times New Roman"/>
          <w:b/>
          <w:sz w:val="28"/>
          <w:szCs w:val="28"/>
        </w:rPr>
        <w:t>Отчет</w:t>
      </w:r>
      <w:r w:rsidR="00614B7C" w:rsidRPr="0034464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EF155A" w:rsidRDefault="00614B7C" w:rsidP="00344643">
      <w:pPr>
        <w:spacing w:after="0" w:line="240" w:lineRule="auto"/>
        <w:ind w:left="-142" w:firstLine="851"/>
        <w:jc w:val="center"/>
        <w:rPr>
          <w:rFonts w:ascii="Liberation Serif" w:hAnsi="Liberation Serif"/>
          <w:b/>
          <w:sz w:val="28"/>
          <w:szCs w:val="28"/>
        </w:rPr>
      </w:pPr>
      <w:r w:rsidRPr="00344643">
        <w:rPr>
          <w:rFonts w:ascii="Liberation Serif" w:hAnsi="Liberation Serif" w:cs="Times New Roman"/>
          <w:b/>
          <w:sz w:val="28"/>
          <w:szCs w:val="28"/>
        </w:rPr>
        <w:t xml:space="preserve">о результатах </w:t>
      </w:r>
      <w:r w:rsidR="00F37487" w:rsidRPr="00344643">
        <w:rPr>
          <w:rFonts w:ascii="Liberation Serif" w:hAnsi="Liberation Serif"/>
          <w:b/>
          <w:sz w:val="28"/>
          <w:szCs w:val="28"/>
        </w:rPr>
        <w:t>плановой документальной проверки</w:t>
      </w:r>
      <w:r w:rsidR="005A5C32" w:rsidRPr="00344643">
        <w:rPr>
          <w:rFonts w:ascii="Liberation Serif" w:hAnsi="Liberation Serif"/>
          <w:b/>
          <w:sz w:val="28"/>
          <w:szCs w:val="28"/>
        </w:rPr>
        <w:t xml:space="preserve"> соблюдения требовани</w:t>
      </w:r>
      <w:r w:rsidR="00042BC0" w:rsidRPr="00344643">
        <w:rPr>
          <w:rFonts w:ascii="Liberation Serif" w:hAnsi="Liberation Serif"/>
          <w:b/>
          <w:sz w:val="28"/>
          <w:szCs w:val="28"/>
        </w:rPr>
        <w:t>й</w:t>
      </w:r>
      <w:r w:rsidR="005A5C32" w:rsidRPr="00344643">
        <w:rPr>
          <w:rFonts w:ascii="Liberation Serif" w:hAnsi="Liberation Serif"/>
          <w:b/>
          <w:sz w:val="28"/>
          <w:szCs w:val="28"/>
        </w:rPr>
        <w:t xml:space="preserve"> законодательства в сфере закупок </w:t>
      </w:r>
    </w:p>
    <w:p w:rsidR="00EF155A" w:rsidRDefault="005A5C32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44643">
        <w:rPr>
          <w:rFonts w:ascii="Liberation Serif" w:hAnsi="Liberation Serif"/>
          <w:b/>
          <w:sz w:val="28"/>
          <w:szCs w:val="28"/>
        </w:rPr>
        <w:t xml:space="preserve">в </w:t>
      </w:r>
      <w:r w:rsidR="00F37487" w:rsidRPr="00344643">
        <w:rPr>
          <w:rFonts w:ascii="Liberation Serif" w:hAnsi="Liberation Serif"/>
          <w:b/>
          <w:sz w:val="28"/>
          <w:szCs w:val="28"/>
        </w:rPr>
        <w:t xml:space="preserve"> </w:t>
      </w:r>
      <w:r w:rsidRPr="00344643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34464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F62E2" w:rsidRPr="00344643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бюджетном общеобразовательном учреждении </w:t>
      </w:r>
    </w:p>
    <w:p w:rsidR="00393DDB" w:rsidRDefault="009F62E2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344643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«</w:t>
      </w:r>
      <w:r w:rsidR="00F11400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Средняя</w:t>
      </w:r>
      <w:r w:rsidRPr="00344643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общеобразовательная школа № </w:t>
      </w:r>
      <w:r w:rsidR="00EF155A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17</w:t>
      </w:r>
      <w:r w:rsidRPr="00344643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44643" w:rsidRPr="00344643" w:rsidRDefault="00344643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344643" w:rsidRDefault="00614B7C" w:rsidP="00C852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44643">
        <w:rPr>
          <w:rFonts w:ascii="Liberation Serif" w:hAnsi="Liberation Serif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344643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344643">
        <w:rPr>
          <w:rFonts w:ascii="Liberation Serif" w:eastAsia="Calibri" w:hAnsi="Liberation Serif" w:cs="Times New Roman"/>
          <w:sz w:val="28"/>
          <w:szCs w:val="28"/>
        </w:rPr>
        <w:t xml:space="preserve"> в период </w:t>
      </w:r>
      <w:r w:rsidR="00C85250" w:rsidRPr="00344643">
        <w:rPr>
          <w:rFonts w:ascii="Liberation Serif" w:hAnsi="Liberation Serif"/>
          <w:sz w:val="28"/>
          <w:szCs w:val="28"/>
        </w:rPr>
        <w:t>с</w:t>
      </w:r>
      <w:r w:rsidR="00F11400">
        <w:rPr>
          <w:rFonts w:ascii="Liberation Serif" w:hAnsi="Liberation Serif"/>
          <w:sz w:val="28"/>
          <w:szCs w:val="28"/>
        </w:rPr>
        <w:t xml:space="preserve"> </w:t>
      </w:r>
      <w:r w:rsidR="00F11400" w:rsidRPr="007C683B">
        <w:rPr>
          <w:rFonts w:ascii="Liberation Serif" w:hAnsi="Liberation Serif"/>
          <w:sz w:val="28"/>
          <w:szCs w:val="28"/>
        </w:rPr>
        <w:t>12</w:t>
      </w:r>
      <w:r w:rsidR="00F11400">
        <w:rPr>
          <w:rFonts w:ascii="Liberation Serif" w:hAnsi="Liberation Serif"/>
          <w:sz w:val="28"/>
          <w:szCs w:val="28"/>
        </w:rPr>
        <w:t xml:space="preserve"> декабря </w:t>
      </w:r>
      <w:r w:rsidR="00F11400" w:rsidRPr="007C683B">
        <w:rPr>
          <w:rFonts w:ascii="Liberation Serif" w:hAnsi="Liberation Serif"/>
          <w:sz w:val="28"/>
          <w:szCs w:val="28"/>
        </w:rPr>
        <w:t xml:space="preserve">2019 </w:t>
      </w:r>
      <w:r w:rsidR="00F11400">
        <w:rPr>
          <w:rFonts w:ascii="Liberation Serif" w:hAnsi="Liberation Serif"/>
          <w:sz w:val="28"/>
          <w:szCs w:val="28"/>
        </w:rPr>
        <w:t xml:space="preserve">года </w:t>
      </w:r>
      <w:r w:rsidR="007E75AE">
        <w:rPr>
          <w:rFonts w:ascii="Liberation Serif" w:hAnsi="Liberation Serif"/>
          <w:sz w:val="28"/>
          <w:szCs w:val="28"/>
        </w:rPr>
        <w:t>по 26</w:t>
      </w:r>
      <w:r w:rsidR="00F11400">
        <w:rPr>
          <w:rFonts w:ascii="Liberation Serif" w:hAnsi="Liberation Serif"/>
          <w:sz w:val="28"/>
          <w:szCs w:val="28"/>
        </w:rPr>
        <w:t xml:space="preserve"> декабря </w:t>
      </w:r>
      <w:r w:rsidR="00AE60A7" w:rsidRPr="00344643">
        <w:rPr>
          <w:rFonts w:ascii="Liberation Serif" w:hAnsi="Liberation Serif"/>
          <w:sz w:val="28"/>
          <w:szCs w:val="28"/>
        </w:rPr>
        <w:t xml:space="preserve">2019 года  </w:t>
      </w:r>
      <w:r w:rsidR="00C85250" w:rsidRPr="00344643">
        <w:rPr>
          <w:rFonts w:ascii="Liberation Serif" w:hAnsi="Liberation Serif" w:cs="Times New Roman"/>
          <w:sz w:val="28"/>
          <w:szCs w:val="28"/>
        </w:rPr>
        <w:t xml:space="preserve">в рамках полномочий, установленных частью 8 статьи 99 Федерального   закона   от  05 апреля 2013 № 44-ФЗ «О контрактной системе в сфере закупок товаров, работ, услуг для государственных и муниципальных нужд» </w:t>
      </w:r>
      <w:r w:rsidR="00C85250" w:rsidRPr="00344643">
        <w:rPr>
          <w:rFonts w:ascii="Liberation Serif" w:eastAsia="Calibri" w:hAnsi="Liberation Serif" w:cs="Times New Roman"/>
          <w:sz w:val="28"/>
          <w:szCs w:val="28"/>
        </w:rPr>
        <w:t xml:space="preserve">проведена </w:t>
      </w:r>
      <w:r w:rsidR="00C85250" w:rsidRPr="00344643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85250" w:rsidRPr="00344643">
        <w:rPr>
          <w:rFonts w:ascii="Liberation Serif" w:hAnsi="Liberation Serif" w:cs="Times New Roman"/>
          <w:sz w:val="28"/>
          <w:szCs w:val="28"/>
        </w:rPr>
        <w:t xml:space="preserve"> </w:t>
      </w:r>
      <w:r w:rsidR="00C85250" w:rsidRPr="00344643">
        <w:rPr>
          <w:rFonts w:ascii="Liberation Serif" w:hAnsi="Liberation Serif"/>
          <w:sz w:val="28"/>
          <w:szCs w:val="28"/>
        </w:rPr>
        <w:t xml:space="preserve">соблюдения </w:t>
      </w:r>
      <w:r w:rsidR="009F62E2" w:rsidRPr="00344643">
        <w:rPr>
          <w:rFonts w:ascii="Liberation Serif" w:hAnsi="Liberation Serif" w:cs="Times New Roman"/>
          <w:sz w:val="28"/>
          <w:szCs w:val="28"/>
        </w:rPr>
        <w:t>требований указанного ф</w:t>
      </w:r>
      <w:r w:rsidR="00C85250" w:rsidRPr="00344643">
        <w:rPr>
          <w:rFonts w:ascii="Liberation Serif" w:hAnsi="Liberation Serif" w:cs="Times New Roman"/>
          <w:sz w:val="28"/>
          <w:szCs w:val="28"/>
        </w:rPr>
        <w:t>едерального  закона</w:t>
      </w:r>
      <w:proofErr w:type="gramEnd"/>
      <w:r w:rsidR="00C85250" w:rsidRPr="00344643">
        <w:rPr>
          <w:rFonts w:ascii="Liberation Serif" w:hAnsi="Liberation Serif"/>
          <w:sz w:val="28"/>
          <w:szCs w:val="28"/>
        </w:rPr>
        <w:t xml:space="preserve"> </w:t>
      </w:r>
      <w:r w:rsidR="00BF1845" w:rsidRPr="00344643">
        <w:rPr>
          <w:rFonts w:ascii="Liberation Serif" w:hAnsi="Liberation Serif"/>
          <w:sz w:val="28"/>
          <w:szCs w:val="28"/>
        </w:rPr>
        <w:t xml:space="preserve">в </w:t>
      </w:r>
      <w:r w:rsidR="009F62E2" w:rsidRPr="00344643">
        <w:rPr>
          <w:rFonts w:ascii="Liberation Serif" w:hAnsi="Liberation Serif" w:cs="Times New Roman"/>
          <w:sz w:val="28"/>
          <w:szCs w:val="28"/>
        </w:rPr>
        <w:t xml:space="preserve">Муниципальном </w:t>
      </w:r>
      <w:r w:rsidR="009F62E2" w:rsidRPr="0034464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бюджетном общеобразовательном учреждении «</w:t>
      </w:r>
      <w:r w:rsidR="00F11400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Средняя</w:t>
      </w:r>
      <w:r w:rsidR="009F62E2" w:rsidRPr="0034464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общеобразовательная школа № </w:t>
      </w:r>
      <w:r w:rsidR="00F11400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17</w:t>
      </w:r>
      <w:r w:rsidR="009F62E2" w:rsidRPr="0034464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F62E2" w:rsidRPr="00344643">
        <w:rPr>
          <w:rFonts w:ascii="Liberation Serif" w:hAnsi="Liberation Serif"/>
          <w:sz w:val="28"/>
          <w:szCs w:val="28"/>
        </w:rPr>
        <w:t xml:space="preserve">(далее – Закон № 44-ФЗ, Учреждение) </w:t>
      </w:r>
      <w:r w:rsidR="009F62E2" w:rsidRPr="00344643">
        <w:rPr>
          <w:rFonts w:ascii="Liberation Serif" w:hAnsi="Liberation Serif" w:cs="Times New Roman"/>
          <w:sz w:val="28"/>
          <w:szCs w:val="28"/>
        </w:rPr>
        <w:t>за 2018 год</w:t>
      </w:r>
      <w:r w:rsidR="0005007B" w:rsidRPr="00344643">
        <w:rPr>
          <w:rFonts w:ascii="Liberation Serif" w:hAnsi="Liberation Serif" w:cs="Times New Roman"/>
          <w:sz w:val="28"/>
          <w:szCs w:val="28"/>
        </w:rPr>
        <w:t>.</w:t>
      </w:r>
    </w:p>
    <w:p w:rsidR="00F11400" w:rsidRDefault="00F11400" w:rsidP="00F11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Учреждением, как муниципальным заказчиком, допущены нарушения:</w:t>
      </w:r>
    </w:p>
    <w:p w:rsidR="00F11400" w:rsidRPr="00AF1AAC" w:rsidRDefault="00F11400" w:rsidP="00F11400">
      <w:pPr>
        <w:pStyle w:val="ad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1A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части 3 статьи 103 Закона № 44-ФЗ, пункта 3 Правил ведения реестра контрактов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F1A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 </w:t>
      </w:r>
      <w:r w:rsidRPr="00AF1A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об изменении контракта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AF1A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реестр контрактов не включена;</w:t>
      </w:r>
    </w:p>
    <w:p w:rsidR="00F11400" w:rsidRDefault="00F11400" w:rsidP="007B1736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 xml:space="preserve">пункта 1 статьи 10 </w:t>
      </w:r>
      <w:r w:rsidR="007B1736" w:rsidRPr="007B1736">
        <w:rPr>
          <w:rFonts w:ascii="Liberation Serif" w:hAnsi="Liberation Serif"/>
          <w:bCs/>
          <w:sz w:val="28"/>
          <w:szCs w:val="28"/>
        </w:rPr>
        <w:t>Федеральн</w:t>
      </w:r>
      <w:r w:rsidR="007B1736">
        <w:rPr>
          <w:rFonts w:ascii="Liberation Serif" w:hAnsi="Liberation Serif"/>
          <w:bCs/>
          <w:sz w:val="28"/>
          <w:szCs w:val="28"/>
        </w:rPr>
        <w:t>ого</w:t>
      </w:r>
      <w:r w:rsidR="007B1736" w:rsidRPr="007B1736">
        <w:rPr>
          <w:rFonts w:ascii="Liberation Serif" w:hAnsi="Liberation Serif"/>
          <w:bCs/>
          <w:sz w:val="28"/>
          <w:szCs w:val="28"/>
        </w:rPr>
        <w:t xml:space="preserve"> закон</w:t>
      </w:r>
      <w:r w:rsidR="007B1736">
        <w:rPr>
          <w:rFonts w:ascii="Liberation Serif" w:hAnsi="Liberation Serif"/>
          <w:bCs/>
          <w:sz w:val="28"/>
          <w:szCs w:val="28"/>
        </w:rPr>
        <w:t>а</w:t>
      </w:r>
      <w:r w:rsidR="007B1736" w:rsidRPr="007B1736">
        <w:rPr>
          <w:rFonts w:ascii="Liberation Serif" w:hAnsi="Liberation Serif"/>
          <w:bCs/>
          <w:sz w:val="28"/>
          <w:szCs w:val="28"/>
        </w:rPr>
        <w:t xml:space="preserve"> от 06.12.2011 </w:t>
      </w:r>
      <w:r w:rsidR="007B1736">
        <w:rPr>
          <w:rFonts w:ascii="Liberation Serif" w:hAnsi="Liberation Serif"/>
          <w:bCs/>
          <w:sz w:val="28"/>
          <w:szCs w:val="28"/>
        </w:rPr>
        <w:t>№</w:t>
      </w:r>
      <w:r w:rsidR="007B1736" w:rsidRPr="007B1736">
        <w:rPr>
          <w:rFonts w:ascii="Liberation Serif" w:hAnsi="Liberation Serif"/>
          <w:bCs/>
          <w:sz w:val="28"/>
          <w:szCs w:val="28"/>
        </w:rPr>
        <w:t xml:space="preserve"> 402-ФЗ </w:t>
      </w:r>
      <w:r w:rsidR="007B1736">
        <w:rPr>
          <w:rFonts w:ascii="Liberation Serif" w:hAnsi="Liberation Serif"/>
          <w:bCs/>
          <w:sz w:val="28"/>
          <w:szCs w:val="28"/>
        </w:rPr>
        <w:t xml:space="preserve">«О бухгалтерском учете»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данные, содержащиеся в первичных учетных документах, отражались в регистрах бухгалтерского учета </w:t>
      </w:r>
      <w:r>
        <w:rPr>
          <w:rFonts w:ascii="Liberation Serif" w:hAnsi="Liberation Serif"/>
          <w:bCs/>
          <w:sz w:val="28"/>
          <w:szCs w:val="28"/>
        </w:rPr>
        <w:t xml:space="preserve">с нарушением сроков, установленных законодательством о </w:t>
      </w:r>
      <w:bookmarkStart w:id="0" w:name="_GoBack"/>
      <w:bookmarkEnd w:id="0"/>
      <w:r>
        <w:rPr>
          <w:rFonts w:ascii="Liberation Serif" w:hAnsi="Liberation Serif"/>
          <w:bCs/>
          <w:sz w:val="28"/>
          <w:szCs w:val="28"/>
        </w:rPr>
        <w:t>бухгалтерском учете;</w:t>
      </w:r>
    </w:p>
    <w:p w:rsidR="00F11400" w:rsidRPr="00F11400" w:rsidRDefault="00F11400" w:rsidP="00F11400">
      <w:pPr>
        <w:pStyle w:val="ad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400">
        <w:rPr>
          <w:rFonts w:ascii="Liberation Serif" w:hAnsi="Liberation Serif"/>
          <w:sz w:val="28"/>
          <w:szCs w:val="28"/>
        </w:rPr>
        <w:t xml:space="preserve">части 8 статьи 95 Закона № 44-ФЗ - Учреждением заключены договоры с одинаковым сроком действия в отсутствие соглашения о расторжении первоначальных договоров;  </w:t>
      </w:r>
      <w:r w:rsidRPr="00F11400">
        <w:rPr>
          <w:rFonts w:ascii="Liberation Serif" w:hAnsi="Liberation Serif" w:cs="Liberation Serif"/>
          <w:sz w:val="28"/>
          <w:szCs w:val="28"/>
        </w:rPr>
        <w:t xml:space="preserve">не произведено расторжение по соглашению сторон с оплатой исполнителю фактически оказанного объема услуг договоров на поставку </w:t>
      </w:r>
      <w:r w:rsidRPr="00F11400">
        <w:rPr>
          <w:rFonts w:ascii="Liberation Serif" w:hAnsi="Liberation Serif"/>
          <w:sz w:val="28"/>
          <w:szCs w:val="28"/>
        </w:rPr>
        <w:t>продуктов питания</w:t>
      </w:r>
      <w:r w:rsidRPr="00F11400">
        <w:rPr>
          <w:rFonts w:ascii="Liberation Serif" w:hAnsi="Liberation Serif"/>
          <w:bCs/>
          <w:sz w:val="28"/>
          <w:szCs w:val="28"/>
        </w:rPr>
        <w:t>;</w:t>
      </w:r>
    </w:p>
    <w:p w:rsidR="00F11400" w:rsidRDefault="00F11400" w:rsidP="00F11400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пункта 1 части 1 статьи 95 </w:t>
      </w:r>
      <w:hyperlink r:id="rId9" w:history="1">
        <w:proofErr w:type="gramStart"/>
        <w:r w:rsidRPr="00F11400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F1140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№ 44-ФЗ - Учреждением увеличена цена договоров более, чем на 10%;</w:t>
      </w:r>
    </w:p>
    <w:p w:rsidR="00DA13DE" w:rsidRPr="00DA13DE" w:rsidRDefault="00F11400" w:rsidP="00F11400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части 7 статьи 34 Закона № 44-ФЗ - Учреждение не воспользовалось правом применения мер ответственности к Исполнителю за нарушение конечного срока выполнения услуг;  </w:t>
      </w:r>
    </w:p>
    <w:p w:rsidR="00F11400" w:rsidRPr="007B1736" w:rsidRDefault="00F11400" w:rsidP="00F11400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B1736">
        <w:rPr>
          <w:rFonts w:ascii="Liberation Serif" w:hAnsi="Liberation Serif"/>
          <w:sz w:val="28"/>
          <w:szCs w:val="28"/>
          <w:lang w:eastAsia="en-US"/>
        </w:rPr>
        <w:t xml:space="preserve">пункта 1 статьи 711 </w:t>
      </w:r>
      <w:r w:rsidR="007B1736" w:rsidRPr="007B1736">
        <w:rPr>
          <w:rFonts w:ascii="Liberation Serif" w:hAnsi="Liberation Serif"/>
          <w:sz w:val="28"/>
          <w:szCs w:val="28"/>
        </w:rPr>
        <w:t xml:space="preserve">Гражданского кодекса Российской Федерации (далее – Гражданский кодекс) </w:t>
      </w:r>
      <w:r w:rsidRPr="007B1736">
        <w:rPr>
          <w:rFonts w:ascii="Liberation Serif" w:hAnsi="Liberation Serif"/>
          <w:sz w:val="28"/>
          <w:szCs w:val="28"/>
          <w:lang w:eastAsia="en-US"/>
        </w:rPr>
        <w:t>- Учреждением не соблюдены сроки оплаты выполненных Исполнителем услуг</w:t>
      </w:r>
      <w:r w:rsidR="007B1736" w:rsidRPr="007B1736">
        <w:rPr>
          <w:rFonts w:ascii="Liberation Serif" w:hAnsi="Liberation Serif"/>
          <w:sz w:val="28"/>
          <w:szCs w:val="28"/>
          <w:lang w:eastAsia="en-US"/>
        </w:rPr>
        <w:t>, установленные условиями договора</w:t>
      </w:r>
      <w:r w:rsidRPr="007B1736">
        <w:rPr>
          <w:rFonts w:ascii="Liberation Serif" w:hAnsi="Liberation Serif"/>
          <w:sz w:val="28"/>
          <w:szCs w:val="28"/>
          <w:lang w:eastAsia="en-US"/>
        </w:rPr>
        <w:t>;</w:t>
      </w:r>
    </w:p>
    <w:p w:rsidR="00F11400" w:rsidRPr="00D65834" w:rsidRDefault="00F11400" w:rsidP="00F11400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статьи 452 Гражданского кодекса - Учреждением произведен закуп продуктов, не заявленных в договорах на поставку продуктов питания;</w:t>
      </w:r>
    </w:p>
    <w:p w:rsidR="00F11400" w:rsidRPr="00434C72" w:rsidRDefault="00F11400" w:rsidP="00F11400">
      <w:pPr>
        <w:pStyle w:val="ad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5834">
        <w:rPr>
          <w:rFonts w:ascii="Liberation Serif" w:hAnsi="Liberation Serif"/>
          <w:sz w:val="28"/>
          <w:szCs w:val="28"/>
        </w:rPr>
        <w:t xml:space="preserve">пункта 1 статьи 465 Гражданского кодекса </w:t>
      </w:r>
      <w:r>
        <w:rPr>
          <w:rFonts w:ascii="Liberation Serif" w:hAnsi="Liberation Serif"/>
          <w:sz w:val="28"/>
          <w:szCs w:val="28"/>
        </w:rPr>
        <w:t>- спецификации</w:t>
      </w:r>
      <w:r w:rsidRPr="00D6583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D65834">
        <w:rPr>
          <w:rFonts w:ascii="Liberation Serif" w:hAnsi="Liberation Serif"/>
          <w:sz w:val="28"/>
          <w:szCs w:val="28"/>
        </w:rPr>
        <w:t xml:space="preserve"> договор</w:t>
      </w:r>
      <w:r>
        <w:rPr>
          <w:rFonts w:ascii="Liberation Serif" w:hAnsi="Liberation Serif"/>
          <w:sz w:val="28"/>
          <w:szCs w:val="28"/>
        </w:rPr>
        <w:t>ы</w:t>
      </w:r>
      <w:r w:rsidRPr="00D65834">
        <w:rPr>
          <w:rFonts w:ascii="Liberation Serif" w:hAnsi="Liberation Serif"/>
          <w:sz w:val="28"/>
          <w:szCs w:val="28"/>
        </w:rPr>
        <w:t xml:space="preserve"> на поставку молочной продукции</w:t>
      </w:r>
      <w:r w:rsidRPr="00D65834">
        <w:rPr>
          <w:rFonts w:ascii="Liberation Serif" w:hAnsi="Liberation Serif" w:cs="Liberation Serif"/>
          <w:sz w:val="28"/>
          <w:szCs w:val="28"/>
        </w:rPr>
        <w:t xml:space="preserve"> не содерж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65834">
        <w:rPr>
          <w:rFonts w:ascii="Liberation Serif" w:hAnsi="Liberation Serif" w:cs="Liberation Serif"/>
          <w:sz w:val="28"/>
          <w:szCs w:val="28"/>
        </w:rPr>
        <w:t xml:space="preserve">т </w:t>
      </w:r>
      <w:r>
        <w:rPr>
          <w:rFonts w:ascii="Liberation Serif" w:hAnsi="Liberation Serif" w:cs="Liberation Serif"/>
          <w:sz w:val="28"/>
          <w:szCs w:val="28"/>
        </w:rPr>
        <w:t xml:space="preserve">информацию о </w:t>
      </w:r>
      <w:r w:rsidRPr="00D65834">
        <w:rPr>
          <w:rFonts w:ascii="Liberation Serif" w:hAnsi="Liberation Serif" w:cs="Liberation Serif"/>
          <w:sz w:val="28"/>
          <w:szCs w:val="28"/>
        </w:rPr>
        <w:t>количеств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D65834">
        <w:rPr>
          <w:rFonts w:ascii="Liberation Serif" w:hAnsi="Liberation Serif" w:cs="Liberation Serif"/>
          <w:sz w:val="28"/>
          <w:szCs w:val="28"/>
        </w:rPr>
        <w:t xml:space="preserve"> продук</w:t>
      </w:r>
      <w:r>
        <w:rPr>
          <w:rFonts w:ascii="Liberation Serif" w:hAnsi="Liberation Serif" w:cs="Liberation Serif"/>
          <w:sz w:val="28"/>
          <w:szCs w:val="28"/>
        </w:rPr>
        <w:t xml:space="preserve">ции, </w:t>
      </w:r>
      <w:r w:rsidRPr="00D65834">
        <w:rPr>
          <w:rFonts w:ascii="Liberation Serif" w:hAnsi="Liberation Serif" w:cs="Liberation Serif"/>
          <w:sz w:val="28"/>
          <w:szCs w:val="28"/>
        </w:rPr>
        <w:t>подлеж</w:t>
      </w:r>
      <w:r>
        <w:rPr>
          <w:rFonts w:ascii="Liberation Serif" w:hAnsi="Liberation Serif" w:cs="Liberation Serif"/>
          <w:sz w:val="28"/>
          <w:szCs w:val="28"/>
        </w:rPr>
        <w:t>ащей</w:t>
      </w:r>
      <w:r w:rsidRPr="00D65834">
        <w:rPr>
          <w:rFonts w:ascii="Liberation Serif" w:hAnsi="Liberation Serif" w:cs="Liberation Serif"/>
          <w:sz w:val="28"/>
          <w:szCs w:val="28"/>
        </w:rPr>
        <w:t xml:space="preserve"> поставке.</w:t>
      </w:r>
    </w:p>
    <w:p w:rsidR="00434C72" w:rsidRDefault="00434C72" w:rsidP="00434C72">
      <w:pPr>
        <w:pStyle w:val="ad"/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434C72" w:rsidRDefault="00434C72" w:rsidP="00434C72">
      <w:pPr>
        <w:pStyle w:val="ad"/>
        <w:spacing w:before="0" w:beforeAutospacing="0" w:after="0" w:afterAutospacing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22CF7" w:rsidRPr="00344643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344643">
        <w:rPr>
          <w:rFonts w:ascii="Liberation Serif" w:hAnsi="Liberation Serif"/>
          <w:szCs w:val="28"/>
        </w:rPr>
        <w:t>Заместитель</w:t>
      </w:r>
      <w:r w:rsidR="00A22CF7" w:rsidRPr="00344643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344643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344643">
        <w:rPr>
          <w:rFonts w:ascii="Liberation Serif" w:hAnsi="Liberation Serif"/>
          <w:szCs w:val="28"/>
        </w:rPr>
        <w:t>начальник Финансового управления</w:t>
      </w:r>
      <w:r w:rsidRPr="00344643">
        <w:rPr>
          <w:rFonts w:ascii="Liberation Serif" w:hAnsi="Liberation Serif"/>
          <w:szCs w:val="28"/>
        </w:rPr>
        <w:tab/>
        <w:t xml:space="preserve">                   </w:t>
      </w:r>
      <w:r w:rsidR="0055151D" w:rsidRPr="00344643">
        <w:rPr>
          <w:rFonts w:ascii="Liberation Serif" w:hAnsi="Liberation Serif"/>
          <w:szCs w:val="28"/>
        </w:rPr>
        <w:t xml:space="preserve">     </w:t>
      </w:r>
      <w:r w:rsidR="00706215" w:rsidRPr="00344643">
        <w:rPr>
          <w:rFonts w:ascii="Liberation Serif" w:hAnsi="Liberation Serif"/>
          <w:szCs w:val="28"/>
        </w:rPr>
        <w:t xml:space="preserve">                  </w:t>
      </w:r>
      <w:r w:rsidR="00344643">
        <w:rPr>
          <w:rFonts w:ascii="Liberation Serif" w:hAnsi="Liberation Serif"/>
          <w:szCs w:val="28"/>
        </w:rPr>
        <w:t xml:space="preserve">      </w:t>
      </w:r>
      <w:r w:rsidR="00C34E14" w:rsidRPr="00344643">
        <w:rPr>
          <w:rFonts w:ascii="Liberation Serif" w:hAnsi="Liberation Serif"/>
          <w:szCs w:val="28"/>
        </w:rPr>
        <w:t>О.Г. Бачурина</w:t>
      </w:r>
      <w:r w:rsidR="00706215" w:rsidRPr="00344643">
        <w:rPr>
          <w:rFonts w:ascii="Liberation Serif" w:hAnsi="Liberation Serif"/>
          <w:szCs w:val="28"/>
        </w:rPr>
        <w:t xml:space="preserve">   </w:t>
      </w:r>
      <w:r w:rsidRPr="00344643">
        <w:rPr>
          <w:rFonts w:ascii="Liberation Serif" w:hAnsi="Liberation Serif"/>
          <w:szCs w:val="28"/>
        </w:rPr>
        <w:t xml:space="preserve">                          </w:t>
      </w:r>
      <w:r w:rsidR="0068306D" w:rsidRPr="00344643">
        <w:rPr>
          <w:rFonts w:ascii="Liberation Serif" w:hAnsi="Liberation Serif"/>
          <w:szCs w:val="28"/>
        </w:rPr>
        <w:t xml:space="preserve">           </w:t>
      </w:r>
      <w:r w:rsidR="00706215" w:rsidRPr="00344643">
        <w:rPr>
          <w:rFonts w:ascii="Liberation Serif" w:hAnsi="Liberation Serif"/>
          <w:szCs w:val="28"/>
        </w:rPr>
        <w:t xml:space="preserve"> </w:t>
      </w:r>
    </w:p>
    <w:p w:rsidR="00614B7C" w:rsidRPr="00344643" w:rsidRDefault="00614B7C">
      <w:pPr>
        <w:rPr>
          <w:sz w:val="28"/>
          <w:szCs w:val="28"/>
        </w:rPr>
      </w:pPr>
    </w:p>
    <w:sectPr w:rsidR="00614B7C" w:rsidRPr="00344643" w:rsidSect="00B05603">
      <w:headerReference w:type="default" r:id="rId10"/>
      <w:pgSz w:w="11906" w:h="16838"/>
      <w:pgMar w:top="709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00" w:rsidRDefault="00F11400" w:rsidP="00870828">
      <w:pPr>
        <w:spacing w:after="0" w:line="240" w:lineRule="auto"/>
      </w:pPr>
      <w:r>
        <w:separator/>
      </w:r>
    </w:p>
  </w:endnote>
  <w:endnote w:type="continuationSeparator" w:id="0">
    <w:p w:rsidR="00F11400" w:rsidRDefault="00F11400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00" w:rsidRDefault="00F11400" w:rsidP="00870828">
      <w:pPr>
        <w:spacing w:after="0" w:line="240" w:lineRule="auto"/>
      </w:pPr>
      <w:r>
        <w:separator/>
      </w:r>
    </w:p>
  </w:footnote>
  <w:footnote w:type="continuationSeparator" w:id="0">
    <w:p w:rsidR="00F11400" w:rsidRDefault="00F11400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09777"/>
      <w:docPartObj>
        <w:docPartGallery w:val="Page Numbers (Top of Page)"/>
        <w:docPartUnique/>
      </w:docPartObj>
    </w:sdtPr>
    <w:sdtEndPr/>
    <w:sdtContent>
      <w:p w:rsidR="00F11400" w:rsidRDefault="00F114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400" w:rsidRDefault="00F114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34BCC"/>
    <w:multiLevelType w:val="hybridMultilevel"/>
    <w:tmpl w:val="E18EA09A"/>
    <w:lvl w:ilvl="0" w:tplc="AC36051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C728A"/>
    <w:multiLevelType w:val="hybridMultilevel"/>
    <w:tmpl w:val="B5E223C8"/>
    <w:lvl w:ilvl="0" w:tplc="B3F2E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73E"/>
    <w:rsid w:val="00042BC0"/>
    <w:rsid w:val="00044BBB"/>
    <w:rsid w:val="0005007B"/>
    <w:rsid w:val="00051C84"/>
    <w:rsid w:val="00074185"/>
    <w:rsid w:val="000A05F0"/>
    <w:rsid w:val="000B241E"/>
    <w:rsid w:val="000C09FD"/>
    <w:rsid w:val="000C5BD3"/>
    <w:rsid w:val="000D6725"/>
    <w:rsid w:val="000E07BA"/>
    <w:rsid w:val="000F78E6"/>
    <w:rsid w:val="001005A8"/>
    <w:rsid w:val="00131DC1"/>
    <w:rsid w:val="00172D37"/>
    <w:rsid w:val="00173E68"/>
    <w:rsid w:val="00180A22"/>
    <w:rsid w:val="00183B16"/>
    <w:rsid w:val="001858E3"/>
    <w:rsid w:val="001A2387"/>
    <w:rsid w:val="001A417D"/>
    <w:rsid w:val="001B1C0B"/>
    <w:rsid w:val="001C45B1"/>
    <w:rsid w:val="001F004F"/>
    <w:rsid w:val="00222D1C"/>
    <w:rsid w:val="0023084A"/>
    <w:rsid w:val="002569AF"/>
    <w:rsid w:val="002E4C0E"/>
    <w:rsid w:val="0030079C"/>
    <w:rsid w:val="003178E6"/>
    <w:rsid w:val="003426D5"/>
    <w:rsid w:val="00344643"/>
    <w:rsid w:val="00350684"/>
    <w:rsid w:val="003678EF"/>
    <w:rsid w:val="00382378"/>
    <w:rsid w:val="00393DDB"/>
    <w:rsid w:val="003B34DD"/>
    <w:rsid w:val="003B4412"/>
    <w:rsid w:val="003E0E2F"/>
    <w:rsid w:val="003E24D6"/>
    <w:rsid w:val="004037E3"/>
    <w:rsid w:val="00404900"/>
    <w:rsid w:val="00410C28"/>
    <w:rsid w:val="00431F49"/>
    <w:rsid w:val="00432EDD"/>
    <w:rsid w:val="00434C72"/>
    <w:rsid w:val="0048237C"/>
    <w:rsid w:val="004C32B5"/>
    <w:rsid w:val="005146D6"/>
    <w:rsid w:val="0055151D"/>
    <w:rsid w:val="00551D0F"/>
    <w:rsid w:val="005544EE"/>
    <w:rsid w:val="00576306"/>
    <w:rsid w:val="00576F62"/>
    <w:rsid w:val="005A1E40"/>
    <w:rsid w:val="005A29F4"/>
    <w:rsid w:val="005A5C32"/>
    <w:rsid w:val="005E0497"/>
    <w:rsid w:val="005F62F3"/>
    <w:rsid w:val="005F6E0D"/>
    <w:rsid w:val="00613396"/>
    <w:rsid w:val="00614B7C"/>
    <w:rsid w:val="006314BA"/>
    <w:rsid w:val="006473F6"/>
    <w:rsid w:val="00667257"/>
    <w:rsid w:val="00675945"/>
    <w:rsid w:val="00675A77"/>
    <w:rsid w:val="0067613E"/>
    <w:rsid w:val="0068306D"/>
    <w:rsid w:val="00691195"/>
    <w:rsid w:val="006D3726"/>
    <w:rsid w:val="006D3BA0"/>
    <w:rsid w:val="006F30EC"/>
    <w:rsid w:val="00706215"/>
    <w:rsid w:val="00721E2E"/>
    <w:rsid w:val="00785EC9"/>
    <w:rsid w:val="007B1736"/>
    <w:rsid w:val="007E703E"/>
    <w:rsid w:val="007E75AE"/>
    <w:rsid w:val="007F0117"/>
    <w:rsid w:val="00812353"/>
    <w:rsid w:val="008342C8"/>
    <w:rsid w:val="0084069D"/>
    <w:rsid w:val="00851E12"/>
    <w:rsid w:val="00870828"/>
    <w:rsid w:val="0089181F"/>
    <w:rsid w:val="008C1AFF"/>
    <w:rsid w:val="008D1503"/>
    <w:rsid w:val="008F582E"/>
    <w:rsid w:val="00945F82"/>
    <w:rsid w:val="00957301"/>
    <w:rsid w:val="00980020"/>
    <w:rsid w:val="00987A19"/>
    <w:rsid w:val="00990664"/>
    <w:rsid w:val="009F1A75"/>
    <w:rsid w:val="009F62E2"/>
    <w:rsid w:val="00A04334"/>
    <w:rsid w:val="00A0488C"/>
    <w:rsid w:val="00A067DD"/>
    <w:rsid w:val="00A1149A"/>
    <w:rsid w:val="00A22CF7"/>
    <w:rsid w:val="00A304FC"/>
    <w:rsid w:val="00A43CAA"/>
    <w:rsid w:val="00A866BA"/>
    <w:rsid w:val="00AA5D22"/>
    <w:rsid w:val="00AD086E"/>
    <w:rsid w:val="00AE1B93"/>
    <w:rsid w:val="00AE60A7"/>
    <w:rsid w:val="00B05603"/>
    <w:rsid w:val="00B1213A"/>
    <w:rsid w:val="00B148DA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85250"/>
    <w:rsid w:val="00CB24A8"/>
    <w:rsid w:val="00CD1703"/>
    <w:rsid w:val="00CD34E6"/>
    <w:rsid w:val="00CF346D"/>
    <w:rsid w:val="00D049A5"/>
    <w:rsid w:val="00D055D7"/>
    <w:rsid w:val="00D30824"/>
    <w:rsid w:val="00D37A75"/>
    <w:rsid w:val="00D50200"/>
    <w:rsid w:val="00D638AE"/>
    <w:rsid w:val="00D73651"/>
    <w:rsid w:val="00D84DC9"/>
    <w:rsid w:val="00D96DA4"/>
    <w:rsid w:val="00DA13DE"/>
    <w:rsid w:val="00DD0F4D"/>
    <w:rsid w:val="00E03421"/>
    <w:rsid w:val="00E119B1"/>
    <w:rsid w:val="00E11BD1"/>
    <w:rsid w:val="00E35518"/>
    <w:rsid w:val="00E57C49"/>
    <w:rsid w:val="00E84289"/>
    <w:rsid w:val="00E90097"/>
    <w:rsid w:val="00EC60A3"/>
    <w:rsid w:val="00ED3E1E"/>
    <w:rsid w:val="00EE60C6"/>
    <w:rsid w:val="00EF155A"/>
    <w:rsid w:val="00EF5DF8"/>
    <w:rsid w:val="00F11400"/>
    <w:rsid w:val="00F11F30"/>
    <w:rsid w:val="00F330E5"/>
    <w:rsid w:val="00F37487"/>
    <w:rsid w:val="00F56811"/>
    <w:rsid w:val="00F66DA9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uiPriority w:val="99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0A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AE60A7"/>
  </w:style>
  <w:style w:type="character" w:customStyle="1" w:styleId="s10">
    <w:name w:val="s_10"/>
    <w:basedOn w:val="a0"/>
    <w:rsid w:val="009F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uiPriority w:val="99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0A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AE60A7"/>
  </w:style>
  <w:style w:type="character" w:customStyle="1" w:styleId="s10">
    <w:name w:val="s_10"/>
    <w:basedOn w:val="a0"/>
    <w:rsid w:val="009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C2A2073CC4FDB9AA9536F2F4EE35E50CC5BEB0A7970EA1AA722AADFEK3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B43D-7203-4C59-BA61-A64B5C98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Ольга Абдулина</cp:lastModifiedBy>
  <cp:revision>14</cp:revision>
  <cp:lastPrinted>2019-12-27T04:43:00Z</cp:lastPrinted>
  <dcterms:created xsi:type="dcterms:W3CDTF">2019-10-15T07:03:00Z</dcterms:created>
  <dcterms:modified xsi:type="dcterms:W3CDTF">2019-12-27T10:47:00Z</dcterms:modified>
</cp:coreProperties>
</file>