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37" w:rsidRPr="00DC5537" w:rsidRDefault="00DC5537" w:rsidP="00DC55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537">
        <w:rPr>
          <w:rFonts w:ascii="Times New Roman" w:hAnsi="Times New Roman" w:cs="Times New Roman"/>
          <w:b/>
          <w:sz w:val="32"/>
          <w:szCs w:val="32"/>
        </w:rPr>
        <w:t>О способах фальсификации молочной продукции</w:t>
      </w:r>
    </w:p>
    <w:p w:rsidR="00DC5537" w:rsidRPr="000B4F16" w:rsidRDefault="00DC5537" w:rsidP="00DC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C5537" w:rsidRPr="00DC5537" w:rsidRDefault="00DC5537" w:rsidP="00DC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5537">
        <w:rPr>
          <w:rFonts w:ascii="Times New Roman" w:hAnsi="Times New Roman" w:cs="Times New Roman"/>
          <w:sz w:val="32"/>
          <w:szCs w:val="32"/>
        </w:rPr>
        <w:t xml:space="preserve">Учеными </w:t>
      </w:r>
      <w:proofErr w:type="spellStart"/>
      <w:r w:rsidRPr="00DC553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DC5537">
        <w:rPr>
          <w:rFonts w:ascii="Times New Roman" w:hAnsi="Times New Roman" w:cs="Times New Roman"/>
          <w:sz w:val="32"/>
          <w:szCs w:val="32"/>
        </w:rPr>
        <w:t xml:space="preserve"> на базе подведомственного Службе ФГБУ «ВНИИЗЖ» детально изучены способы фальсификации молочной продукции, практикуемые при производстве этих товаров, в том числе на территории России. С целью предотвращения обмана потребителей, </w:t>
      </w:r>
      <w:proofErr w:type="spellStart"/>
      <w:r w:rsidRPr="00DC5537">
        <w:rPr>
          <w:rFonts w:ascii="Times New Roman" w:hAnsi="Times New Roman" w:cs="Times New Roman"/>
          <w:sz w:val="32"/>
          <w:szCs w:val="32"/>
        </w:rPr>
        <w:t>Россельхознадзор</w:t>
      </w:r>
      <w:proofErr w:type="spellEnd"/>
      <w:r w:rsidRPr="00DC5537">
        <w:rPr>
          <w:rFonts w:ascii="Times New Roman" w:hAnsi="Times New Roman" w:cs="Times New Roman"/>
          <w:sz w:val="32"/>
          <w:szCs w:val="32"/>
        </w:rPr>
        <w:t xml:space="preserve"> считает необходимым довести до сведения общественности информацию по рассматриваемой теме.</w:t>
      </w:r>
    </w:p>
    <w:p w:rsidR="00DC5537" w:rsidRPr="00DC5537" w:rsidRDefault="00DC5537" w:rsidP="000B4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C5537">
        <w:rPr>
          <w:rFonts w:ascii="Times New Roman" w:hAnsi="Times New Roman" w:cs="Times New Roman"/>
          <w:sz w:val="32"/>
          <w:szCs w:val="32"/>
        </w:rPr>
        <w:t>Проблема идентификации молочных товаров приобрела особую актуальность, в связи с обновлением ассортимента молочных продуктов за счет введения в их состав компонентов из растительного сырья (растительных масел, соевых белков и др.), увеличение числа видов и разновидностей кисломолочных продуктов.</w:t>
      </w:r>
    </w:p>
    <w:p w:rsidR="00DC5537" w:rsidRPr="00DC5537" w:rsidRDefault="00DC5537" w:rsidP="00DC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5537">
        <w:rPr>
          <w:rFonts w:ascii="Times New Roman" w:hAnsi="Times New Roman" w:cs="Times New Roman"/>
          <w:sz w:val="32"/>
          <w:szCs w:val="32"/>
        </w:rPr>
        <w:t>Целью фальсификации является получение незаконной прибыли за счет снижения себестоимости продукции в результате несанкционированной замены качественного биологически ценного сырья менее ценным. Большинство современных методов фальсификации, так или иначе, сводятся к изменениям технологии, использованию дешевого сырья, и последующему доведению физико-химических показателей до установленных нормативной документацией требований. Наряду с намеренным введением потребителя в заблуждение относительно свойств и происхождения продукции, снижения пищевой и биологической ценности, производство и реализация фальсифицированной продукции способствует также недобросовестной конкуренции на продовольственном рынке, в результате чего добросовестные изготовители оказываются в невыгодном положении.</w:t>
      </w:r>
    </w:p>
    <w:p w:rsidR="00DC5537" w:rsidRPr="00DC5537" w:rsidRDefault="00DC5537" w:rsidP="00DC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5537">
        <w:rPr>
          <w:rFonts w:ascii="Times New Roman" w:hAnsi="Times New Roman" w:cs="Times New Roman"/>
          <w:sz w:val="32"/>
          <w:szCs w:val="32"/>
        </w:rPr>
        <w:t>Наиболее часто для фальсификации продуктов из коровьего молока используют добавки дешевых растительных жиров: пальмового, пальмоядрового, кокосового и соевого. Эти жиры используют по отдельности и в различных сочетаниях.</w:t>
      </w:r>
    </w:p>
    <w:p w:rsidR="00DC5537" w:rsidRPr="00DC5537" w:rsidRDefault="00DC5537" w:rsidP="00DC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5537">
        <w:rPr>
          <w:rFonts w:ascii="Times New Roman" w:hAnsi="Times New Roman" w:cs="Times New Roman"/>
          <w:sz w:val="32"/>
          <w:szCs w:val="32"/>
        </w:rPr>
        <w:t xml:space="preserve">Для каждого жира характерен свой набор и соотношение жирных кислот. Для </w:t>
      </w:r>
      <w:proofErr w:type="gramStart"/>
      <w:r w:rsidRPr="00DC5537">
        <w:rPr>
          <w:rFonts w:ascii="Times New Roman" w:hAnsi="Times New Roman" w:cs="Times New Roman"/>
          <w:sz w:val="32"/>
          <w:szCs w:val="32"/>
        </w:rPr>
        <w:t>кокосового</w:t>
      </w:r>
      <w:proofErr w:type="gramEnd"/>
      <w:r w:rsidRPr="00DC5537">
        <w:rPr>
          <w:rFonts w:ascii="Times New Roman" w:hAnsi="Times New Roman" w:cs="Times New Roman"/>
          <w:sz w:val="32"/>
          <w:szCs w:val="32"/>
        </w:rPr>
        <w:t xml:space="preserve"> и пальмоядрового жиров характерно высокое содержание </w:t>
      </w:r>
      <w:proofErr w:type="spellStart"/>
      <w:r w:rsidRPr="00DC5537">
        <w:rPr>
          <w:rFonts w:ascii="Times New Roman" w:hAnsi="Times New Roman" w:cs="Times New Roman"/>
          <w:sz w:val="32"/>
          <w:szCs w:val="32"/>
        </w:rPr>
        <w:t>лауриновой</w:t>
      </w:r>
      <w:proofErr w:type="spellEnd"/>
      <w:r w:rsidRPr="00DC5537">
        <w:rPr>
          <w:rFonts w:ascii="Times New Roman" w:hAnsi="Times New Roman" w:cs="Times New Roman"/>
          <w:sz w:val="32"/>
          <w:szCs w:val="32"/>
        </w:rPr>
        <w:t xml:space="preserve"> кислоты, для соевого — </w:t>
      </w:r>
      <w:proofErr w:type="spellStart"/>
      <w:r w:rsidRPr="00DC5537">
        <w:rPr>
          <w:rFonts w:ascii="Times New Roman" w:hAnsi="Times New Roman" w:cs="Times New Roman"/>
          <w:sz w:val="32"/>
          <w:szCs w:val="32"/>
        </w:rPr>
        <w:t>линолевой</w:t>
      </w:r>
      <w:proofErr w:type="spellEnd"/>
      <w:r w:rsidRPr="00DC5537">
        <w:rPr>
          <w:rFonts w:ascii="Times New Roman" w:hAnsi="Times New Roman" w:cs="Times New Roman"/>
          <w:sz w:val="32"/>
          <w:szCs w:val="32"/>
        </w:rPr>
        <w:t xml:space="preserve">, для пальмового — пальмитиновой и олеиновой кислот. В тоже время, в отличие от молочного жира, во всех растительных жирах отсутствует масляная кислота, а в жирах, за </w:t>
      </w:r>
      <w:r w:rsidRPr="00DC5537">
        <w:rPr>
          <w:rFonts w:ascii="Times New Roman" w:hAnsi="Times New Roman" w:cs="Times New Roman"/>
          <w:sz w:val="32"/>
          <w:szCs w:val="32"/>
        </w:rPr>
        <w:lastRenderedPageBreak/>
        <w:t xml:space="preserve">исключением кокосового, практически отсутствуют и другие низкомолекулярные кислоты, включая </w:t>
      </w:r>
      <w:proofErr w:type="spellStart"/>
      <w:r w:rsidRPr="00DC5537">
        <w:rPr>
          <w:rFonts w:ascii="Times New Roman" w:hAnsi="Times New Roman" w:cs="Times New Roman"/>
          <w:sz w:val="32"/>
          <w:szCs w:val="32"/>
        </w:rPr>
        <w:t>миристиновую</w:t>
      </w:r>
      <w:proofErr w:type="spellEnd"/>
      <w:r w:rsidRPr="00DC5537">
        <w:rPr>
          <w:rFonts w:ascii="Times New Roman" w:hAnsi="Times New Roman" w:cs="Times New Roman"/>
          <w:sz w:val="32"/>
          <w:szCs w:val="32"/>
        </w:rPr>
        <w:t>.</w:t>
      </w:r>
    </w:p>
    <w:p w:rsidR="00DC5537" w:rsidRPr="00DC5537" w:rsidRDefault="00DC5537" w:rsidP="00DC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5537">
        <w:rPr>
          <w:rFonts w:ascii="Times New Roman" w:hAnsi="Times New Roman" w:cs="Times New Roman"/>
          <w:sz w:val="32"/>
          <w:szCs w:val="32"/>
        </w:rPr>
        <w:t>Широкое применение нашли и так называемые заменители молочного жира, представляющие смесь растительных жиров, подвергнутых модификации. При этом температура плавления заменителей молочного жира должна быть схожей с молочным жиром, что обеспечивает им необходимые пластичные свойства и способствует расширению возможности фальсификации.</w:t>
      </w:r>
    </w:p>
    <w:p w:rsidR="00DC5537" w:rsidRPr="00DC5537" w:rsidRDefault="00DC5537" w:rsidP="00DC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5537">
        <w:rPr>
          <w:rFonts w:ascii="Times New Roman" w:hAnsi="Times New Roman" w:cs="Times New Roman"/>
          <w:b/>
          <w:i/>
          <w:sz w:val="32"/>
          <w:szCs w:val="32"/>
        </w:rPr>
        <w:t>Фальсификация цельного молока.</w:t>
      </w:r>
      <w:r w:rsidRPr="00DC5537">
        <w:rPr>
          <w:rFonts w:ascii="Times New Roman" w:hAnsi="Times New Roman" w:cs="Times New Roman"/>
          <w:sz w:val="32"/>
          <w:szCs w:val="32"/>
        </w:rPr>
        <w:t xml:space="preserve"> Чаще всего вместо цельного натурального молока представляют восстановленное молоко с добавлением растительных жиров, затем это молоко используют для изготовления кисломолочной продукции. Подмена одного молока другим очень часто бывает при продаже козьего молока (оно реализуется и по более высокой цене). Происходит и подмена натурального (цельного) молока </w:t>
      </w:r>
      <w:proofErr w:type="gramStart"/>
      <w:r w:rsidRPr="00DC5537">
        <w:rPr>
          <w:rFonts w:ascii="Times New Roman" w:hAnsi="Times New Roman" w:cs="Times New Roman"/>
          <w:sz w:val="32"/>
          <w:szCs w:val="32"/>
        </w:rPr>
        <w:t>нормализованным</w:t>
      </w:r>
      <w:proofErr w:type="gramEnd"/>
      <w:r w:rsidRPr="00DC5537">
        <w:rPr>
          <w:rFonts w:ascii="Times New Roman" w:hAnsi="Times New Roman" w:cs="Times New Roman"/>
          <w:sz w:val="32"/>
          <w:szCs w:val="32"/>
        </w:rPr>
        <w:t xml:space="preserve">. Поскольку в натуральном молоке содержание жира может достигать 4,5 и даже 6,0%, то подмена его нормализованным 2,5% молоком дает солидный доход фальсификатору. Кроме воды в молоко подмешивают крахмал, мел, мыло, соду, известь, борную или салициловую кислоты и даже гипс. Все это делается для фальсификации или для предохранения от быстрого скисания. В действительности, применение этих добавок не предохраняет молоко от скисания. И, что самое главное, часто приводит к пищевым отравлениям. Приемы фальсификации молока </w:t>
      </w:r>
      <w:proofErr w:type="gramStart"/>
      <w:r w:rsidRPr="00DC5537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DC5537">
        <w:rPr>
          <w:rFonts w:ascii="Times New Roman" w:hAnsi="Times New Roman" w:cs="Times New Roman"/>
          <w:sz w:val="32"/>
          <w:szCs w:val="32"/>
        </w:rPr>
        <w:t xml:space="preserve"> последние 2–3 года практически не изменились.</w:t>
      </w:r>
    </w:p>
    <w:p w:rsidR="00DC5537" w:rsidRPr="00DC5537" w:rsidRDefault="00DC5537" w:rsidP="00DC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5537">
        <w:rPr>
          <w:rFonts w:ascii="Times New Roman" w:hAnsi="Times New Roman" w:cs="Times New Roman"/>
          <w:b/>
          <w:i/>
          <w:sz w:val="32"/>
          <w:szCs w:val="32"/>
        </w:rPr>
        <w:t>Фальсификация сметаны</w:t>
      </w:r>
      <w:r w:rsidRPr="00DC553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DC5537">
        <w:rPr>
          <w:rFonts w:ascii="Times New Roman" w:hAnsi="Times New Roman" w:cs="Times New Roman"/>
          <w:sz w:val="32"/>
          <w:szCs w:val="32"/>
        </w:rPr>
        <w:t>Чаще всего сметану разбавляют: водой, кефиром, обезжиренным творогом, вводят в состав растительное масло, соевый белок, низкокачественные молочные компоненты, крахмал, стабилизаторы, вкусовые добавки.</w:t>
      </w:r>
      <w:proofErr w:type="gramEnd"/>
    </w:p>
    <w:p w:rsidR="00DC5537" w:rsidRPr="00DC5537" w:rsidRDefault="00DC5537" w:rsidP="00DC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5537">
        <w:rPr>
          <w:rFonts w:ascii="Times New Roman" w:hAnsi="Times New Roman" w:cs="Times New Roman"/>
          <w:b/>
          <w:i/>
          <w:sz w:val="32"/>
          <w:szCs w:val="32"/>
        </w:rPr>
        <w:t>Фальсификация творога.</w:t>
      </w:r>
      <w:r w:rsidRPr="00DC5537">
        <w:rPr>
          <w:rFonts w:ascii="Times New Roman" w:hAnsi="Times New Roman" w:cs="Times New Roman"/>
          <w:sz w:val="32"/>
          <w:szCs w:val="32"/>
        </w:rPr>
        <w:t xml:space="preserve"> Качественный нежирный творог содержит всего 0,5% жира, а вот белка в нем не менее 17%. Калорийность такого творога всего 60ккал на 100 граммов продукта. К сожалению, заявленная жирность не всегда соответствует </w:t>
      </w:r>
      <w:proofErr w:type="gramStart"/>
      <w:r w:rsidRPr="00DC5537">
        <w:rPr>
          <w:rFonts w:ascii="Times New Roman" w:hAnsi="Times New Roman" w:cs="Times New Roman"/>
          <w:sz w:val="32"/>
          <w:szCs w:val="32"/>
        </w:rPr>
        <w:t>реальной</w:t>
      </w:r>
      <w:proofErr w:type="gramEnd"/>
      <w:r w:rsidRPr="00DC5537">
        <w:rPr>
          <w:rFonts w:ascii="Times New Roman" w:hAnsi="Times New Roman" w:cs="Times New Roman"/>
          <w:sz w:val="32"/>
          <w:szCs w:val="32"/>
        </w:rPr>
        <w:t>. В фальсифицированном продукте жирность бывает более 10%, причем жировая фаза содержит не только молочный жир, но и растительный, а содержание белка всего 10%.</w:t>
      </w:r>
    </w:p>
    <w:p w:rsidR="00DC5537" w:rsidRPr="00DC5537" w:rsidRDefault="00DC5537" w:rsidP="00DC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5537">
        <w:rPr>
          <w:rFonts w:ascii="Times New Roman" w:hAnsi="Times New Roman" w:cs="Times New Roman"/>
          <w:b/>
          <w:i/>
          <w:sz w:val="32"/>
          <w:szCs w:val="32"/>
        </w:rPr>
        <w:lastRenderedPageBreak/>
        <w:t>Фальсификация сливочного масла</w:t>
      </w:r>
      <w:r w:rsidRPr="00DC5537">
        <w:rPr>
          <w:rFonts w:ascii="Times New Roman" w:hAnsi="Times New Roman" w:cs="Times New Roman"/>
          <w:sz w:val="32"/>
          <w:szCs w:val="32"/>
        </w:rPr>
        <w:t xml:space="preserve">. Замена молочного жира на растительный жир. Добавление маргарина или других </w:t>
      </w:r>
      <w:proofErr w:type="spellStart"/>
      <w:r w:rsidRPr="00DC5537">
        <w:rPr>
          <w:rFonts w:ascii="Times New Roman" w:hAnsi="Times New Roman" w:cs="Times New Roman"/>
          <w:sz w:val="32"/>
          <w:szCs w:val="32"/>
        </w:rPr>
        <w:t>гидрированных</w:t>
      </w:r>
      <w:proofErr w:type="spellEnd"/>
      <w:r w:rsidRPr="00DC5537">
        <w:rPr>
          <w:rFonts w:ascii="Times New Roman" w:hAnsi="Times New Roman" w:cs="Times New Roman"/>
          <w:sz w:val="32"/>
          <w:szCs w:val="32"/>
        </w:rPr>
        <w:t xml:space="preserve"> жиров.</w:t>
      </w:r>
    </w:p>
    <w:p w:rsidR="00DC5537" w:rsidRPr="00DC5537" w:rsidRDefault="00DC5537" w:rsidP="00DC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5537">
        <w:rPr>
          <w:rFonts w:ascii="Times New Roman" w:hAnsi="Times New Roman" w:cs="Times New Roman"/>
          <w:b/>
          <w:i/>
          <w:sz w:val="32"/>
          <w:szCs w:val="32"/>
        </w:rPr>
        <w:t>Фальсификация сыра</w:t>
      </w:r>
      <w:r w:rsidRPr="00DC5537">
        <w:rPr>
          <w:rFonts w:ascii="Times New Roman" w:hAnsi="Times New Roman" w:cs="Times New Roman"/>
          <w:sz w:val="32"/>
          <w:szCs w:val="32"/>
        </w:rPr>
        <w:t xml:space="preserve">. Возможно повышенное содержание воды, замена молочного жира </w:t>
      </w:r>
      <w:proofErr w:type="gramStart"/>
      <w:r w:rsidRPr="00DC5537">
        <w:rPr>
          <w:rFonts w:ascii="Times New Roman" w:hAnsi="Times New Roman" w:cs="Times New Roman"/>
          <w:sz w:val="32"/>
          <w:szCs w:val="32"/>
        </w:rPr>
        <w:t>растительным</w:t>
      </w:r>
      <w:proofErr w:type="gramEnd"/>
      <w:r w:rsidRPr="00DC5537">
        <w:rPr>
          <w:rFonts w:ascii="Times New Roman" w:hAnsi="Times New Roman" w:cs="Times New Roman"/>
          <w:sz w:val="32"/>
          <w:szCs w:val="32"/>
        </w:rPr>
        <w:t>, введение соевого белка, уменьшение жирности, нарушение режима созревания и др.</w:t>
      </w:r>
    </w:p>
    <w:p w:rsidR="00EB1066" w:rsidRPr="00DC5537" w:rsidRDefault="00DC5537" w:rsidP="00DC55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537">
        <w:rPr>
          <w:rFonts w:ascii="Times New Roman" w:hAnsi="Times New Roman" w:cs="Times New Roman"/>
          <w:sz w:val="32"/>
          <w:szCs w:val="32"/>
        </w:rPr>
        <w:t xml:space="preserve">Как уже было отмечено, для фальсификации молочной продукции наиболее часто используют </w:t>
      </w:r>
      <w:proofErr w:type="spellStart"/>
      <w:r w:rsidRPr="00DC5537">
        <w:rPr>
          <w:rFonts w:ascii="Times New Roman" w:hAnsi="Times New Roman" w:cs="Times New Roman"/>
          <w:sz w:val="32"/>
          <w:szCs w:val="32"/>
        </w:rPr>
        <w:t>гидрированные</w:t>
      </w:r>
      <w:proofErr w:type="spellEnd"/>
      <w:r w:rsidRPr="00DC5537">
        <w:rPr>
          <w:rFonts w:ascii="Times New Roman" w:hAnsi="Times New Roman" w:cs="Times New Roman"/>
          <w:sz w:val="32"/>
          <w:szCs w:val="32"/>
        </w:rPr>
        <w:t xml:space="preserve"> жиры или смеси с другими маслами, применение которых должно быть ограничено из-за высокого содержания в них </w:t>
      </w:r>
      <w:proofErr w:type="gramStart"/>
      <w:r w:rsidRPr="00DC5537">
        <w:rPr>
          <w:rFonts w:ascii="Times New Roman" w:hAnsi="Times New Roman" w:cs="Times New Roman"/>
          <w:sz w:val="32"/>
          <w:szCs w:val="32"/>
        </w:rPr>
        <w:t>транс-изомеров</w:t>
      </w:r>
      <w:proofErr w:type="gramEnd"/>
      <w:r w:rsidRPr="00DC5537">
        <w:rPr>
          <w:rFonts w:ascii="Times New Roman" w:hAnsi="Times New Roman" w:cs="Times New Roman"/>
          <w:sz w:val="32"/>
          <w:szCs w:val="32"/>
        </w:rPr>
        <w:t xml:space="preserve"> жирных кислот (ТИЖК). ТИЖК образуются в жирах в процессе гидрогенизации, дезодорации, отбеливания и воздействия высоких температур. Транс-жиры обладают усвояемостью, одинаковой с обычными жирами. Входя во все липидные структуры организма, например, в клеточные мембраны, транс-жиры нарушают транспорт веществ через них, передачу сигналов, работу рецепторов на мембранах, биохимию вспомогательных процессов.</w:t>
      </w:r>
    </w:p>
    <w:sectPr w:rsidR="00EB1066" w:rsidRPr="00DC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7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4F16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537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3</cp:revision>
  <dcterms:created xsi:type="dcterms:W3CDTF">2016-12-07T11:58:00Z</dcterms:created>
  <dcterms:modified xsi:type="dcterms:W3CDTF">2016-12-08T03:03:00Z</dcterms:modified>
</cp:coreProperties>
</file>