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F4" w:rsidRDefault="00801A81" w:rsidP="003D5416">
      <w:pPr>
        <w:spacing w:after="0" w:line="240" w:lineRule="auto"/>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83840" behindDoc="0" locked="0" layoutInCell="1" allowOverlap="1">
            <wp:simplePos x="0" y="0"/>
            <wp:positionH relativeFrom="column">
              <wp:posOffset>-906780</wp:posOffset>
            </wp:positionH>
            <wp:positionV relativeFrom="paragraph">
              <wp:posOffset>-46355</wp:posOffset>
            </wp:positionV>
            <wp:extent cx="7623810" cy="1207135"/>
            <wp:effectExtent l="19050" t="0" r="0" b="0"/>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0F4" w:rsidRDefault="00A060F4" w:rsidP="003D5416">
      <w:pPr>
        <w:spacing w:after="0" w:line="240" w:lineRule="auto"/>
        <w:ind w:firstLine="567"/>
        <w:jc w:val="center"/>
        <w:rPr>
          <w:rFonts w:ascii="Times New Roman" w:hAnsi="Times New Roman" w:cs="Times New Roman"/>
          <w:b/>
          <w:sz w:val="24"/>
          <w:szCs w:val="24"/>
        </w:rPr>
      </w:pPr>
    </w:p>
    <w:p w:rsidR="00A060F4" w:rsidRDefault="00A060F4" w:rsidP="003D5416">
      <w:pPr>
        <w:spacing w:after="0" w:line="240" w:lineRule="auto"/>
        <w:ind w:firstLine="567"/>
        <w:jc w:val="center"/>
        <w:rPr>
          <w:rFonts w:ascii="Times New Roman" w:hAnsi="Times New Roman" w:cs="Times New Roman"/>
          <w:b/>
          <w:sz w:val="24"/>
          <w:szCs w:val="24"/>
        </w:rPr>
      </w:pPr>
    </w:p>
    <w:p w:rsidR="00A060F4" w:rsidRDefault="00A060F4" w:rsidP="003D5416">
      <w:pPr>
        <w:spacing w:after="0" w:line="240" w:lineRule="auto"/>
        <w:ind w:firstLine="567"/>
        <w:jc w:val="center"/>
        <w:rPr>
          <w:rFonts w:ascii="Times New Roman" w:hAnsi="Times New Roman" w:cs="Times New Roman"/>
          <w:b/>
          <w:sz w:val="24"/>
          <w:szCs w:val="24"/>
        </w:rPr>
      </w:pPr>
    </w:p>
    <w:p w:rsidR="00A060F4" w:rsidRDefault="00A060F4" w:rsidP="003D5416">
      <w:pPr>
        <w:spacing w:after="0" w:line="240" w:lineRule="auto"/>
        <w:ind w:firstLine="567"/>
        <w:jc w:val="center"/>
        <w:rPr>
          <w:rFonts w:ascii="Times New Roman" w:hAnsi="Times New Roman" w:cs="Times New Roman"/>
          <w:b/>
          <w:sz w:val="24"/>
          <w:szCs w:val="24"/>
        </w:rPr>
      </w:pPr>
    </w:p>
    <w:p w:rsidR="00E81FE0" w:rsidRDefault="00E81FE0" w:rsidP="00E81FE0">
      <w:pPr>
        <w:spacing w:after="0" w:line="240" w:lineRule="auto"/>
        <w:jc w:val="center"/>
        <w:rPr>
          <w:rFonts w:ascii="Times New Roman" w:hAnsi="Times New Roman" w:cs="Times New Roman"/>
          <w:b/>
          <w:sz w:val="24"/>
          <w:szCs w:val="24"/>
        </w:rPr>
      </w:pPr>
    </w:p>
    <w:p w:rsidR="0090458B" w:rsidRDefault="0090458B" w:rsidP="00E81FE0">
      <w:pPr>
        <w:spacing w:after="0" w:line="240" w:lineRule="auto"/>
        <w:jc w:val="center"/>
        <w:rPr>
          <w:rFonts w:ascii="Times New Roman" w:hAnsi="Times New Roman" w:cs="Times New Roman"/>
          <w:b/>
          <w:sz w:val="24"/>
          <w:szCs w:val="24"/>
        </w:rPr>
      </w:pPr>
    </w:p>
    <w:p w:rsidR="00E81FE0" w:rsidRPr="008116D5" w:rsidRDefault="00E81FE0" w:rsidP="00E81FE0">
      <w:pPr>
        <w:spacing w:after="0" w:line="240" w:lineRule="auto"/>
        <w:jc w:val="center"/>
        <w:rPr>
          <w:rFonts w:ascii="Times New Roman" w:hAnsi="Times New Roman" w:cs="Times New Roman"/>
          <w:b/>
          <w:sz w:val="24"/>
          <w:szCs w:val="24"/>
        </w:rPr>
      </w:pPr>
      <w:r w:rsidRPr="008116D5">
        <w:rPr>
          <w:rFonts w:ascii="Times New Roman" w:hAnsi="Times New Roman" w:cs="Times New Roman"/>
          <w:b/>
          <w:sz w:val="24"/>
          <w:szCs w:val="24"/>
        </w:rPr>
        <w:t xml:space="preserve">ФЕДЕРАЦИЯ ПРОФСОЮЗОВ СВЕРДЛОВСКОЙ ОБЛАСТИ – </w:t>
      </w:r>
    </w:p>
    <w:p w:rsidR="00E81FE0" w:rsidRPr="008116D5" w:rsidRDefault="00E81FE0" w:rsidP="00E81F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один из флагманов Р</w:t>
      </w:r>
      <w:r w:rsidRPr="008116D5">
        <w:rPr>
          <w:rFonts w:ascii="Times New Roman" w:hAnsi="Times New Roman" w:cs="Times New Roman"/>
          <w:b/>
          <w:sz w:val="24"/>
          <w:szCs w:val="24"/>
        </w:rPr>
        <w:t>оссийского профсоюзного движения</w:t>
      </w:r>
    </w:p>
    <w:p w:rsidR="00E81FE0" w:rsidRDefault="00E81FE0" w:rsidP="00E81FE0">
      <w:pPr>
        <w:pStyle w:val="a3"/>
        <w:spacing w:before="0" w:beforeAutospacing="0" w:after="0" w:afterAutospacing="0"/>
        <w:ind w:firstLine="567"/>
        <w:jc w:val="both"/>
        <w:rPr>
          <w:sz w:val="26"/>
          <w:szCs w:val="26"/>
        </w:rPr>
      </w:pPr>
    </w:p>
    <w:p w:rsidR="00E81FE0" w:rsidRPr="003003C5" w:rsidRDefault="00E81FE0" w:rsidP="00E81FE0">
      <w:pPr>
        <w:pStyle w:val="a3"/>
        <w:spacing w:before="0" w:beforeAutospacing="0" w:after="0" w:afterAutospacing="0"/>
        <w:ind w:firstLine="567"/>
        <w:jc w:val="both"/>
      </w:pPr>
      <w:r>
        <w:rPr>
          <w:sz w:val="26"/>
          <w:szCs w:val="26"/>
        </w:rPr>
        <w:t xml:space="preserve">С </w:t>
      </w:r>
      <w:r w:rsidRPr="003003C5">
        <w:t xml:space="preserve">самого своего основания и до сегодняшних дней профсоюзы волнуют одни и те же вопросы: как живет рабочий человек, справедливо ли оплачен его труд, безопасны ли условия труда и что нужно сделать еще, чтобы жилось трудящимся лучше. </w:t>
      </w:r>
    </w:p>
    <w:p w:rsidR="00E81FE0" w:rsidRPr="003003C5" w:rsidRDefault="00E81FE0" w:rsidP="00E81FE0">
      <w:pPr>
        <w:pStyle w:val="a3"/>
        <w:spacing w:before="0" w:beforeAutospacing="0" w:after="0" w:afterAutospacing="0"/>
        <w:ind w:firstLine="567"/>
        <w:jc w:val="both"/>
      </w:pPr>
      <w:r w:rsidRPr="003003C5">
        <w:t>За 105-летнюю историю организованного профсоюзного движения на  Среднем Урале</w:t>
      </w:r>
      <w:r>
        <w:t>, профсоюзы</w:t>
      </w:r>
      <w:r w:rsidRPr="003003C5">
        <w:t xml:space="preserve"> стали исключительно важным социальным институтом, который обеспечивает всестороннюю защиту интересов трудящихся, активно участвует в развитии гражданского общества.</w:t>
      </w:r>
    </w:p>
    <w:p w:rsidR="00E81FE0" w:rsidRPr="003003C5" w:rsidRDefault="00E81FE0" w:rsidP="00E81FE0">
      <w:pPr>
        <w:pStyle w:val="a3"/>
        <w:spacing w:before="0" w:beforeAutospacing="0" w:after="0" w:afterAutospacing="0"/>
        <w:ind w:firstLine="567"/>
        <w:jc w:val="both"/>
      </w:pPr>
      <w:r w:rsidRPr="003003C5">
        <w:t>2023 год объявлен Федерацией Независимых Профсоюзов России - Годом укрепления и развития социального партнерства.</w:t>
      </w:r>
    </w:p>
    <w:p w:rsidR="00E81FE0" w:rsidRPr="003003C5" w:rsidRDefault="00E81FE0" w:rsidP="00E81FE0">
      <w:pPr>
        <w:pStyle w:val="a3"/>
        <w:spacing w:before="0" w:beforeAutospacing="0" w:after="0" w:afterAutospacing="0"/>
        <w:ind w:firstLine="567"/>
        <w:jc w:val="both"/>
      </w:pPr>
      <w:r w:rsidRPr="003003C5">
        <w:t>Нам надо шагать в ногу со временем, соответствовать глобальным изменениям, которые происходят в мире, активно и современно включать в свою повседневную деятельность новые инструменты</w:t>
      </w:r>
      <w:r>
        <w:t xml:space="preserve"> работы</w:t>
      </w:r>
      <w:r w:rsidRPr="003003C5">
        <w:t>, профсоюзные цифровые платформы. В то же время мы обязаны хранить и приумножать лучшие традиции</w:t>
      </w:r>
      <w:r>
        <w:t xml:space="preserve"> наших предшественников: </w:t>
      </w:r>
      <w:r w:rsidRPr="003003C5">
        <w:t xml:space="preserve"> наставничеств</w:t>
      </w:r>
      <w:r>
        <w:t>о</w:t>
      </w:r>
      <w:r w:rsidRPr="003003C5">
        <w:t>, забот</w:t>
      </w:r>
      <w:r>
        <w:t>а</w:t>
      </w:r>
      <w:r w:rsidRPr="003003C5">
        <w:t xml:space="preserve"> о здоровье, уделяя особое внимание ветеранам, женщинам и подрастающему поколению</w:t>
      </w:r>
      <w:r>
        <w:t>, поддержка социальных партнеров в развитии и процветании региона</w:t>
      </w:r>
      <w:r w:rsidRPr="003003C5">
        <w:t>.</w:t>
      </w:r>
    </w:p>
    <w:p w:rsidR="00E81FE0" w:rsidRPr="003003C5" w:rsidRDefault="00E81FE0" w:rsidP="00E81FE0">
      <w:pPr>
        <w:pStyle w:val="a3"/>
        <w:spacing w:before="0" w:beforeAutospacing="0" w:after="0" w:afterAutospacing="0"/>
        <w:ind w:firstLine="567"/>
        <w:jc w:val="both"/>
      </w:pPr>
      <w:r w:rsidRPr="003003C5">
        <w:t>Мы считаем, что благодарность человеку труда должна быть не только на словах. Публичное признание государством безусловных заслуг трудящихся, приумножающих благосостояние всей страны, должно подтверждаться и в жизни.</w:t>
      </w:r>
    </w:p>
    <w:p w:rsidR="00E81FE0" w:rsidRPr="003003C5" w:rsidRDefault="00E81FE0" w:rsidP="00E81FE0">
      <w:pPr>
        <w:pStyle w:val="a3"/>
        <w:spacing w:before="0" w:beforeAutospacing="0" w:after="0" w:afterAutospacing="0"/>
        <w:ind w:firstLine="567"/>
        <w:jc w:val="both"/>
      </w:pPr>
      <w:r w:rsidRPr="003003C5">
        <w:t>Профсоюзы неизменно выступают за справедливое распределение доходов, достойную заработную плату, безопасные рабочие места, доступные медицину, образование и жилье.</w:t>
      </w:r>
    </w:p>
    <w:p w:rsidR="00E81FE0" w:rsidRPr="003003C5" w:rsidRDefault="00E81FE0" w:rsidP="00E81FE0">
      <w:pPr>
        <w:pStyle w:val="a3"/>
        <w:spacing w:before="0" w:beforeAutospacing="0" w:after="0" w:afterAutospacing="0"/>
        <w:ind w:firstLine="567"/>
        <w:jc w:val="both"/>
      </w:pPr>
      <w:r w:rsidRPr="003003C5">
        <w:t xml:space="preserve">Ситуации, когда владелец бизнеса сокращает рабочие места или зарплату не потому, что иного выхода нет, а прикрываясь санкциями, – недопустимы! Столкнулся с трудностями – покажи, расскажи и предложи антикризисный план. Тогда мы вместе будем искать выходы из положения. Вот наш приоритет на сегодня! </w:t>
      </w:r>
    </w:p>
    <w:p w:rsidR="00E81FE0" w:rsidRPr="003003C5" w:rsidRDefault="00E81FE0" w:rsidP="00E81FE0">
      <w:pPr>
        <w:pStyle w:val="a3"/>
        <w:spacing w:before="0" w:beforeAutospacing="0" w:after="0" w:afterAutospacing="0"/>
        <w:ind w:firstLine="567"/>
        <w:jc w:val="both"/>
      </w:pPr>
      <w:r w:rsidRPr="003003C5">
        <w:t xml:space="preserve">Наши требования: </w:t>
      </w:r>
      <w:r>
        <w:t>сохранения рабочих мест</w:t>
      </w:r>
      <w:r w:rsidRPr="003003C5">
        <w:t xml:space="preserve">, </w:t>
      </w:r>
      <w:r>
        <w:t xml:space="preserve">ежегодная </w:t>
      </w:r>
      <w:r w:rsidRPr="003003C5">
        <w:t>индексация зарплат не ниже реального роста цен, поддержка малообеспеченных граждан и, конечно, наших ветеранов</w:t>
      </w:r>
      <w:r>
        <w:t xml:space="preserve">, массовое заключение коллективных договоров и соглашений. </w:t>
      </w:r>
    </w:p>
    <w:p w:rsidR="00E81FE0" w:rsidRPr="003003C5" w:rsidRDefault="00E81FE0" w:rsidP="00E81FE0">
      <w:pPr>
        <w:pStyle w:val="a3"/>
        <w:spacing w:before="0" w:beforeAutospacing="0" w:after="0" w:afterAutospacing="0"/>
        <w:ind w:firstLine="567"/>
        <w:jc w:val="both"/>
      </w:pPr>
      <w:r>
        <w:t>Сейчас</w:t>
      </w:r>
      <w:r w:rsidRPr="003003C5">
        <w:t xml:space="preserve"> наши требования приобретают особую значимость в свете </w:t>
      </w:r>
      <w:r>
        <w:t xml:space="preserve">сложнейших вызовов последних лет. </w:t>
      </w:r>
      <w:r w:rsidRPr="003003C5">
        <w:t>Сначала пандемия, затем активизация внешнеполитических санкций, сейчас специальная военная операция.</w:t>
      </w:r>
    </w:p>
    <w:p w:rsidR="00E81FE0" w:rsidRPr="003003C5" w:rsidRDefault="00E81FE0" w:rsidP="00E81FE0">
      <w:pPr>
        <w:pStyle w:val="a3"/>
        <w:spacing w:before="0" w:beforeAutospacing="0" w:after="0" w:afterAutospacing="0"/>
        <w:ind w:firstLine="567"/>
        <w:jc w:val="both"/>
      </w:pPr>
      <w:r w:rsidRPr="003003C5">
        <w:t>Профсоюзы постоянно сталкиваемся с новыми вызовами, но мы не должны сдаваться.</w:t>
      </w:r>
    </w:p>
    <w:p w:rsidR="00E81FE0" w:rsidRPr="003003C5" w:rsidRDefault="00E81FE0" w:rsidP="00E81FE0">
      <w:pPr>
        <w:pStyle w:val="a3"/>
        <w:spacing w:before="0" w:beforeAutospacing="0" w:after="0" w:afterAutospacing="0"/>
        <w:ind w:firstLine="567"/>
        <w:jc w:val="both"/>
      </w:pPr>
      <w:r w:rsidRPr="003003C5">
        <w:t>Уверен: вместе мы справимся, ведь каждый новый вызов делает нас и нашу страну сильнее, многое заставляет переосмыслить, мотивирует попробовать что-то новое.</w:t>
      </w:r>
    </w:p>
    <w:p w:rsidR="00E81FE0" w:rsidRPr="003003C5" w:rsidRDefault="00E81FE0" w:rsidP="00E81FE0">
      <w:pPr>
        <w:pStyle w:val="a3"/>
        <w:spacing w:before="0" w:beforeAutospacing="0" w:after="0" w:afterAutospacing="0"/>
        <w:ind w:firstLine="567"/>
        <w:jc w:val="both"/>
      </w:pPr>
      <w:r w:rsidRPr="003003C5">
        <w:t>Благодарю профсоюзный актив Свердловской области за самоот</w:t>
      </w:r>
      <w:r>
        <w:t>верженную и плодотворную работу!</w:t>
      </w:r>
      <w:r w:rsidRPr="003003C5">
        <w:t xml:space="preserve"> </w:t>
      </w:r>
    </w:p>
    <w:p w:rsidR="00E81FE0" w:rsidRPr="003003C5" w:rsidRDefault="00E81FE0" w:rsidP="00E81FE0">
      <w:pPr>
        <w:pStyle w:val="a3"/>
        <w:spacing w:before="0" w:beforeAutospacing="0" w:after="0" w:afterAutospacing="0"/>
        <w:ind w:firstLine="567"/>
        <w:jc w:val="both"/>
      </w:pPr>
      <w:r w:rsidRPr="003003C5">
        <w:t>Желаю всем в этот юбилейный год</w:t>
      </w:r>
      <w:r>
        <w:t xml:space="preserve"> дальнейших</w:t>
      </w:r>
      <w:r w:rsidRPr="003003C5">
        <w:t xml:space="preserve"> успехов</w:t>
      </w:r>
      <w:r>
        <w:t xml:space="preserve"> </w:t>
      </w:r>
      <w:r w:rsidRPr="003003C5">
        <w:t>в борьбе за наше общее профсоюзное дело!</w:t>
      </w:r>
    </w:p>
    <w:p w:rsidR="00E81FE0" w:rsidRPr="003003C5" w:rsidRDefault="00E81FE0" w:rsidP="00E81FE0">
      <w:pPr>
        <w:pStyle w:val="a3"/>
        <w:spacing w:before="0" w:beforeAutospacing="0" w:after="0" w:afterAutospacing="0"/>
        <w:ind w:firstLine="567"/>
        <w:jc w:val="right"/>
        <w:rPr>
          <w:b/>
          <w:bCs/>
        </w:rPr>
      </w:pPr>
    </w:p>
    <w:p w:rsidR="00E81FE0" w:rsidRDefault="00E81FE0" w:rsidP="00E81FE0">
      <w:pPr>
        <w:pStyle w:val="a3"/>
        <w:spacing w:before="0" w:beforeAutospacing="0" w:after="0" w:afterAutospacing="0"/>
        <w:ind w:firstLine="567"/>
        <w:jc w:val="right"/>
        <w:rPr>
          <w:b/>
          <w:bCs/>
        </w:rPr>
      </w:pPr>
    </w:p>
    <w:p w:rsidR="00E81FE0" w:rsidRDefault="00E81FE0" w:rsidP="00E81FE0">
      <w:pPr>
        <w:pStyle w:val="a3"/>
        <w:spacing w:before="0" w:beforeAutospacing="0" w:after="0" w:afterAutospacing="0"/>
        <w:ind w:firstLine="567"/>
        <w:jc w:val="right"/>
        <w:rPr>
          <w:b/>
          <w:bCs/>
        </w:rPr>
      </w:pPr>
      <w:r w:rsidRPr="003003C5">
        <w:rPr>
          <w:b/>
          <w:bCs/>
        </w:rPr>
        <w:t xml:space="preserve">Андрей Леонидович ВЕТЛУЖСКИХ, </w:t>
      </w:r>
    </w:p>
    <w:p w:rsidR="00E81FE0" w:rsidRPr="003003C5" w:rsidRDefault="00E81FE0" w:rsidP="00E81FE0">
      <w:pPr>
        <w:pStyle w:val="a3"/>
        <w:spacing w:before="0" w:beforeAutospacing="0" w:after="0" w:afterAutospacing="0"/>
        <w:ind w:firstLine="567"/>
        <w:jc w:val="right"/>
        <w:rPr>
          <w:b/>
          <w:bCs/>
        </w:rPr>
      </w:pPr>
      <w:r w:rsidRPr="003003C5">
        <w:rPr>
          <w:b/>
          <w:bCs/>
        </w:rPr>
        <w:t xml:space="preserve">председатель Федерации профсоюзов Свердловской области, </w:t>
      </w:r>
    </w:p>
    <w:p w:rsidR="00E81FE0" w:rsidRPr="009C4BD8" w:rsidRDefault="00E81FE0" w:rsidP="00E81FE0">
      <w:pPr>
        <w:pStyle w:val="a3"/>
        <w:spacing w:before="0" w:beforeAutospacing="0" w:after="0" w:afterAutospacing="0"/>
        <w:ind w:firstLine="567"/>
        <w:jc w:val="right"/>
        <w:rPr>
          <w:b/>
        </w:rPr>
      </w:pPr>
      <w:r w:rsidRPr="003003C5">
        <w:rPr>
          <w:b/>
          <w:bCs/>
        </w:rPr>
        <w:t>Председатель</w:t>
      </w:r>
      <w:r>
        <w:rPr>
          <w:b/>
          <w:bCs/>
        </w:rPr>
        <w:t xml:space="preserve"> </w:t>
      </w:r>
      <w:r w:rsidRPr="009C4BD8">
        <w:rPr>
          <w:b/>
        </w:rPr>
        <w:t>совета Ассоциации территориальных объединений</w:t>
      </w:r>
    </w:p>
    <w:p w:rsidR="00E81FE0" w:rsidRPr="009C4BD8" w:rsidRDefault="00E81FE0" w:rsidP="00E81FE0">
      <w:pPr>
        <w:pStyle w:val="a3"/>
        <w:spacing w:before="0" w:beforeAutospacing="0" w:after="0" w:afterAutospacing="0"/>
        <w:ind w:firstLine="567"/>
        <w:jc w:val="right"/>
        <w:rPr>
          <w:b/>
        </w:rPr>
      </w:pPr>
      <w:r w:rsidRPr="009C4BD8">
        <w:rPr>
          <w:b/>
        </w:rPr>
        <w:t>организаций профсоюзов У</w:t>
      </w:r>
      <w:r>
        <w:rPr>
          <w:b/>
        </w:rPr>
        <w:t>ральского Федерального округа</w:t>
      </w:r>
    </w:p>
    <w:p w:rsidR="00731E3A" w:rsidRDefault="00E81FE0" w:rsidP="003D5416">
      <w:pPr>
        <w:spacing w:after="0" w:line="240" w:lineRule="auto"/>
        <w:ind w:firstLine="567"/>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711488" behindDoc="0" locked="0" layoutInCell="1" allowOverlap="1">
            <wp:simplePos x="0" y="0"/>
            <wp:positionH relativeFrom="column">
              <wp:posOffset>-906780</wp:posOffset>
            </wp:positionH>
            <wp:positionV relativeFrom="paragraph">
              <wp:posOffset>-46990</wp:posOffset>
            </wp:positionV>
            <wp:extent cx="7623810" cy="1207135"/>
            <wp:effectExtent l="19050" t="0" r="0" b="0"/>
            <wp:wrapNone/>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731E3A" w:rsidRDefault="00731E3A" w:rsidP="003D5416">
      <w:pPr>
        <w:spacing w:after="0" w:line="240" w:lineRule="auto"/>
        <w:ind w:firstLine="567"/>
        <w:jc w:val="center"/>
        <w:rPr>
          <w:rFonts w:ascii="Times New Roman" w:hAnsi="Times New Roman" w:cs="Times New Roman"/>
          <w:b/>
          <w:sz w:val="24"/>
          <w:szCs w:val="24"/>
        </w:rPr>
      </w:pPr>
    </w:p>
    <w:p w:rsidR="00731E3A" w:rsidRDefault="00731E3A" w:rsidP="003D5416">
      <w:pPr>
        <w:spacing w:after="0" w:line="240" w:lineRule="auto"/>
        <w:ind w:firstLine="567"/>
        <w:jc w:val="center"/>
        <w:rPr>
          <w:rFonts w:ascii="Times New Roman" w:hAnsi="Times New Roman" w:cs="Times New Roman"/>
          <w:b/>
          <w:sz w:val="24"/>
          <w:szCs w:val="24"/>
        </w:rPr>
      </w:pPr>
    </w:p>
    <w:p w:rsidR="00731E3A" w:rsidRDefault="00731E3A" w:rsidP="003D5416">
      <w:pPr>
        <w:spacing w:after="0" w:line="240" w:lineRule="auto"/>
        <w:ind w:firstLine="567"/>
        <w:jc w:val="center"/>
        <w:rPr>
          <w:rFonts w:ascii="Times New Roman" w:hAnsi="Times New Roman" w:cs="Times New Roman"/>
          <w:b/>
          <w:sz w:val="24"/>
          <w:szCs w:val="24"/>
        </w:rPr>
      </w:pPr>
    </w:p>
    <w:p w:rsidR="00731E3A" w:rsidRDefault="00731E3A" w:rsidP="003D5416">
      <w:pPr>
        <w:spacing w:after="0" w:line="240" w:lineRule="auto"/>
        <w:ind w:firstLine="567"/>
        <w:jc w:val="center"/>
        <w:rPr>
          <w:rFonts w:ascii="Times New Roman" w:hAnsi="Times New Roman" w:cs="Times New Roman"/>
          <w:b/>
          <w:sz w:val="24"/>
          <w:szCs w:val="24"/>
        </w:rPr>
      </w:pPr>
    </w:p>
    <w:p w:rsidR="00731E3A" w:rsidRDefault="00731E3A" w:rsidP="003D5416">
      <w:pPr>
        <w:spacing w:after="0" w:line="240" w:lineRule="auto"/>
        <w:ind w:firstLine="567"/>
        <w:jc w:val="center"/>
        <w:rPr>
          <w:rFonts w:ascii="Times New Roman" w:hAnsi="Times New Roman" w:cs="Times New Roman"/>
          <w:b/>
          <w:sz w:val="24"/>
          <w:szCs w:val="24"/>
        </w:rPr>
      </w:pPr>
    </w:p>
    <w:p w:rsidR="003C398A" w:rsidRDefault="003D5416" w:rsidP="003D5416">
      <w:pPr>
        <w:spacing w:after="0" w:line="240" w:lineRule="auto"/>
        <w:ind w:firstLine="567"/>
        <w:jc w:val="center"/>
        <w:rPr>
          <w:rFonts w:ascii="Times New Roman" w:hAnsi="Times New Roman" w:cs="Times New Roman"/>
          <w:b/>
          <w:sz w:val="24"/>
          <w:szCs w:val="24"/>
        </w:rPr>
      </w:pPr>
      <w:r w:rsidRPr="003D5416">
        <w:rPr>
          <w:rFonts w:ascii="Times New Roman" w:hAnsi="Times New Roman" w:cs="Times New Roman"/>
          <w:b/>
          <w:sz w:val="24"/>
          <w:szCs w:val="24"/>
        </w:rPr>
        <w:t xml:space="preserve">Социальное партнерство и социально-трудовые отношения </w:t>
      </w:r>
    </w:p>
    <w:p w:rsidR="003D5416" w:rsidRPr="003D5416" w:rsidRDefault="003D5416" w:rsidP="003D5416">
      <w:pPr>
        <w:spacing w:after="0" w:line="240" w:lineRule="auto"/>
        <w:ind w:firstLine="567"/>
        <w:jc w:val="center"/>
        <w:rPr>
          <w:rFonts w:ascii="Times New Roman" w:hAnsi="Times New Roman" w:cs="Times New Roman"/>
          <w:b/>
          <w:sz w:val="24"/>
          <w:szCs w:val="24"/>
        </w:rPr>
      </w:pPr>
      <w:r w:rsidRPr="003D5416">
        <w:rPr>
          <w:rFonts w:ascii="Times New Roman" w:hAnsi="Times New Roman" w:cs="Times New Roman"/>
          <w:b/>
          <w:sz w:val="24"/>
          <w:szCs w:val="24"/>
        </w:rPr>
        <w:t>в Свердловской области</w:t>
      </w:r>
    </w:p>
    <w:p w:rsidR="003D5416" w:rsidRPr="003D5416" w:rsidRDefault="003D5416" w:rsidP="003D5416">
      <w:pPr>
        <w:spacing w:after="0" w:line="240" w:lineRule="auto"/>
        <w:ind w:firstLine="567"/>
        <w:jc w:val="center"/>
        <w:rPr>
          <w:rFonts w:ascii="Times New Roman" w:hAnsi="Times New Roman" w:cs="Times New Roman"/>
          <w:b/>
          <w:sz w:val="24"/>
          <w:szCs w:val="24"/>
        </w:rPr>
      </w:pP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Постоянный диалог между государственной властью всех уровней, объединениями работодателей и профсоюзами, совместное участие сторон в регулировании социально-трудовых отношений является залогом эффективного функционирования социально направленного государства.</w:t>
      </w: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Социальное партнерство – один из ключевых механизмов достижения социальной стабильности, а также баланса между интересами государства, работодателей и работников.</w:t>
      </w: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Опираясь на политику социального партнерства, профсоюзы поддерживают закрепление на законодательном уровне возможности работников на участие в управлении производством и распределении прибыли, отстаивают право трудящихся на достойную оплату их труда в соответствии с его рыночной ценой, выступают за цивилизованное и справедливое решение социально-трудовых конфликтов.</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xml:space="preserve">Активное развитие социального партнерства в </w:t>
      </w:r>
      <w:r w:rsidR="00912284">
        <w:rPr>
          <w:rFonts w:ascii="Times New Roman" w:hAnsi="Times New Roman" w:cs="Times New Roman"/>
          <w:color w:val="000000"/>
          <w:sz w:val="24"/>
          <w:szCs w:val="24"/>
        </w:rPr>
        <w:t xml:space="preserve">Свердловской области </w:t>
      </w:r>
      <w:r w:rsidRPr="003D5416">
        <w:rPr>
          <w:rFonts w:ascii="Times New Roman" w:hAnsi="Times New Roman" w:cs="Times New Roman"/>
          <w:color w:val="000000"/>
          <w:sz w:val="24"/>
          <w:szCs w:val="24"/>
        </w:rPr>
        <w:t xml:space="preserve">началось в 1992 году. Именно тогда было заключено первое </w:t>
      </w:r>
      <w:r w:rsidR="00EE134D">
        <w:rPr>
          <w:rFonts w:ascii="Times New Roman" w:hAnsi="Times New Roman" w:cs="Times New Roman"/>
          <w:color w:val="000000"/>
          <w:sz w:val="24"/>
          <w:szCs w:val="24"/>
        </w:rPr>
        <w:t xml:space="preserve">областное </w:t>
      </w:r>
      <w:r w:rsidRPr="003D5416">
        <w:rPr>
          <w:rFonts w:ascii="Times New Roman" w:hAnsi="Times New Roman" w:cs="Times New Roman"/>
          <w:color w:val="000000"/>
          <w:sz w:val="24"/>
          <w:szCs w:val="24"/>
        </w:rPr>
        <w:t>трехстороннее соглашение между профсоюзами, работодателями и правительством Свердловской области. И с тех пор наблюдается положительная динамика развития социального партнерства на всех уровнях.</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В настоящее время действует Соглашение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на 2021–2023 годы.</w:t>
      </w:r>
    </w:p>
    <w:p w:rsidR="00E62EEC"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xml:space="preserve">Соглашение принято с протоколом разногласий по пунктам разделов по экономической политике и заработной плате, где сторона профсоюзов отстаивает позиции: </w:t>
      </w:r>
    </w:p>
    <w:p w:rsidR="00E62EEC" w:rsidRDefault="00E62EEC" w:rsidP="003D541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D5416" w:rsidRPr="003D5416">
        <w:rPr>
          <w:rFonts w:ascii="Times New Roman" w:hAnsi="Times New Roman" w:cs="Times New Roman"/>
          <w:color w:val="000000"/>
          <w:sz w:val="24"/>
          <w:szCs w:val="24"/>
        </w:rPr>
        <w:t xml:space="preserve">по </w:t>
      </w:r>
      <w:r w:rsidR="003D5416" w:rsidRPr="003D5416">
        <w:rPr>
          <w:rFonts w:ascii="Times New Roman" w:hAnsi="Times New Roman" w:cs="Times New Roman"/>
          <w:sz w:val="24"/>
          <w:szCs w:val="24"/>
        </w:rPr>
        <w:t>индексации заработной платы работников в соответствии с ростом потребительских цен на товары и услуги в Свердловской области для всех категорий работников</w:t>
      </w:r>
      <w:r>
        <w:rPr>
          <w:rFonts w:ascii="Times New Roman" w:hAnsi="Times New Roman" w:cs="Times New Roman"/>
          <w:sz w:val="24"/>
          <w:szCs w:val="24"/>
        </w:rPr>
        <w:t>;</w:t>
      </w:r>
    </w:p>
    <w:p w:rsidR="003D5416" w:rsidRPr="00DE246C" w:rsidRDefault="00E62EEC" w:rsidP="003D541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DE246C">
        <w:rPr>
          <w:rFonts w:ascii="Times New Roman" w:hAnsi="Times New Roman" w:cs="Times New Roman"/>
          <w:sz w:val="24"/>
          <w:szCs w:val="24"/>
        </w:rPr>
        <w:t xml:space="preserve">по обязательности </w:t>
      </w:r>
      <w:r w:rsidR="003D5416" w:rsidRPr="00DE246C">
        <w:rPr>
          <w:rFonts w:ascii="Times New Roman" w:hAnsi="Times New Roman" w:cs="Times New Roman"/>
          <w:sz w:val="24"/>
          <w:szCs w:val="24"/>
        </w:rPr>
        <w:t xml:space="preserve">заключения </w:t>
      </w:r>
      <w:r w:rsidRPr="00DE246C">
        <w:rPr>
          <w:rFonts w:ascii="Times New Roman" w:hAnsi="Times New Roman" w:cs="Times New Roman"/>
          <w:sz w:val="24"/>
          <w:szCs w:val="24"/>
        </w:rPr>
        <w:t>Р</w:t>
      </w:r>
      <w:r w:rsidR="003D5416" w:rsidRPr="00DE246C">
        <w:rPr>
          <w:rFonts w:ascii="Times New Roman" w:hAnsi="Times New Roman" w:cs="Times New Roman"/>
          <w:sz w:val="24"/>
          <w:szCs w:val="24"/>
        </w:rPr>
        <w:t xml:space="preserve">егионального соглашения о </w:t>
      </w:r>
      <w:r w:rsidRPr="00DE246C">
        <w:rPr>
          <w:rFonts w:ascii="Times New Roman" w:hAnsi="Times New Roman" w:cs="Times New Roman"/>
          <w:sz w:val="24"/>
          <w:szCs w:val="24"/>
        </w:rPr>
        <w:t>м</w:t>
      </w:r>
      <w:r w:rsidR="003D5416" w:rsidRPr="00DE246C">
        <w:rPr>
          <w:rFonts w:ascii="Times New Roman" w:hAnsi="Times New Roman" w:cs="Times New Roman"/>
          <w:sz w:val="24"/>
          <w:szCs w:val="24"/>
        </w:rPr>
        <w:t xml:space="preserve">инимальной  заработной плате </w:t>
      </w:r>
      <w:r w:rsidRPr="00DE246C">
        <w:rPr>
          <w:rFonts w:ascii="Times New Roman" w:hAnsi="Times New Roman" w:cs="Times New Roman"/>
          <w:sz w:val="24"/>
          <w:szCs w:val="24"/>
        </w:rPr>
        <w:t xml:space="preserve">для предприятий и </w:t>
      </w:r>
      <w:r w:rsidR="003D5416" w:rsidRPr="00DE246C">
        <w:rPr>
          <w:rFonts w:ascii="Times New Roman" w:hAnsi="Times New Roman" w:cs="Times New Roman"/>
          <w:sz w:val="24"/>
          <w:szCs w:val="24"/>
        </w:rPr>
        <w:t>организаци</w:t>
      </w:r>
      <w:r w:rsidRPr="00DE246C">
        <w:rPr>
          <w:rFonts w:ascii="Times New Roman" w:hAnsi="Times New Roman" w:cs="Times New Roman"/>
          <w:sz w:val="24"/>
          <w:szCs w:val="24"/>
        </w:rPr>
        <w:t>й</w:t>
      </w:r>
      <w:r w:rsidR="003D5416" w:rsidRPr="00DE246C">
        <w:rPr>
          <w:rFonts w:ascii="Times New Roman" w:hAnsi="Times New Roman" w:cs="Times New Roman"/>
          <w:sz w:val="24"/>
          <w:szCs w:val="24"/>
        </w:rPr>
        <w:t>, расположенных на территории Свердловской области, с целью ее повышения выше уровня российского МРОТ.</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xml:space="preserve">4 мая 2022 года подписано Дополнительное соглашение к Соглашению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«Свердловской областной Союз промышленников и предпринимателей» и Правительством Свердловской области </w:t>
      </w:r>
      <w:r w:rsidR="00E62EEC">
        <w:rPr>
          <w:rFonts w:ascii="Times New Roman" w:hAnsi="Times New Roman" w:cs="Times New Roman"/>
          <w:color w:val="000000"/>
          <w:sz w:val="24"/>
          <w:szCs w:val="24"/>
        </w:rPr>
        <w:t>на 2021–2023 годы от 11.03.2021</w:t>
      </w:r>
      <w:r w:rsidRPr="003D5416">
        <w:rPr>
          <w:rFonts w:ascii="Times New Roman" w:hAnsi="Times New Roman" w:cs="Times New Roman"/>
          <w:color w:val="000000"/>
          <w:sz w:val="24"/>
          <w:szCs w:val="24"/>
        </w:rPr>
        <w:t>г. В нем, в частности, впервые появился новый раздел «Молодежная политика».</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Департамент социально-трудовых отношений ФПСО (руководитель А</w:t>
      </w:r>
      <w:r w:rsidR="00564A53">
        <w:rPr>
          <w:rFonts w:ascii="Times New Roman" w:hAnsi="Times New Roman" w:cs="Times New Roman"/>
          <w:color w:val="000000"/>
          <w:sz w:val="24"/>
          <w:szCs w:val="24"/>
        </w:rPr>
        <w:t xml:space="preserve">лексей Михайлович </w:t>
      </w:r>
      <w:r w:rsidRPr="003D5416">
        <w:rPr>
          <w:rFonts w:ascii="Times New Roman" w:hAnsi="Times New Roman" w:cs="Times New Roman"/>
          <w:color w:val="000000"/>
          <w:sz w:val="24"/>
          <w:szCs w:val="24"/>
        </w:rPr>
        <w:t xml:space="preserve">Киселев) традиционно занимается подготовкой переговоров </w:t>
      </w:r>
      <w:r w:rsidR="00E62EEC">
        <w:rPr>
          <w:rFonts w:ascii="Times New Roman" w:hAnsi="Times New Roman" w:cs="Times New Roman"/>
          <w:color w:val="000000"/>
          <w:sz w:val="24"/>
          <w:szCs w:val="24"/>
        </w:rPr>
        <w:t xml:space="preserve">со </w:t>
      </w:r>
      <w:r w:rsidRPr="003D5416">
        <w:rPr>
          <w:rFonts w:ascii="Times New Roman" w:hAnsi="Times New Roman" w:cs="Times New Roman"/>
          <w:color w:val="000000"/>
          <w:sz w:val="24"/>
          <w:szCs w:val="24"/>
        </w:rPr>
        <w:t>Стороны профсоюзов с социальными партнерами по проекту областного трехстороннего соглашения и процедуре его заключения. В текущем году сторонами социального партнерства будет проводиться работа по разработке и согласованию нового трехстороннего соглашения на очередной трехлетний срок с 2024 по 2026 год.</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Департамент социально-трудовых отношений ФПСО взаимодействует со всеми Общественными советами при исполнительных органах государственной власти Свердловской области. Так,</w:t>
      </w:r>
      <w:r w:rsidR="00E62EEC">
        <w:rPr>
          <w:rFonts w:ascii="Times New Roman" w:hAnsi="Times New Roman" w:cs="Times New Roman"/>
          <w:color w:val="000000"/>
          <w:sz w:val="24"/>
          <w:szCs w:val="24"/>
        </w:rPr>
        <w:t xml:space="preserve"> практически</w:t>
      </w:r>
      <w:r w:rsidRPr="003D5416">
        <w:rPr>
          <w:rFonts w:ascii="Times New Roman" w:hAnsi="Times New Roman" w:cs="Times New Roman"/>
          <w:color w:val="000000"/>
          <w:sz w:val="24"/>
          <w:szCs w:val="24"/>
        </w:rPr>
        <w:t xml:space="preserve"> все</w:t>
      </w:r>
      <w:r w:rsidR="00E62EEC">
        <w:rPr>
          <w:rFonts w:ascii="Times New Roman" w:hAnsi="Times New Roman" w:cs="Times New Roman"/>
          <w:color w:val="000000"/>
          <w:sz w:val="24"/>
          <w:szCs w:val="24"/>
        </w:rPr>
        <w:t xml:space="preserve"> председатели</w:t>
      </w:r>
      <w:r w:rsidRPr="003D5416">
        <w:rPr>
          <w:rFonts w:ascii="Times New Roman" w:hAnsi="Times New Roman" w:cs="Times New Roman"/>
          <w:color w:val="000000"/>
          <w:sz w:val="24"/>
          <w:szCs w:val="24"/>
        </w:rPr>
        <w:t xml:space="preserve"> областны</w:t>
      </w:r>
      <w:r w:rsidR="00E62EEC">
        <w:rPr>
          <w:rFonts w:ascii="Times New Roman" w:hAnsi="Times New Roman" w:cs="Times New Roman"/>
          <w:color w:val="000000"/>
          <w:sz w:val="24"/>
          <w:szCs w:val="24"/>
        </w:rPr>
        <w:t>х (</w:t>
      </w:r>
      <w:r w:rsidRPr="003D5416">
        <w:rPr>
          <w:rFonts w:ascii="Times New Roman" w:hAnsi="Times New Roman" w:cs="Times New Roman"/>
          <w:color w:val="000000"/>
          <w:sz w:val="24"/>
          <w:szCs w:val="24"/>
        </w:rPr>
        <w:t>территориальны</w:t>
      </w:r>
      <w:r w:rsidR="00E62EEC">
        <w:rPr>
          <w:rFonts w:ascii="Times New Roman" w:hAnsi="Times New Roman" w:cs="Times New Roman"/>
          <w:color w:val="000000"/>
          <w:sz w:val="24"/>
          <w:szCs w:val="24"/>
        </w:rPr>
        <w:t>х) организаций</w:t>
      </w:r>
      <w:r w:rsidRPr="003D5416">
        <w:rPr>
          <w:rFonts w:ascii="Times New Roman" w:hAnsi="Times New Roman" w:cs="Times New Roman"/>
          <w:color w:val="000000"/>
          <w:sz w:val="24"/>
          <w:szCs w:val="24"/>
        </w:rPr>
        <w:t xml:space="preserve"> профсоюзов региона входят в составы данных общественных советов при </w:t>
      </w:r>
      <w:r w:rsidR="00E62EEC">
        <w:rPr>
          <w:rFonts w:ascii="Times New Roman" w:hAnsi="Times New Roman" w:cs="Times New Roman"/>
          <w:color w:val="000000"/>
          <w:sz w:val="24"/>
          <w:szCs w:val="24"/>
        </w:rPr>
        <w:t xml:space="preserve"> отраслевых </w:t>
      </w:r>
      <w:r w:rsidRPr="003D5416">
        <w:rPr>
          <w:rFonts w:ascii="Times New Roman" w:hAnsi="Times New Roman" w:cs="Times New Roman"/>
          <w:color w:val="000000"/>
          <w:sz w:val="24"/>
          <w:szCs w:val="24"/>
        </w:rPr>
        <w:t xml:space="preserve">региональных министерствах для организации взаимодействия при принятии отраслевой нормативной базы и получения обратной связи с мест по ее реализации. </w:t>
      </w:r>
    </w:p>
    <w:p w:rsidR="00801A81" w:rsidRDefault="00801A81" w:rsidP="003D541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85888" behindDoc="0" locked="0" layoutInCell="1" allowOverlap="1">
            <wp:simplePos x="0" y="0"/>
            <wp:positionH relativeFrom="column">
              <wp:posOffset>-906780</wp:posOffset>
            </wp:positionH>
            <wp:positionV relativeFrom="paragraph">
              <wp:posOffset>-46990</wp:posOffset>
            </wp:positionV>
            <wp:extent cx="7623810" cy="1207135"/>
            <wp:effectExtent l="19050" t="0" r="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801A81" w:rsidRDefault="00801A81" w:rsidP="003D5416">
      <w:pPr>
        <w:spacing w:after="0" w:line="240" w:lineRule="auto"/>
        <w:ind w:firstLine="567"/>
        <w:jc w:val="both"/>
        <w:rPr>
          <w:rFonts w:ascii="Times New Roman" w:hAnsi="Times New Roman" w:cs="Times New Roman"/>
          <w:color w:val="000000"/>
          <w:sz w:val="24"/>
          <w:szCs w:val="24"/>
        </w:rPr>
      </w:pPr>
    </w:p>
    <w:p w:rsidR="00801A81" w:rsidRDefault="00801A81" w:rsidP="003D5416">
      <w:pPr>
        <w:spacing w:after="0" w:line="240" w:lineRule="auto"/>
        <w:ind w:firstLine="567"/>
        <w:jc w:val="both"/>
        <w:rPr>
          <w:rFonts w:ascii="Times New Roman" w:hAnsi="Times New Roman" w:cs="Times New Roman"/>
          <w:color w:val="000000"/>
          <w:sz w:val="24"/>
          <w:szCs w:val="24"/>
        </w:rPr>
      </w:pPr>
    </w:p>
    <w:p w:rsidR="00801A81" w:rsidRDefault="00801A81" w:rsidP="003D5416">
      <w:pPr>
        <w:spacing w:after="0" w:line="240" w:lineRule="auto"/>
        <w:ind w:firstLine="567"/>
        <w:jc w:val="both"/>
        <w:rPr>
          <w:rFonts w:ascii="Times New Roman" w:hAnsi="Times New Roman" w:cs="Times New Roman"/>
          <w:color w:val="000000"/>
          <w:sz w:val="24"/>
          <w:szCs w:val="24"/>
        </w:rPr>
      </w:pPr>
    </w:p>
    <w:p w:rsidR="00801A81" w:rsidRDefault="00801A81" w:rsidP="003D5416">
      <w:pPr>
        <w:spacing w:after="0" w:line="240" w:lineRule="auto"/>
        <w:ind w:firstLine="567"/>
        <w:jc w:val="both"/>
        <w:rPr>
          <w:rFonts w:ascii="Times New Roman" w:hAnsi="Times New Roman" w:cs="Times New Roman"/>
          <w:color w:val="000000"/>
          <w:sz w:val="24"/>
          <w:szCs w:val="24"/>
        </w:rPr>
      </w:pPr>
    </w:p>
    <w:p w:rsidR="00801A81" w:rsidRDefault="00801A81" w:rsidP="003D5416">
      <w:pPr>
        <w:spacing w:after="0" w:line="240" w:lineRule="auto"/>
        <w:ind w:firstLine="567"/>
        <w:jc w:val="both"/>
        <w:rPr>
          <w:rFonts w:ascii="Times New Roman" w:hAnsi="Times New Roman" w:cs="Times New Roman"/>
          <w:color w:val="000000"/>
          <w:sz w:val="24"/>
          <w:szCs w:val="24"/>
        </w:rPr>
      </w:pP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xml:space="preserve">Вопросы принятия областного бюджета, распределения его по социальным направлениям (рост зарплаты работникам бюджетной сферы, социальные выплаты, детское оздоровление, субвенции муниципальным образования на выполнение социальных функций в городах и районах Свердловской области) рассматриваются и принимаются с учетом позиции профсоюзов, обсуждаемой на заседаниях соответствующих Общественных советов.  </w:t>
      </w:r>
    </w:p>
    <w:p w:rsidR="003D5416" w:rsidRPr="003D5416" w:rsidRDefault="003D5416" w:rsidP="003D5416">
      <w:pPr>
        <w:spacing w:after="0" w:line="240" w:lineRule="auto"/>
        <w:ind w:firstLine="567"/>
        <w:jc w:val="both"/>
        <w:rPr>
          <w:rFonts w:ascii="Times New Roman" w:hAnsi="Times New Roman" w:cs="Times New Roman"/>
          <w:i/>
          <w:color w:val="000000"/>
          <w:sz w:val="24"/>
          <w:szCs w:val="24"/>
        </w:rPr>
      </w:pPr>
      <w:r w:rsidRPr="003D5416">
        <w:rPr>
          <w:rFonts w:ascii="Times New Roman" w:hAnsi="Times New Roman" w:cs="Times New Roman"/>
          <w:color w:val="000000"/>
          <w:sz w:val="24"/>
          <w:szCs w:val="24"/>
        </w:rPr>
        <w:t>Сегодня в Свердловской области высокий уровень социального партнерства прочно удерживает свои позиции. Подтверждением этому служит большое количество заключаемых соглашений и коллективных договоров. По состоянию на 31.12.2022г. в Свердловской области действует 132 соглашения всех уровней социального партнерства, в том числе:</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региональное  Соглашение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на 2021–2023 годы;</w:t>
      </w:r>
    </w:p>
    <w:p w:rsidR="003D5416" w:rsidRPr="003D5416" w:rsidRDefault="003D5416" w:rsidP="003D5416">
      <w:pPr>
        <w:tabs>
          <w:tab w:val="left" w:pos="851"/>
        </w:tabs>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xml:space="preserve">- 25 областных отраслевых соглашений;  </w:t>
      </w:r>
    </w:p>
    <w:p w:rsidR="003D5416" w:rsidRPr="003D5416" w:rsidRDefault="003D5416" w:rsidP="003D5416">
      <w:pPr>
        <w:tabs>
          <w:tab w:val="left" w:pos="851"/>
        </w:tabs>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xml:space="preserve">- 48 территориальных двух- и трехсторонних соглашений; </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- 58 отраслевых соглашений, заключенных на уровне муниципальных образований.</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Также за 2022 год зарегистрировано более 3 тысяч коллективных договоров и дополнительных соглашений к ним</w:t>
      </w:r>
      <w:r w:rsidRPr="003D5416">
        <w:rPr>
          <w:rFonts w:ascii="Times New Roman" w:hAnsi="Times New Roman" w:cs="Times New Roman"/>
          <w:i/>
          <w:color w:val="000000"/>
          <w:sz w:val="24"/>
          <w:szCs w:val="24"/>
        </w:rPr>
        <w:t>.</w:t>
      </w:r>
    </w:p>
    <w:p w:rsidR="00C9332B" w:rsidRDefault="00C9332B" w:rsidP="003D5416">
      <w:pPr>
        <w:spacing w:after="0" w:line="240" w:lineRule="auto"/>
        <w:ind w:firstLine="567"/>
        <w:jc w:val="both"/>
        <w:rPr>
          <w:rFonts w:ascii="Times New Roman" w:hAnsi="Times New Roman" w:cs="Times New Roman"/>
          <w:color w:val="000000"/>
          <w:sz w:val="24"/>
          <w:szCs w:val="24"/>
        </w:rPr>
      </w:pP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Регулярно проводятся заседания областной трехсторонней комиссии по регулированию социально-трудовых отношений, на которых обсуждаются актуальные вопросы. Например, в 2022 году рассматривались такие вопросы, как:</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Об утверждении рекомендаций Свердловской областной трехсторонней комиссии по регулированию социально-трудовых отношений по переводу максимально возможной численности работников на дистанционный режим работ</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Об итогах выполнения в 2021 году Соглашения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на 2021 – 2023 годы</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реализации государственной программы Свердловской области «Содействие занятости населения Свердловской области до 2024 года»</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подготовке к проведению летней оздоровительной кампании в 2022 году</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реализации мероприятий по повышению заработной платы в организациях, расположенных на территории Свердловской области, в целях достижения в период до 2023 года отраслевого уровня средней заработной платы по Российской Федерации</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мерах по закреплению молодых специалистов на предприятиях реального сектора экономики Свердловской области</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реализации в Свердловской области постановления Правительства Российской Федерации от 18.03.2022 № 409 «О реализации в 2022 году отдельных мероприятий, направленных на снижение напряженности на рынке труда»</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привлечении иностранных работников, прибывающих в Российскую Федерацию для осуществления трудовой деятельности</w:t>
      </w:r>
    </w:p>
    <w:p w:rsidR="00C9332B"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целесообразности заключения Соглашения о минимальной заработной плате в Свердловской области</w:t>
      </w:r>
    </w:p>
    <w:p w:rsidR="00C9332B" w:rsidRDefault="00C9332B" w:rsidP="003D5416">
      <w:pPr>
        <w:spacing w:after="0" w:line="240" w:lineRule="auto"/>
        <w:ind w:firstLine="567"/>
        <w:jc w:val="both"/>
        <w:rPr>
          <w:rFonts w:ascii="Times New Roman" w:hAnsi="Times New Roman" w:cs="Times New Roman"/>
          <w:color w:val="000000"/>
          <w:sz w:val="24"/>
          <w:szCs w:val="24"/>
        </w:rPr>
      </w:pPr>
    </w:p>
    <w:p w:rsidR="00C9332B" w:rsidRDefault="00C9332B" w:rsidP="003D5416">
      <w:pPr>
        <w:spacing w:after="0" w:line="240" w:lineRule="auto"/>
        <w:ind w:firstLine="567"/>
        <w:jc w:val="both"/>
        <w:rPr>
          <w:rFonts w:ascii="Times New Roman" w:hAnsi="Times New Roman" w:cs="Times New Roman"/>
          <w:color w:val="000000"/>
          <w:sz w:val="24"/>
          <w:szCs w:val="24"/>
        </w:rPr>
      </w:pPr>
    </w:p>
    <w:p w:rsidR="00C9332B" w:rsidRDefault="00C9332B" w:rsidP="003D5416">
      <w:pPr>
        <w:spacing w:after="0" w:line="240" w:lineRule="auto"/>
        <w:ind w:firstLine="567"/>
        <w:jc w:val="both"/>
        <w:rPr>
          <w:rFonts w:ascii="Times New Roman" w:hAnsi="Times New Roman" w:cs="Times New Roman"/>
          <w:color w:val="000000"/>
          <w:sz w:val="24"/>
          <w:szCs w:val="24"/>
        </w:rPr>
      </w:pPr>
    </w:p>
    <w:p w:rsidR="00C9332B" w:rsidRDefault="00801A81" w:rsidP="003D541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87936" behindDoc="0" locked="0" layoutInCell="1" allowOverlap="1">
            <wp:simplePos x="0" y="0"/>
            <wp:positionH relativeFrom="column">
              <wp:posOffset>-958850</wp:posOffset>
            </wp:positionH>
            <wp:positionV relativeFrom="paragraph">
              <wp:posOffset>-46990</wp:posOffset>
            </wp:positionV>
            <wp:extent cx="7623810" cy="1207135"/>
            <wp:effectExtent l="19050" t="0" r="0" b="0"/>
            <wp:wrapNone/>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C9332B" w:rsidRDefault="00C9332B" w:rsidP="003D5416">
      <w:pPr>
        <w:spacing w:after="0" w:line="240" w:lineRule="auto"/>
        <w:ind w:firstLine="567"/>
        <w:jc w:val="both"/>
        <w:rPr>
          <w:rFonts w:ascii="Times New Roman" w:hAnsi="Times New Roman" w:cs="Times New Roman"/>
          <w:color w:val="000000"/>
          <w:sz w:val="24"/>
          <w:szCs w:val="24"/>
        </w:rPr>
      </w:pPr>
    </w:p>
    <w:p w:rsidR="00C9332B" w:rsidRDefault="00C9332B" w:rsidP="003D5416">
      <w:pPr>
        <w:spacing w:after="0" w:line="240" w:lineRule="auto"/>
        <w:ind w:firstLine="567"/>
        <w:jc w:val="both"/>
        <w:rPr>
          <w:rFonts w:ascii="Times New Roman" w:hAnsi="Times New Roman" w:cs="Times New Roman"/>
          <w:color w:val="000000"/>
          <w:sz w:val="24"/>
          <w:szCs w:val="24"/>
        </w:rPr>
      </w:pPr>
    </w:p>
    <w:p w:rsidR="00C9332B" w:rsidRDefault="00C9332B" w:rsidP="003D5416">
      <w:pPr>
        <w:spacing w:after="0" w:line="240" w:lineRule="auto"/>
        <w:ind w:firstLine="567"/>
        <w:jc w:val="both"/>
        <w:rPr>
          <w:rFonts w:ascii="Times New Roman" w:hAnsi="Times New Roman" w:cs="Times New Roman"/>
          <w:color w:val="000000"/>
          <w:sz w:val="24"/>
          <w:szCs w:val="24"/>
        </w:rPr>
      </w:pPr>
    </w:p>
    <w:p w:rsidR="00C9332B" w:rsidRDefault="00C9332B" w:rsidP="003D5416">
      <w:pPr>
        <w:spacing w:after="0" w:line="240" w:lineRule="auto"/>
        <w:ind w:firstLine="567"/>
        <w:jc w:val="both"/>
        <w:rPr>
          <w:rFonts w:ascii="Times New Roman" w:hAnsi="Times New Roman" w:cs="Times New Roman"/>
          <w:color w:val="000000"/>
          <w:sz w:val="24"/>
          <w:szCs w:val="24"/>
        </w:rPr>
      </w:pPr>
    </w:p>
    <w:p w:rsidR="00801A81" w:rsidRDefault="00801A81" w:rsidP="003D5416">
      <w:pPr>
        <w:spacing w:after="0" w:line="240" w:lineRule="auto"/>
        <w:ind w:firstLine="567"/>
        <w:jc w:val="both"/>
        <w:rPr>
          <w:rFonts w:ascii="Times New Roman" w:hAnsi="Times New Roman" w:cs="Times New Roman"/>
          <w:color w:val="000000"/>
          <w:sz w:val="24"/>
          <w:szCs w:val="24"/>
        </w:rPr>
      </w:pP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достижении целевых показателей среднемесячной заработной платы отдельных категорий работников бюджетной сферы, предусмотренных указами Президента Российской Федерации</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механизмах реализации исполнительными органами государственной власти Свердловской области норм о согласовании с социальными партнерами проектов нормативных правовых актов в сфере труда в соответствии с законодательством Российской Федерации и Свердловской области</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w:t>
      </w:r>
      <w:r w:rsidRPr="003D5416">
        <w:rPr>
          <w:rFonts w:ascii="Times New Roman" w:hAnsi="Times New Roman" w:cs="Times New Roman"/>
          <w:color w:val="000000"/>
          <w:sz w:val="24"/>
          <w:szCs w:val="24"/>
        </w:rPr>
        <w:tab/>
        <w:t>О согласовании проекта постановления Правительства Свердловской области «Об установлении величины прожиточного минимума в Свердловской области на 2023 год».</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В зоне постоянного контроля департамента социально-трудовых отношений ФПСО  находится мониторинг статистических данных по занятости населения, индексу потребительских цен, уровню оплаты труда по видам экономической деятельности. Членские организации ежемесячно получают эту информацию от ФПСО для аргументации своей позиции в переговорах с работодателями по заключению или продлению коллективных договоров.</w:t>
      </w: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p>
    <w:p w:rsidR="003D5416" w:rsidRPr="003D5416" w:rsidRDefault="003D5416" w:rsidP="003D5416">
      <w:pPr>
        <w:spacing w:after="0" w:line="240" w:lineRule="auto"/>
        <w:ind w:firstLine="567"/>
        <w:jc w:val="both"/>
        <w:rPr>
          <w:rFonts w:ascii="Times New Roman" w:hAnsi="Times New Roman" w:cs="Times New Roman"/>
          <w:color w:val="000000"/>
          <w:sz w:val="24"/>
          <w:szCs w:val="24"/>
        </w:rPr>
      </w:pPr>
      <w:r w:rsidRPr="003D5416">
        <w:rPr>
          <w:rFonts w:ascii="Times New Roman" w:hAnsi="Times New Roman" w:cs="Times New Roman"/>
          <w:color w:val="000000"/>
          <w:sz w:val="24"/>
          <w:szCs w:val="24"/>
        </w:rPr>
        <w:t>По имеющимся на момент подготовки доклада данным:</w:t>
      </w:r>
    </w:p>
    <w:p w:rsidR="003D5416" w:rsidRPr="003D5416" w:rsidRDefault="003D5416" w:rsidP="00B374B2">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Средняя заработная плата в Свердловской области в октябре 2022 года составила</w:t>
      </w:r>
      <w:r w:rsidR="00B374B2">
        <w:rPr>
          <w:rFonts w:ascii="Times New Roman" w:hAnsi="Times New Roman" w:cs="Times New Roman"/>
          <w:sz w:val="24"/>
          <w:szCs w:val="24"/>
        </w:rPr>
        <w:t xml:space="preserve"> </w:t>
      </w:r>
      <w:r w:rsidRPr="003D5416">
        <w:rPr>
          <w:rFonts w:ascii="Times New Roman" w:hAnsi="Times New Roman" w:cs="Times New Roman"/>
          <w:sz w:val="24"/>
          <w:szCs w:val="24"/>
        </w:rPr>
        <w:t>55620 руб., рост к октябрю 2021 года – 116,2%. Нарастающим итогом с начала отчетного года среднемесячная зарплата достигла уровня 53</w:t>
      </w:r>
      <w:r w:rsidR="00C9332B">
        <w:rPr>
          <w:rFonts w:ascii="Times New Roman" w:hAnsi="Times New Roman" w:cs="Times New Roman"/>
          <w:sz w:val="24"/>
          <w:szCs w:val="24"/>
        </w:rPr>
        <w:t xml:space="preserve"> </w:t>
      </w:r>
      <w:r w:rsidRPr="003D5416">
        <w:rPr>
          <w:rFonts w:ascii="Times New Roman" w:hAnsi="Times New Roman" w:cs="Times New Roman"/>
          <w:sz w:val="24"/>
          <w:szCs w:val="24"/>
        </w:rPr>
        <w:t>233 руб., рост к соответствующему периоду предыдущего года – 113,2%.</w:t>
      </w: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Средняя заработная плата в промышленности в октябре 2022 года составила 60</w:t>
      </w:r>
      <w:r w:rsidR="00C9332B">
        <w:rPr>
          <w:rFonts w:ascii="Times New Roman" w:hAnsi="Times New Roman" w:cs="Times New Roman"/>
          <w:sz w:val="24"/>
          <w:szCs w:val="24"/>
        </w:rPr>
        <w:t xml:space="preserve"> </w:t>
      </w:r>
      <w:r w:rsidRPr="003D5416">
        <w:rPr>
          <w:rFonts w:ascii="Times New Roman" w:hAnsi="Times New Roman" w:cs="Times New Roman"/>
          <w:sz w:val="24"/>
          <w:szCs w:val="24"/>
        </w:rPr>
        <w:t>832 руб., относительно октября 2021 года – 119,8%. Нарастающим итогом с начала отчетного года среднемесячная зарплата достигла уровня 57</w:t>
      </w:r>
      <w:r w:rsidR="00C9332B">
        <w:rPr>
          <w:rFonts w:ascii="Times New Roman" w:hAnsi="Times New Roman" w:cs="Times New Roman"/>
          <w:sz w:val="24"/>
          <w:szCs w:val="24"/>
        </w:rPr>
        <w:t xml:space="preserve"> </w:t>
      </w:r>
      <w:r w:rsidRPr="003D5416">
        <w:rPr>
          <w:rFonts w:ascii="Times New Roman" w:hAnsi="Times New Roman" w:cs="Times New Roman"/>
          <w:sz w:val="24"/>
          <w:szCs w:val="24"/>
        </w:rPr>
        <w:t>624 руб., рост к соответствующему периоду предыдущего года – 114,8%.</w:t>
      </w: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В бюджетной сфере показатели заработной платы за 10 месяцев 2022 года следующие: в образовании – 43</w:t>
      </w:r>
      <w:r w:rsidR="00C9332B">
        <w:rPr>
          <w:rFonts w:ascii="Times New Roman" w:hAnsi="Times New Roman" w:cs="Times New Roman"/>
          <w:sz w:val="24"/>
          <w:szCs w:val="24"/>
        </w:rPr>
        <w:t xml:space="preserve"> </w:t>
      </w:r>
      <w:r w:rsidRPr="003D5416">
        <w:rPr>
          <w:rFonts w:ascii="Times New Roman" w:hAnsi="Times New Roman" w:cs="Times New Roman"/>
          <w:sz w:val="24"/>
          <w:szCs w:val="24"/>
        </w:rPr>
        <w:t>455  руб.; в здравоохранении – 49</w:t>
      </w:r>
      <w:r w:rsidR="00C9332B">
        <w:rPr>
          <w:rFonts w:ascii="Times New Roman" w:hAnsi="Times New Roman" w:cs="Times New Roman"/>
          <w:sz w:val="24"/>
          <w:szCs w:val="24"/>
        </w:rPr>
        <w:t xml:space="preserve"> </w:t>
      </w:r>
      <w:r w:rsidRPr="003D5416">
        <w:rPr>
          <w:rFonts w:ascii="Times New Roman" w:hAnsi="Times New Roman" w:cs="Times New Roman"/>
          <w:sz w:val="24"/>
          <w:szCs w:val="24"/>
        </w:rPr>
        <w:t>711  руб.; в сфере культуры, искусства и спорта – 51</w:t>
      </w:r>
      <w:r w:rsidR="00C9332B">
        <w:rPr>
          <w:rFonts w:ascii="Times New Roman" w:hAnsi="Times New Roman" w:cs="Times New Roman"/>
          <w:sz w:val="24"/>
          <w:szCs w:val="24"/>
        </w:rPr>
        <w:t xml:space="preserve"> </w:t>
      </w:r>
      <w:r w:rsidRPr="003D5416">
        <w:rPr>
          <w:rFonts w:ascii="Times New Roman" w:hAnsi="Times New Roman" w:cs="Times New Roman"/>
          <w:sz w:val="24"/>
          <w:szCs w:val="24"/>
        </w:rPr>
        <w:t xml:space="preserve">156  руб. </w:t>
      </w:r>
    </w:p>
    <w:p w:rsidR="00C9332B" w:rsidRDefault="00C9332B" w:rsidP="003E4A03">
      <w:pPr>
        <w:spacing w:after="0" w:line="240" w:lineRule="auto"/>
        <w:ind w:firstLine="567"/>
        <w:jc w:val="both"/>
        <w:rPr>
          <w:rFonts w:ascii="Times New Roman" w:hAnsi="Times New Roman" w:cs="Times New Roman"/>
          <w:sz w:val="24"/>
          <w:szCs w:val="24"/>
        </w:rPr>
      </w:pPr>
    </w:p>
    <w:p w:rsidR="003E4A03" w:rsidRDefault="003E4A03" w:rsidP="003E4A03">
      <w:pPr>
        <w:spacing w:after="0" w:line="240" w:lineRule="auto"/>
        <w:ind w:firstLine="567"/>
        <w:jc w:val="both"/>
        <w:rPr>
          <w:rFonts w:ascii="Times New Roman" w:hAnsi="Times New Roman" w:cs="Times New Roman"/>
          <w:sz w:val="24"/>
          <w:szCs w:val="24"/>
        </w:rPr>
      </w:pPr>
      <w:r w:rsidRPr="003E4A03">
        <w:rPr>
          <w:rFonts w:ascii="Times New Roman" w:hAnsi="Times New Roman" w:cs="Times New Roman"/>
          <w:sz w:val="24"/>
          <w:szCs w:val="24"/>
        </w:rPr>
        <w:t xml:space="preserve">В областном трехстороннем соглашении на 2021 – 2023 годы в </w:t>
      </w:r>
      <w:r>
        <w:rPr>
          <w:rFonts w:ascii="Times New Roman" w:hAnsi="Times New Roman" w:cs="Times New Roman"/>
          <w:sz w:val="24"/>
          <w:szCs w:val="24"/>
        </w:rPr>
        <w:t xml:space="preserve">качестве одной из целей заявлена позиция всех сторон социального партнерства по </w:t>
      </w:r>
      <w:r w:rsidRPr="003E4A03">
        <w:rPr>
          <w:rFonts w:ascii="Times New Roman" w:hAnsi="Times New Roman" w:cs="Times New Roman"/>
          <w:sz w:val="24"/>
          <w:szCs w:val="24"/>
        </w:rPr>
        <w:t>доведени</w:t>
      </w:r>
      <w:r>
        <w:rPr>
          <w:rFonts w:ascii="Times New Roman" w:hAnsi="Times New Roman" w:cs="Times New Roman"/>
          <w:sz w:val="24"/>
          <w:szCs w:val="24"/>
        </w:rPr>
        <w:t>ю</w:t>
      </w:r>
      <w:r w:rsidRPr="003E4A03">
        <w:rPr>
          <w:rFonts w:ascii="Times New Roman" w:hAnsi="Times New Roman" w:cs="Times New Roman"/>
          <w:sz w:val="24"/>
          <w:szCs w:val="24"/>
        </w:rPr>
        <w:t xml:space="preserve"> в течение 3 лет средней заработной платы по региону до среднероссийского уровня. Согласно статистическим данным, за 10 месяцев 2022 года размер средней заработной платы по Свердловской области 53</w:t>
      </w:r>
      <w:r>
        <w:rPr>
          <w:rFonts w:ascii="Times New Roman" w:hAnsi="Times New Roman" w:cs="Times New Roman"/>
          <w:sz w:val="24"/>
          <w:szCs w:val="24"/>
        </w:rPr>
        <w:t xml:space="preserve"> </w:t>
      </w:r>
      <w:r w:rsidRPr="003E4A03">
        <w:rPr>
          <w:rFonts w:ascii="Times New Roman" w:hAnsi="Times New Roman" w:cs="Times New Roman"/>
          <w:sz w:val="24"/>
          <w:szCs w:val="24"/>
        </w:rPr>
        <w:t>233 руб</w:t>
      </w:r>
      <w:r>
        <w:rPr>
          <w:rFonts w:ascii="Times New Roman" w:hAnsi="Times New Roman" w:cs="Times New Roman"/>
          <w:sz w:val="24"/>
          <w:szCs w:val="24"/>
        </w:rPr>
        <w:t xml:space="preserve">лей, </w:t>
      </w:r>
      <w:r w:rsidRPr="003E4A03">
        <w:rPr>
          <w:rFonts w:ascii="Times New Roman" w:hAnsi="Times New Roman" w:cs="Times New Roman"/>
          <w:sz w:val="24"/>
          <w:szCs w:val="24"/>
        </w:rPr>
        <w:t>ниже значения по РФ</w:t>
      </w:r>
      <w:r>
        <w:rPr>
          <w:rFonts w:ascii="Times New Roman" w:hAnsi="Times New Roman" w:cs="Times New Roman"/>
          <w:sz w:val="24"/>
          <w:szCs w:val="24"/>
        </w:rPr>
        <w:t xml:space="preserve"> – </w:t>
      </w:r>
      <w:r w:rsidRPr="003E4A03">
        <w:rPr>
          <w:rFonts w:ascii="Times New Roman" w:hAnsi="Times New Roman" w:cs="Times New Roman"/>
          <w:sz w:val="24"/>
          <w:szCs w:val="24"/>
        </w:rPr>
        <w:t>61</w:t>
      </w:r>
      <w:r>
        <w:rPr>
          <w:rFonts w:ascii="Times New Roman" w:hAnsi="Times New Roman" w:cs="Times New Roman"/>
          <w:sz w:val="24"/>
          <w:szCs w:val="24"/>
        </w:rPr>
        <w:t xml:space="preserve"> </w:t>
      </w:r>
      <w:r w:rsidRPr="003E4A03">
        <w:rPr>
          <w:rFonts w:ascii="Times New Roman" w:hAnsi="Times New Roman" w:cs="Times New Roman"/>
          <w:sz w:val="24"/>
          <w:szCs w:val="24"/>
        </w:rPr>
        <w:t>877 руб</w:t>
      </w:r>
      <w:r>
        <w:rPr>
          <w:rFonts w:ascii="Times New Roman" w:hAnsi="Times New Roman" w:cs="Times New Roman"/>
          <w:sz w:val="24"/>
          <w:szCs w:val="24"/>
        </w:rPr>
        <w:t xml:space="preserve">лей, </w:t>
      </w:r>
      <w:r w:rsidRPr="003E4A03">
        <w:rPr>
          <w:rFonts w:ascii="Times New Roman" w:hAnsi="Times New Roman" w:cs="Times New Roman"/>
          <w:sz w:val="24"/>
          <w:szCs w:val="24"/>
        </w:rPr>
        <w:t>на 14%.</w:t>
      </w:r>
    </w:p>
    <w:p w:rsidR="003E4A03" w:rsidRDefault="003E4A03" w:rsidP="003E4A03">
      <w:pPr>
        <w:spacing w:after="0" w:line="240" w:lineRule="auto"/>
        <w:ind w:firstLine="567"/>
        <w:jc w:val="both"/>
        <w:rPr>
          <w:rFonts w:ascii="Times New Roman" w:hAnsi="Times New Roman" w:cs="Times New Roman"/>
          <w:sz w:val="24"/>
          <w:szCs w:val="24"/>
        </w:rPr>
      </w:pPr>
      <w:r w:rsidRPr="003E4A03">
        <w:rPr>
          <w:rFonts w:ascii="Times New Roman" w:hAnsi="Times New Roman" w:cs="Times New Roman"/>
          <w:sz w:val="24"/>
          <w:szCs w:val="24"/>
        </w:rPr>
        <w:t>Индекс потребительских цен в Свердловской области за 2022 год составил 111,</w:t>
      </w:r>
      <w:r w:rsidR="00B374B2">
        <w:rPr>
          <w:rFonts w:ascii="Times New Roman" w:hAnsi="Times New Roman" w:cs="Times New Roman"/>
          <w:sz w:val="24"/>
          <w:szCs w:val="24"/>
        </w:rPr>
        <w:t>8</w:t>
      </w:r>
      <w:r w:rsidRPr="003E4A03">
        <w:rPr>
          <w:rFonts w:ascii="Times New Roman" w:hAnsi="Times New Roman" w:cs="Times New Roman"/>
          <w:sz w:val="24"/>
          <w:szCs w:val="24"/>
        </w:rPr>
        <w:t>%; по Российской Федерации – 111,</w:t>
      </w:r>
      <w:r w:rsidR="00B374B2">
        <w:rPr>
          <w:rFonts w:ascii="Times New Roman" w:hAnsi="Times New Roman" w:cs="Times New Roman"/>
          <w:sz w:val="24"/>
          <w:szCs w:val="24"/>
        </w:rPr>
        <w:t>9</w:t>
      </w:r>
      <w:r w:rsidRPr="003E4A03">
        <w:rPr>
          <w:rFonts w:ascii="Times New Roman" w:hAnsi="Times New Roman" w:cs="Times New Roman"/>
          <w:sz w:val="24"/>
          <w:szCs w:val="24"/>
        </w:rPr>
        <w:t xml:space="preserve">%. </w:t>
      </w:r>
    </w:p>
    <w:p w:rsidR="003E4A03" w:rsidRPr="003E4A03" w:rsidRDefault="000654B5" w:rsidP="003E4A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Свердловские п</w:t>
      </w:r>
      <w:r w:rsidR="003E4A03" w:rsidRPr="003E4A03">
        <w:rPr>
          <w:rFonts w:ascii="Times New Roman" w:hAnsi="Times New Roman" w:cs="Times New Roman"/>
          <w:sz w:val="24"/>
          <w:szCs w:val="24"/>
        </w:rPr>
        <w:t>рофсоюзы последовательно выступают за индексацию заработной платы выше роста инфляции</w:t>
      </w:r>
      <w:r>
        <w:rPr>
          <w:rFonts w:ascii="Times New Roman" w:hAnsi="Times New Roman" w:cs="Times New Roman"/>
          <w:sz w:val="24"/>
          <w:szCs w:val="24"/>
        </w:rPr>
        <w:t xml:space="preserve"> (+5%) по </w:t>
      </w:r>
      <w:r w:rsidR="003E4A03" w:rsidRPr="003E4A03">
        <w:rPr>
          <w:rFonts w:ascii="Times New Roman" w:hAnsi="Times New Roman" w:cs="Times New Roman"/>
          <w:sz w:val="24"/>
          <w:szCs w:val="24"/>
        </w:rPr>
        <w:t>недопущени</w:t>
      </w:r>
      <w:r>
        <w:rPr>
          <w:rFonts w:ascii="Times New Roman" w:hAnsi="Times New Roman" w:cs="Times New Roman"/>
          <w:sz w:val="24"/>
          <w:szCs w:val="24"/>
        </w:rPr>
        <w:t>ю</w:t>
      </w:r>
      <w:r w:rsidR="003E4A03" w:rsidRPr="003E4A03">
        <w:rPr>
          <w:rFonts w:ascii="Times New Roman" w:hAnsi="Times New Roman" w:cs="Times New Roman"/>
          <w:sz w:val="24"/>
          <w:szCs w:val="24"/>
        </w:rPr>
        <w:t xml:space="preserve"> снижения </w:t>
      </w:r>
      <w:r>
        <w:rPr>
          <w:rFonts w:ascii="Times New Roman" w:hAnsi="Times New Roman" w:cs="Times New Roman"/>
          <w:sz w:val="24"/>
          <w:szCs w:val="24"/>
        </w:rPr>
        <w:t xml:space="preserve">ее </w:t>
      </w:r>
      <w:r w:rsidR="003E4A03" w:rsidRPr="003E4A03">
        <w:rPr>
          <w:rFonts w:ascii="Times New Roman" w:hAnsi="Times New Roman" w:cs="Times New Roman"/>
          <w:sz w:val="24"/>
          <w:szCs w:val="24"/>
        </w:rPr>
        <w:t>реального содержания</w:t>
      </w:r>
      <w:r>
        <w:rPr>
          <w:rFonts w:ascii="Times New Roman" w:hAnsi="Times New Roman" w:cs="Times New Roman"/>
          <w:sz w:val="24"/>
          <w:szCs w:val="24"/>
        </w:rPr>
        <w:t xml:space="preserve">, </w:t>
      </w:r>
      <w:r w:rsidR="003E4A03" w:rsidRPr="003E4A03">
        <w:rPr>
          <w:rFonts w:ascii="Times New Roman" w:hAnsi="Times New Roman" w:cs="Times New Roman"/>
          <w:sz w:val="24"/>
          <w:szCs w:val="24"/>
        </w:rPr>
        <w:t>согласно ст. 134 Трудового кодекса РФ, а также с целью приближения средней зарплаты по региону к общероссийскому уровню.</w:t>
      </w:r>
    </w:p>
    <w:p w:rsidR="003E4A03" w:rsidRDefault="003E4A03" w:rsidP="003E4A03">
      <w:pPr>
        <w:spacing w:after="0" w:line="240" w:lineRule="auto"/>
        <w:ind w:firstLine="567"/>
        <w:jc w:val="both"/>
        <w:rPr>
          <w:rFonts w:ascii="Times New Roman" w:hAnsi="Times New Roman" w:cs="Times New Roman"/>
          <w:sz w:val="24"/>
          <w:szCs w:val="24"/>
        </w:rPr>
      </w:pPr>
    </w:p>
    <w:p w:rsidR="00C903BD"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xml:space="preserve">По данным Государственной инспекции труда в Свердловской области, по состоянию на 01.12.2022 года задолженность по выплате заработной платы имелась в 45 организациях на общую сумму 153 миллиона рублей перед 3093 работниками, в том числе в 14 продолжающих активную экономическую деятельность сумма заложенности по зарплате составляла 4,9 миллионов рублей. </w:t>
      </w:r>
    </w:p>
    <w:p w:rsidR="00C903BD" w:rsidRDefault="00C903BD" w:rsidP="003E4A03">
      <w:pPr>
        <w:spacing w:after="0" w:line="240" w:lineRule="auto"/>
        <w:ind w:firstLine="567"/>
        <w:jc w:val="both"/>
        <w:rPr>
          <w:rFonts w:ascii="Times New Roman" w:hAnsi="Times New Roman" w:cs="Times New Roman"/>
          <w:sz w:val="24"/>
          <w:szCs w:val="24"/>
        </w:rPr>
      </w:pPr>
    </w:p>
    <w:p w:rsidR="00C903BD" w:rsidRDefault="00801A81" w:rsidP="003E4A03">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9984" behindDoc="0" locked="0" layoutInCell="1" allowOverlap="1">
            <wp:simplePos x="0" y="0"/>
            <wp:positionH relativeFrom="column">
              <wp:posOffset>-906780</wp:posOffset>
            </wp:positionH>
            <wp:positionV relativeFrom="paragraph">
              <wp:posOffset>-46355</wp:posOffset>
            </wp:positionV>
            <wp:extent cx="7623810" cy="1207135"/>
            <wp:effectExtent l="19050" t="0" r="0" b="0"/>
            <wp:wrapNone/>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C903BD" w:rsidRDefault="00C903BD" w:rsidP="003E4A03">
      <w:pPr>
        <w:spacing w:after="0" w:line="240" w:lineRule="auto"/>
        <w:ind w:firstLine="567"/>
        <w:jc w:val="both"/>
        <w:rPr>
          <w:rFonts w:ascii="Times New Roman" w:hAnsi="Times New Roman" w:cs="Times New Roman"/>
          <w:sz w:val="24"/>
          <w:szCs w:val="24"/>
        </w:rPr>
      </w:pPr>
    </w:p>
    <w:p w:rsidR="00C903BD" w:rsidRDefault="00C903BD" w:rsidP="003E4A03">
      <w:pPr>
        <w:spacing w:after="0" w:line="240" w:lineRule="auto"/>
        <w:ind w:firstLine="567"/>
        <w:jc w:val="both"/>
        <w:rPr>
          <w:rFonts w:ascii="Times New Roman" w:hAnsi="Times New Roman" w:cs="Times New Roman"/>
          <w:sz w:val="24"/>
          <w:szCs w:val="24"/>
        </w:rPr>
      </w:pPr>
    </w:p>
    <w:p w:rsidR="00C903BD" w:rsidRDefault="00C903BD" w:rsidP="003E4A03">
      <w:pPr>
        <w:spacing w:after="0" w:line="240" w:lineRule="auto"/>
        <w:ind w:firstLine="567"/>
        <w:jc w:val="both"/>
        <w:rPr>
          <w:rFonts w:ascii="Times New Roman" w:hAnsi="Times New Roman" w:cs="Times New Roman"/>
          <w:sz w:val="24"/>
          <w:szCs w:val="24"/>
        </w:rPr>
      </w:pPr>
    </w:p>
    <w:p w:rsidR="00C903BD" w:rsidRDefault="00C903BD" w:rsidP="003E4A03">
      <w:pPr>
        <w:spacing w:after="0" w:line="240" w:lineRule="auto"/>
        <w:ind w:firstLine="567"/>
        <w:jc w:val="both"/>
        <w:rPr>
          <w:rFonts w:ascii="Times New Roman" w:hAnsi="Times New Roman" w:cs="Times New Roman"/>
          <w:sz w:val="24"/>
          <w:szCs w:val="24"/>
        </w:rPr>
      </w:pPr>
    </w:p>
    <w:p w:rsidR="00C903BD" w:rsidRDefault="00C903BD" w:rsidP="003E4A03">
      <w:pPr>
        <w:spacing w:after="0" w:line="240" w:lineRule="auto"/>
        <w:ind w:firstLine="567"/>
        <w:jc w:val="both"/>
        <w:rPr>
          <w:rFonts w:ascii="Times New Roman" w:hAnsi="Times New Roman" w:cs="Times New Roman"/>
          <w:sz w:val="24"/>
          <w:szCs w:val="24"/>
        </w:rPr>
      </w:pP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xml:space="preserve">Тот факт, что долги по зарплате аккумулируются в основном на предприятиях, где нет профсоюзных организаций, свидетельствует об эффективности работы профсоюзов и необходимости объединения работников в профсоюзы для защиты своих прав и социальных гарантий.  </w:t>
      </w:r>
    </w:p>
    <w:p w:rsidR="003D5416" w:rsidRPr="003D5416" w:rsidRDefault="003D5416" w:rsidP="003E4A03">
      <w:pPr>
        <w:spacing w:after="0" w:line="240" w:lineRule="auto"/>
        <w:ind w:firstLine="567"/>
        <w:jc w:val="both"/>
        <w:rPr>
          <w:rFonts w:ascii="Times New Roman" w:hAnsi="Times New Roman" w:cs="Times New Roman"/>
          <w:sz w:val="24"/>
          <w:szCs w:val="24"/>
        </w:rPr>
      </w:pP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По состоянию на 11 января 2022 г.:</w:t>
      </w: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заявленная потребность для замещения свободных рабочих мест составила 47</w:t>
      </w:r>
      <w:r w:rsidR="00CE71D9">
        <w:rPr>
          <w:rFonts w:ascii="Times New Roman" w:hAnsi="Times New Roman" w:cs="Times New Roman"/>
          <w:sz w:val="24"/>
          <w:szCs w:val="24"/>
        </w:rPr>
        <w:t xml:space="preserve"> </w:t>
      </w:r>
      <w:r w:rsidRPr="003D5416">
        <w:rPr>
          <w:rFonts w:ascii="Times New Roman" w:hAnsi="Times New Roman" w:cs="Times New Roman"/>
          <w:sz w:val="24"/>
          <w:szCs w:val="24"/>
        </w:rPr>
        <w:t>383 вакансии;</w:t>
      </w:r>
    </w:p>
    <w:p w:rsidR="003C398A"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численность граждан, зарегистрированных в качестве безработных, – 15</w:t>
      </w:r>
      <w:r w:rsidR="00CE71D9">
        <w:rPr>
          <w:rFonts w:ascii="Times New Roman" w:hAnsi="Times New Roman" w:cs="Times New Roman"/>
          <w:sz w:val="24"/>
          <w:szCs w:val="24"/>
        </w:rPr>
        <w:t xml:space="preserve"> </w:t>
      </w:r>
      <w:r w:rsidRPr="003D5416">
        <w:rPr>
          <w:rFonts w:ascii="Times New Roman" w:hAnsi="Times New Roman" w:cs="Times New Roman"/>
          <w:sz w:val="24"/>
          <w:szCs w:val="24"/>
        </w:rPr>
        <w:t>917 человек;</w:t>
      </w: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уровень регистрируемой безработицы равнялся 0,75%.</w:t>
      </w:r>
    </w:p>
    <w:p w:rsidR="00C9332B" w:rsidRDefault="00C9332B" w:rsidP="003E4A03">
      <w:pPr>
        <w:spacing w:after="0" w:line="240" w:lineRule="auto"/>
        <w:ind w:firstLine="567"/>
        <w:jc w:val="both"/>
        <w:rPr>
          <w:rFonts w:ascii="Times New Roman" w:hAnsi="Times New Roman" w:cs="Times New Roman"/>
          <w:sz w:val="24"/>
          <w:szCs w:val="24"/>
        </w:rPr>
      </w:pP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В Свердловской области организовано проведение регионального этапа ежегодного всероссийского конкурса «Российская организация высокой социальной эффективности». В состав экспертной рабочей группы регионального этапа конкурса входят представители всех трех сторон социального партнерства. В соответствии с приоритетными задачами социальной политики на 2022 год были определены 15 номинаций конкурса. Поступило 38 заявок от 21 организации Свердловской области по 12 номинациям. Победители регионального этапа конкурса и номинанты для участия в конкурсе на федеральном уровне утверждены на заседании Свердловской областной трехсторонней комиссии по регулированию социально-трудовых отношений.</w:t>
      </w: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Департамент социально-трудовых отношений ФПСО традиционно курирует 2 номинации: «За развитие социального партнерства в организациях производственной сферы» и «За развитие социального партнерства в организациях непроизводственной сферы». Рабочими группами определены следующие победители и призеры в региональном этапе конкурса: по производственной сфере – Свердловская железная дорога – филиал ОАО «РЖД» – 1 место, АО «Уралэлектромедь» – 2 место, АО «Институт реакторных материалов» – 3 место; по непроизводственной сфере 1 место занял Уральский государственный аграрный университет.</w:t>
      </w:r>
    </w:p>
    <w:p w:rsidR="003D5416" w:rsidRPr="003D5416" w:rsidRDefault="003D5416" w:rsidP="003E4A03">
      <w:pPr>
        <w:spacing w:after="0" w:line="240" w:lineRule="auto"/>
        <w:ind w:firstLine="567"/>
        <w:jc w:val="both"/>
        <w:rPr>
          <w:rFonts w:ascii="Times New Roman" w:hAnsi="Times New Roman" w:cs="Times New Roman"/>
          <w:sz w:val="24"/>
          <w:szCs w:val="24"/>
        </w:rPr>
      </w:pP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Федерация профсоюзов Свердловской области была одним из инициаторов и оказывает всемерную поддержку возрождению движения наставничества. В Свердловской области проводится конкурс «Лучшие практики наставничества», который с 2020 года вошел в паспорт регионального проекта «Системные меры по повышению производительности труда» и стал ежегодным.</w:t>
      </w: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В 2022 году на участие в конкурсе поступило 6 заявок от предприятий, которые при решении задач повышения производительности труда делают ставку на эффективное наставничество. При рассмотрении заявок учитывались результативность практики, ее уникальность, универсальность и возможность масштабирования.</w:t>
      </w: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1-е места в номинациях заняли:</w:t>
      </w:r>
    </w:p>
    <w:p w:rsidR="003D5416" w:rsidRPr="003D5416" w:rsidRDefault="003D5416" w:rsidP="003E4A03">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наставничество в области повышения производительности труда - ООО «ЛСР. Строительство-Урал»;</w:t>
      </w: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наставничество в профессиональном самоопределении - АО «ПО «Уральский оптико-механический завод» имени Э.С. Яламова»;</w:t>
      </w: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наставничество в профессиональном развитии молодежи - ПАО «Корпорация «ВСМПО-АВИСМА».</w:t>
      </w:r>
    </w:p>
    <w:p w:rsidR="00801A81"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xml:space="preserve">Передовой опыт наставничества, выявленный в результате конкурса, будет пропагандироваться среди предприятий региона, в том числе и Федерацией профсоюзов </w:t>
      </w:r>
    </w:p>
    <w:p w:rsidR="00801A81" w:rsidRDefault="00801A81" w:rsidP="003D5416">
      <w:pPr>
        <w:spacing w:after="0" w:line="240" w:lineRule="auto"/>
        <w:ind w:firstLine="567"/>
        <w:jc w:val="both"/>
        <w:rPr>
          <w:rFonts w:ascii="Times New Roman" w:hAnsi="Times New Roman" w:cs="Times New Roman"/>
          <w:sz w:val="24"/>
          <w:szCs w:val="24"/>
        </w:rPr>
      </w:pPr>
    </w:p>
    <w:p w:rsidR="00801A81" w:rsidRDefault="00801A81" w:rsidP="003D5416">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2032" behindDoc="0" locked="0" layoutInCell="1" allowOverlap="1">
            <wp:simplePos x="0" y="0"/>
            <wp:positionH relativeFrom="column">
              <wp:posOffset>-907259</wp:posOffset>
            </wp:positionH>
            <wp:positionV relativeFrom="paragraph">
              <wp:posOffset>-46210</wp:posOffset>
            </wp:positionV>
            <wp:extent cx="7623954" cy="1207698"/>
            <wp:effectExtent l="19050" t="0" r="0" b="0"/>
            <wp:wrapNone/>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954" cy="1207698"/>
                    </a:xfrm>
                    <a:prstGeom prst="rect">
                      <a:avLst/>
                    </a:prstGeom>
                  </pic:spPr>
                </pic:pic>
              </a:graphicData>
            </a:graphic>
          </wp:anchor>
        </w:drawing>
      </w:r>
    </w:p>
    <w:p w:rsidR="00801A81" w:rsidRDefault="00801A81" w:rsidP="003D5416">
      <w:pPr>
        <w:spacing w:after="0" w:line="240" w:lineRule="auto"/>
        <w:ind w:firstLine="567"/>
        <w:jc w:val="both"/>
        <w:rPr>
          <w:rFonts w:ascii="Times New Roman" w:hAnsi="Times New Roman" w:cs="Times New Roman"/>
          <w:sz w:val="24"/>
          <w:szCs w:val="24"/>
        </w:rPr>
      </w:pPr>
    </w:p>
    <w:p w:rsidR="00801A81" w:rsidRDefault="00801A81" w:rsidP="003D5416">
      <w:pPr>
        <w:spacing w:after="0" w:line="240" w:lineRule="auto"/>
        <w:ind w:firstLine="567"/>
        <w:jc w:val="both"/>
        <w:rPr>
          <w:rFonts w:ascii="Times New Roman" w:hAnsi="Times New Roman" w:cs="Times New Roman"/>
          <w:sz w:val="24"/>
          <w:szCs w:val="24"/>
        </w:rPr>
      </w:pPr>
    </w:p>
    <w:p w:rsidR="00801A81" w:rsidRDefault="00801A81" w:rsidP="003D5416">
      <w:pPr>
        <w:spacing w:after="0" w:line="240" w:lineRule="auto"/>
        <w:ind w:firstLine="567"/>
        <w:jc w:val="both"/>
        <w:rPr>
          <w:rFonts w:ascii="Times New Roman" w:hAnsi="Times New Roman" w:cs="Times New Roman"/>
          <w:sz w:val="24"/>
          <w:szCs w:val="24"/>
        </w:rPr>
      </w:pPr>
    </w:p>
    <w:p w:rsidR="00801A81" w:rsidRDefault="00801A81" w:rsidP="003D5416">
      <w:pPr>
        <w:spacing w:after="0" w:line="240" w:lineRule="auto"/>
        <w:ind w:firstLine="567"/>
        <w:jc w:val="both"/>
        <w:rPr>
          <w:rFonts w:ascii="Times New Roman" w:hAnsi="Times New Roman" w:cs="Times New Roman"/>
          <w:sz w:val="24"/>
          <w:szCs w:val="24"/>
        </w:rPr>
      </w:pPr>
    </w:p>
    <w:p w:rsidR="00801A81" w:rsidRDefault="00801A81" w:rsidP="003D5416">
      <w:pPr>
        <w:spacing w:after="0" w:line="240" w:lineRule="auto"/>
        <w:ind w:firstLine="567"/>
        <w:jc w:val="both"/>
        <w:rPr>
          <w:rFonts w:ascii="Times New Roman" w:hAnsi="Times New Roman" w:cs="Times New Roman"/>
          <w:sz w:val="24"/>
          <w:szCs w:val="24"/>
        </w:rPr>
      </w:pP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Свердловской области, что послужит росту количества предприятий-участников национального проекта «Производительность труда» и участников конкурса.</w:t>
      </w:r>
    </w:p>
    <w:p w:rsidR="003D5416" w:rsidRPr="003D5416" w:rsidRDefault="003D5416" w:rsidP="003D5416">
      <w:pPr>
        <w:spacing w:after="0" w:line="240" w:lineRule="auto"/>
        <w:ind w:firstLine="567"/>
        <w:jc w:val="both"/>
        <w:rPr>
          <w:rFonts w:ascii="Times New Roman" w:hAnsi="Times New Roman" w:cs="Times New Roman"/>
          <w:sz w:val="24"/>
          <w:szCs w:val="24"/>
        </w:rPr>
      </w:pP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xml:space="preserve">Ежегодно департамент СТО в соответствии с постановлением Правительства Свердловской области от 13.05.2021 г. № 276-ПП совместно с Учебно-методическим центром профсоюзов Свердловской области проводит обучающие семинары по теме «Заключение коллективных договоров на 2023 и последующие годы» для председателей и членов профсоюзных комитетов первичных профсоюзных организаций, а также профсоюзных активистов. Данная тема остается актуальной для профсоюзных организаций, особенно учитывая сложности, вызванные санкциями. Профсоюзы продолжают активно вести переговоры с работодателем по заключению коллективных договоров на новый срок. </w:t>
      </w:r>
    </w:p>
    <w:p w:rsidR="00507C2D" w:rsidRDefault="00507C2D" w:rsidP="003D5416">
      <w:pPr>
        <w:spacing w:after="0" w:line="240" w:lineRule="auto"/>
        <w:ind w:firstLine="567"/>
        <w:jc w:val="both"/>
        <w:rPr>
          <w:rFonts w:ascii="Times New Roman" w:hAnsi="Times New Roman" w:cs="Times New Roman"/>
          <w:sz w:val="24"/>
          <w:szCs w:val="24"/>
        </w:rPr>
      </w:pPr>
    </w:p>
    <w:p w:rsidR="003D5416" w:rsidRP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xml:space="preserve">Традиционно в 2022 году представители ФПСО, в т. ч. специалисты департамента социально-трудовых отношений, участвовали в </w:t>
      </w:r>
      <w:r w:rsidRPr="003D5416">
        <w:rPr>
          <w:rFonts w:ascii="Times New Roman" w:hAnsi="Times New Roman" w:cs="Times New Roman"/>
          <w:sz w:val="24"/>
          <w:szCs w:val="24"/>
          <w:lang w:val="en-US"/>
        </w:rPr>
        <w:t>XIV</w:t>
      </w:r>
      <w:r w:rsidRPr="003D5416">
        <w:rPr>
          <w:rFonts w:ascii="Times New Roman" w:hAnsi="Times New Roman" w:cs="Times New Roman"/>
          <w:sz w:val="24"/>
          <w:szCs w:val="24"/>
        </w:rPr>
        <w:t xml:space="preserve"> Международной научно-практической конференции «Достойный труд – основа стабильного общества», проводимой на базе Уральского государственного экономического университета. Федерация профсоюзов Свердловской области выступила на конференции соорганизатором секции «Развитие правового регулирования трудовых отношений, контроль, надзор, охрана труда».</w:t>
      </w:r>
    </w:p>
    <w:p w:rsidR="003D5416" w:rsidRDefault="003D5416" w:rsidP="003D5416">
      <w:pPr>
        <w:spacing w:after="0" w:line="240" w:lineRule="auto"/>
        <w:ind w:firstLine="567"/>
        <w:jc w:val="both"/>
        <w:rPr>
          <w:rFonts w:ascii="Times New Roman" w:hAnsi="Times New Roman" w:cs="Times New Roman"/>
          <w:sz w:val="24"/>
          <w:szCs w:val="24"/>
        </w:rPr>
      </w:pPr>
      <w:r w:rsidRPr="003D5416">
        <w:rPr>
          <w:rFonts w:ascii="Times New Roman" w:hAnsi="Times New Roman" w:cs="Times New Roman"/>
          <w:sz w:val="24"/>
          <w:szCs w:val="24"/>
        </w:rPr>
        <w:t xml:space="preserve">Весь этот практический опыт необходим профсоюзам для их дальнейшей работы по защите социальных гарантий и прав членов профсоюза на достойную оплату труда и безопасный труд!  </w:t>
      </w:r>
    </w:p>
    <w:p w:rsidR="00B43DF1" w:rsidRDefault="00B43DF1" w:rsidP="003D5416">
      <w:pPr>
        <w:spacing w:after="0" w:line="240" w:lineRule="auto"/>
        <w:ind w:firstLine="567"/>
        <w:jc w:val="both"/>
        <w:rPr>
          <w:rFonts w:ascii="Times New Roman" w:hAnsi="Times New Roman" w:cs="Times New Roman"/>
          <w:sz w:val="24"/>
          <w:szCs w:val="24"/>
        </w:rPr>
      </w:pPr>
    </w:p>
    <w:p w:rsidR="00E35E33" w:rsidRPr="00E35E33" w:rsidRDefault="00B43DF1" w:rsidP="00B43DF1">
      <w:pPr>
        <w:tabs>
          <w:tab w:val="right" w:pos="9923"/>
        </w:tabs>
        <w:suppressAutoHyphens/>
        <w:spacing w:after="0" w:line="240" w:lineRule="auto"/>
        <w:ind w:firstLine="567"/>
        <w:jc w:val="both"/>
        <w:rPr>
          <w:rFonts w:ascii="Times New Roman" w:hAnsi="Times New Roman" w:cs="Times New Roman"/>
          <w:bCs/>
          <w:kern w:val="16"/>
          <w:sz w:val="24"/>
          <w:szCs w:val="24"/>
        </w:rPr>
      </w:pPr>
      <w:r>
        <w:rPr>
          <w:rFonts w:ascii="Times New Roman" w:eastAsia="Times New Roman" w:hAnsi="Times New Roman" w:cs="Times New Roman"/>
          <w:sz w:val="24"/>
          <w:szCs w:val="24"/>
        </w:rPr>
        <w:t>В 2022 году в день празднова</w:t>
      </w:r>
      <w:r w:rsidR="00E35E33">
        <w:rPr>
          <w:rFonts w:ascii="Times New Roman" w:eastAsia="Times New Roman" w:hAnsi="Times New Roman" w:cs="Times New Roman"/>
          <w:sz w:val="24"/>
          <w:szCs w:val="24"/>
        </w:rPr>
        <w:t>ни</w:t>
      </w:r>
      <w:r>
        <w:rPr>
          <w:rFonts w:ascii="Times New Roman" w:eastAsia="Times New Roman" w:hAnsi="Times New Roman" w:cs="Times New Roman"/>
          <w:sz w:val="24"/>
          <w:szCs w:val="24"/>
        </w:rPr>
        <w:t>я 1 Мая – Праздника Весны и труда</w:t>
      </w:r>
      <w:r w:rsidR="00E35E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Дня международной солидарности трудящихся, </w:t>
      </w:r>
      <w:r w:rsidR="00E35E33">
        <w:rPr>
          <w:rFonts w:ascii="Times New Roman" w:eastAsia="Times New Roman" w:hAnsi="Times New Roman" w:cs="Times New Roman"/>
          <w:sz w:val="24"/>
          <w:szCs w:val="24"/>
        </w:rPr>
        <w:t>Губернатором</w:t>
      </w:r>
      <w:r>
        <w:rPr>
          <w:rFonts w:ascii="Times New Roman" w:eastAsia="Times New Roman" w:hAnsi="Times New Roman" w:cs="Times New Roman"/>
          <w:sz w:val="24"/>
          <w:szCs w:val="24"/>
        </w:rPr>
        <w:t xml:space="preserve"> Свердловской о</w:t>
      </w:r>
      <w:r w:rsidR="00E35E33">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ласти Евгением Куйвашевым и </w:t>
      </w:r>
      <w:r w:rsidR="008944AE">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редседателем Законодательного Собрания Свердловской области</w:t>
      </w:r>
      <w:r w:rsidR="00E35E33">
        <w:rPr>
          <w:rFonts w:ascii="Times New Roman" w:eastAsia="Times New Roman" w:hAnsi="Times New Roman" w:cs="Times New Roman"/>
          <w:sz w:val="24"/>
          <w:szCs w:val="24"/>
        </w:rPr>
        <w:t xml:space="preserve"> Людмилой Бабушкиной была</w:t>
      </w:r>
      <w:r>
        <w:rPr>
          <w:rFonts w:ascii="Times New Roman" w:eastAsia="Times New Roman" w:hAnsi="Times New Roman" w:cs="Times New Roman"/>
          <w:sz w:val="24"/>
          <w:szCs w:val="24"/>
        </w:rPr>
        <w:t xml:space="preserve"> </w:t>
      </w:r>
      <w:r w:rsidRPr="00F86AD7">
        <w:rPr>
          <w:rFonts w:ascii="Times New Roman" w:eastAsia="Times New Roman" w:hAnsi="Times New Roman" w:cs="Times New Roman"/>
          <w:sz w:val="24"/>
          <w:szCs w:val="24"/>
          <w:u w:val="single"/>
        </w:rPr>
        <w:t>поддержана инициатива Федерации профсоюзов Свердловской области</w:t>
      </w:r>
      <w:r>
        <w:rPr>
          <w:rFonts w:ascii="Times New Roman" w:eastAsia="Times New Roman" w:hAnsi="Times New Roman" w:cs="Times New Roman"/>
          <w:sz w:val="24"/>
          <w:szCs w:val="24"/>
        </w:rPr>
        <w:t xml:space="preserve"> </w:t>
      </w:r>
      <w:r w:rsidRPr="00E35E33">
        <w:rPr>
          <w:rFonts w:ascii="Times New Roman" w:eastAsia="Times New Roman" w:hAnsi="Times New Roman" w:cs="Times New Roman"/>
          <w:sz w:val="24"/>
          <w:szCs w:val="24"/>
          <w:u w:val="single"/>
        </w:rPr>
        <w:t>по учреждению с 2023 года</w:t>
      </w:r>
      <w:r w:rsidR="00E35E33">
        <w:rPr>
          <w:rFonts w:ascii="Times New Roman" w:eastAsia="Times New Roman" w:hAnsi="Times New Roman" w:cs="Times New Roman"/>
          <w:sz w:val="24"/>
          <w:szCs w:val="24"/>
          <w:u w:val="single"/>
        </w:rPr>
        <w:t xml:space="preserve"> З</w:t>
      </w:r>
      <w:r w:rsidRPr="00E35E33">
        <w:rPr>
          <w:rFonts w:ascii="Times New Roman" w:hAnsi="Times New Roman" w:cs="Times New Roman"/>
          <w:bCs/>
          <w:kern w:val="16"/>
          <w:sz w:val="24"/>
          <w:szCs w:val="24"/>
          <w:u w:val="single"/>
        </w:rPr>
        <w:t>нак</w:t>
      </w:r>
      <w:r w:rsidR="00E35E33">
        <w:rPr>
          <w:rFonts w:ascii="Times New Roman" w:hAnsi="Times New Roman" w:cs="Times New Roman"/>
          <w:bCs/>
          <w:kern w:val="16"/>
          <w:sz w:val="24"/>
          <w:szCs w:val="24"/>
          <w:u w:val="single"/>
        </w:rPr>
        <w:t>а</w:t>
      </w:r>
      <w:r w:rsidRPr="00E35E33">
        <w:rPr>
          <w:rFonts w:ascii="Times New Roman" w:hAnsi="Times New Roman" w:cs="Times New Roman"/>
          <w:bCs/>
          <w:kern w:val="16"/>
          <w:sz w:val="24"/>
          <w:szCs w:val="24"/>
          <w:u w:val="single"/>
        </w:rPr>
        <w:t xml:space="preserve"> отличия Свердловской области</w:t>
      </w:r>
      <w:r w:rsidR="00E35E33">
        <w:rPr>
          <w:rFonts w:ascii="Times New Roman" w:hAnsi="Times New Roman" w:cs="Times New Roman"/>
          <w:bCs/>
          <w:kern w:val="16"/>
          <w:sz w:val="24"/>
          <w:szCs w:val="24"/>
          <w:u w:val="single"/>
        </w:rPr>
        <w:t xml:space="preserve"> - </w:t>
      </w:r>
      <w:r w:rsidRPr="00E35E33">
        <w:rPr>
          <w:rFonts w:ascii="Times New Roman" w:hAnsi="Times New Roman" w:cs="Times New Roman"/>
          <w:bCs/>
          <w:kern w:val="16"/>
          <w:sz w:val="24"/>
          <w:szCs w:val="24"/>
          <w:u w:val="single"/>
        </w:rPr>
        <w:t>«Трудовая доблесть Урала»</w:t>
      </w:r>
      <w:r w:rsidRPr="00E35E33">
        <w:rPr>
          <w:rFonts w:ascii="Times New Roman" w:hAnsi="Times New Roman" w:cs="Times New Roman"/>
          <w:bCs/>
          <w:kern w:val="16"/>
          <w:sz w:val="24"/>
          <w:szCs w:val="24"/>
        </w:rPr>
        <w:t xml:space="preserve"> </w:t>
      </w:r>
      <w:r w:rsidR="00E35E33">
        <w:rPr>
          <w:rFonts w:ascii="Times New Roman" w:hAnsi="Times New Roman" w:cs="Times New Roman"/>
          <w:bCs/>
          <w:kern w:val="16"/>
          <w:sz w:val="24"/>
          <w:szCs w:val="24"/>
        </w:rPr>
        <w:t>с</w:t>
      </w:r>
      <w:r w:rsidRPr="00E35E33">
        <w:rPr>
          <w:rFonts w:ascii="Times New Roman" w:hAnsi="Times New Roman" w:cs="Times New Roman"/>
          <w:bCs/>
          <w:kern w:val="16"/>
          <w:sz w:val="24"/>
          <w:szCs w:val="24"/>
        </w:rPr>
        <w:t xml:space="preserve"> </w:t>
      </w:r>
      <w:r w:rsidR="008944AE">
        <w:rPr>
          <w:rFonts w:ascii="Times New Roman" w:hAnsi="Times New Roman" w:cs="Times New Roman"/>
          <w:bCs/>
          <w:kern w:val="16"/>
          <w:sz w:val="24"/>
          <w:szCs w:val="24"/>
        </w:rPr>
        <w:t>будущем</w:t>
      </w:r>
      <w:r w:rsidR="00F86AD7">
        <w:rPr>
          <w:rFonts w:ascii="Times New Roman" w:hAnsi="Times New Roman" w:cs="Times New Roman"/>
          <w:bCs/>
          <w:kern w:val="16"/>
          <w:sz w:val="24"/>
          <w:szCs w:val="24"/>
        </w:rPr>
        <w:t xml:space="preserve"> </w:t>
      </w:r>
      <w:r w:rsidR="00F86AD7" w:rsidRPr="00E35E33">
        <w:rPr>
          <w:rFonts w:ascii="Times New Roman" w:hAnsi="Times New Roman" w:cs="Times New Roman"/>
          <w:bCs/>
          <w:kern w:val="16"/>
          <w:sz w:val="24"/>
          <w:szCs w:val="24"/>
        </w:rPr>
        <w:t xml:space="preserve">его </w:t>
      </w:r>
      <w:r w:rsidRPr="00E35E33">
        <w:rPr>
          <w:rFonts w:ascii="Times New Roman" w:hAnsi="Times New Roman" w:cs="Times New Roman"/>
          <w:bCs/>
          <w:kern w:val="16"/>
          <w:sz w:val="24"/>
          <w:szCs w:val="24"/>
        </w:rPr>
        <w:t>утверждение</w:t>
      </w:r>
      <w:r w:rsidR="00E35E33">
        <w:rPr>
          <w:rFonts w:ascii="Times New Roman" w:hAnsi="Times New Roman" w:cs="Times New Roman"/>
          <w:bCs/>
          <w:kern w:val="16"/>
          <w:sz w:val="24"/>
          <w:szCs w:val="24"/>
        </w:rPr>
        <w:t>м</w:t>
      </w:r>
      <w:r w:rsidRPr="00E35E33">
        <w:rPr>
          <w:rFonts w:ascii="Times New Roman" w:hAnsi="Times New Roman" w:cs="Times New Roman"/>
          <w:bCs/>
          <w:kern w:val="16"/>
          <w:sz w:val="24"/>
          <w:szCs w:val="24"/>
        </w:rPr>
        <w:t xml:space="preserve"> областным законом. </w:t>
      </w:r>
    </w:p>
    <w:p w:rsidR="00B43DF1" w:rsidRPr="00B43DF1" w:rsidRDefault="00E35E33" w:rsidP="00B43DF1">
      <w:pPr>
        <w:tabs>
          <w:tab w:val="right" w:pos="9923"/>
        </w:tabs>
        <w:suppressAutoHyphens/>
        <w:spacing w:after="0" w:line="240" w:lineRule="auto"/>
        <w:ind w:firstLine="567"/>
        <w:jc w:val="both"/>
        <w:rPr>
          <w:rFonts w:ascii="Times New Roman" w:eastAsia="Calibri" w:hAnsi="Times New Roman" w:cs="Times New Roman"/>
          <w:sz w:val="24"/>
          <w:szCs w:val="24"/>
          <w:lang w:eastAsia="en-US"/>
        </w:rPr>
      </w:pPr>
      <w:r w:rsidRPr="00E35E33">
        <w:rPr>
          <w:rFonts w:ascii="Times New Roman" w:hAnsi="Times New Roman" w:cs="Times New Roman"/>
          <w:bCs/>
          <w:kern w:val="16"/>
          <w:sz w:val="24"/>
          <w:szCs w:val="24"/>
        </w:rPr>
        <w:t>В канун 1 Мая, д</w:t>
      </w:r>
      <w:r w:rsidR="00B43DF1" w:rsidRPr="00E35E33">
        <w:rPr>
          <w:rFonts w:ascii="Times New Roman" w:hAnsi="Times New Roman" w:cs="Times New Roman"/>
          <w:bCs/>
          <w:kern w:val="16"/>
          <w:sz w:val="24"/>
          <w:szCs w:val="24"/>
        </w:rPr>
        <w:t>анны</w:t>
      </w:r>
      <w:r w:rsidRPr="00E35E33">
        <w:rPr>
          <w:rFonts w:ascii="Times New Roman" w:hAnsi="Times New Roman" w:cs="Times New Roman"/>
          <w:bCs/>
          <w:kern w:val="16"/>
          <w:sz w:val="24"/>
          <w:szCs w:val="24"/>
        </w:rPr>
        <w:t>м</w:t>
      </w:r>
      <w:r w:rsidR="00B43DF1">
        <w:rPr>
          <w:rFonts w:ascii="Times New Roman" w:hAnsi="Times New Roman" w:cs="Times New Roman"/>
          <w:b/>
          <w:bCs/>
          <w:kern w:val="16"/>
          <w:sz w:val="24"/>
          <w:szCs w:val="24"/>
        </w:rPr>
        <w:t xml:space="preserve"> </w:t>
      </w:r>
      <w:r w:rsidR="00B43DF1" w:rsidRPr="00B43DF1">
        <w:rPr>
          <w:rFonts w:ascii="Times New Roman" w:eastAsia="Calibri" w:hAnsi="Times New Roman" w:cs="Times New Roman"/>
          <w:sz w:val="24"/>
          <w:szCs w:val="24"/>
          <w:lang w:eastAsia="en-US"/>
        </w:rPr>
        <w:t>Знак</w:t>
      </w:r>
      <w:r>
        <w:rPr>
          <w:rFonts w:ascii="Times New Roman" w:eastAsia="Calibri" w:hAnsi="Times New Roman" w:cs="Times New Roman"/>
          <w:sz w:val="24"/>
          <w:szCs w:val="24"/>
          <w:lang w:eastAsia="en-US"/>
        </w:rPr>
        <w:t>ом</w:t>
      </w:r>
      <w:r w:rsidR="00B43DF1" w:rsidRPr="00B43DF1">
        <w:rPr>
          <w:rFonts w:ascii="Times New Roman" w:eastAsia="Calibri" w:hAnsi="Times New Roman" w:cs="Times New Roman"/>
          <w:sz w:val="24"/>
          <w:szCs w:val="24"/>
          <w:lang w:eastAsia="en-US"/>
        </w:rPr>
        <w:t xml:space="preserve"> отличия</w:t>
      </w:r>
      <w:r>
        <w:rPr>
          <w:rFonts w:ascii="Times New Roman" w:eastAsia="Calibri" w:hAnsi="Times New Roman" w:cs="Times New Roman"/>
          <w:sz w:val="24"/>
          <w:szCs w:val="24"/>
          <w:lang w:eastAsia="en-US"/>
        </w:rPr>
        <w:t xml:space="preserve"> будут награждаться лучшие работники Свердловской области за </w:t>
      </w:r>
      <w:r w:rsidR="00B43DF1" w:rsidRPr="00B43DF1">
        <w:rPr>
          <w:rFonts w:ascii="Times New Roman" w:eastAsia="Calibri" w:hAnsi="Times New Roman" w:cs="Times New Roman"/>
          <w:sz w:val="24"/>
          <w:szCs w:val="24"/>
          <w:lang w:eastAsia="en-US"/>
        </w:rPr>
        <w:t xml:space="preserve">особые трудовые заслуги, послужившие для других граждан примером исполнения профессионального долга, высокой эффективности и качества труда. </w:t>
      </w:r>
    </w:p>
    <w:p w:rsidR="00B43DF1" w:rsidRPr="00B43DF1" w:rsidRDefault="00B43DF1" w:rsidP="00B43DF1">
      <w:pPr>
        <w:spacing w:after="0" w:line="240" w:lineRule="auto"/>
        <w:ind w:firstLine="567"/>
        <w:jc w:val="both"/>
        <w:rPr>
          <w:rFonts w:ascii="Times New Roman" w:hAnsi="Times New Roman" w:cs="Times New Roman"/>
          <w:sz w:val="24"/>
          <w:szCs w:val="24"/>
        </w:rPr>
      </w:pPr>
    </w:p>
    <w:p w:rsidR="00085C36" w:rsidRPr="00535781" w:rsidRDefault="00085C36" w:rsidP="00085C36">
      <w:pPr>
        <w:spacing w:after="0" w:line="240" w:lineRule="auto"/>
        <w:jc w:val="center"/>
        <w:rPr>
          <w:rFonts w:ascii="Times New Roman" w:hAnsi="Times New Roman" w:cs="Times New Roman"/>
          <w:sz w:val="24"/>
          <w:szCs w:val="24"/>
        </w:rPr>
      </w:pPr>
      <w:r w:rsidRPr="00535781">
        <w:rPr>
          <w:rFonts w:ascii="Times New Roman" w:hAnsi="Times New Roman" w:cs="Times New Roman"/>
          <w:b/>
          <w:sz w:val="24"/>
          <w:szCs w:val="24"/>
        </w:rPr>
        <w:t>Правозащитная работа</w:t>
      </w:r>
    </w:p>
    <w:p w:rsidR="00085C36" w:rsidRPr="0029699C" w:rsidRDefault="00085C36" w:rsidP="00085C36">
      <w:pPr>
        <w:spacing w:after="0" w:line="240" w:lineRule="auto"/>
        <w:ind w:firstLine="567"/>
        <w:jc w:val="both"/>
        <w:rPr>
          <w:rFonts w:ascii="Times New Roman" w:hAnsi="Times New Roman" w:cs="Times New Roman"/>
          <w:sz w:val="24"/>
          <w:szCs w:val="24"/>
        </w:rPr>
      </w:pPr>
    </w:p>
    <w:p w:rsidR="00085C36" w:rsidRPr="0029699C" w:rsidRDefault="00085C36" w:rsidP="00085C36">
      <w:pPr>
        <w:spacing w:after="0" w:line="240" w:lineRule="auto"/>
        <w:ind w:firstLine="567"/>
        <w:jc w:val="both"/>
        <w:rPr>
          <w:rFonts w:ascii="Times New Roman" w:eastAsia="Times New Roman" w:hAnsi="Times New Roman" w:cs="Times New Roman"/>
          <w:sz w:val="24"/>
          <w:szCs w:val="24"/>
        </w:rPr>
      </w:pPr>
      <w:r w:rsidRPr="0029699C">
        <w:rPr>
          <w:rFonts w:ascii="Times New Roman" w:eastAsia="Times New Roman" w:hAnsi="Times New Roman" w:cs="Times New Roman"/>
          <w:sz w:val="24"/>
          <w:szCs w:val="24"/>
        </w:rPr>
        <w:t>В осложнившихся в связи антироссийскими экономическими санкциями условиях</w:t>
      </w:r>
      <w:r>
        <w:rPr>
          <w:rFonts w:ascii="Times New Roman" w:eastAsia="Times New Roman" w:hAnsi="Times New Roman" w:cs="Times New Roman"/>
          <w:sz w:val="24"/>
          <w:szCs w:val="24"/>
        </w:rPr>
        <w:t>,</w:t>
      </w:r>
      <w:r w:rsidRPr="0029699C">
        <w:rPr>
          <w:rFonts w:ascii="Times New Roman" w:eastAsia="Times New Roman" w:hAnsi="Times New Roman" w:cs="Times New Roman"/>
          <w:sz w:val="24"/>
          <w:szCs w:val="24"/>
        </w:rPr>
        <w:t xml:space="preserve"> особое значение приобретает правозащитная функция профсоюзов</w:t>
      </w:r>
      <w:r>
        <w:rPr>
          <w:rFonts w:ascii="Times New Roman" w:eastAsia="Times New Roman" w:hAnsi="Times New Roman" w:cs="Times New Roman"/>
          <w:sz w:val="24"/>
          <w:szCs w:val="24"/>
        </w:rPr>
        <w:t>, организованная и курируемая заместителем руководителя юридического департамента ФПСО – Еленой Владимировной Уваровой</w:t>
      </w:r>
      <w:r w:rsidRPr="0029699C">
        <w:rPr>
          <w:rFonts w:ascii="Times New Roman" w:eastAsia="Times New Roman" w:hAnsi="Times New Roman" w:cs="Times New Roman"/>
          <w:sz w:val="24"/>
          <w:szCs w:val="24"/>
        </w:rPr>
        <w:t>.</w:t>
      </w:r>
    </w:p>
    <w:p w:rsidR="00085C36" w:rsidRPr="0029699C" w:rsidRDefault="00085C36" w:rsidP="00085C3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9699C">
        <w:rPr>
          <w:rFonts w:ascii="Times New Roman" w:eastAsia="Times New Roman" w:hAnsi="Times New Roman" w:cs="Times New Roman"/>
          <w:sz w:val="24"/>
          <w:szCs w:val="24"/>
        </w:rPr>
        <w:t>В последние годы в трудовое законодательство России вошли многие новации, продиктованные вызовами сегодняшнего времени: нормы о дистанционной работе, электронном кадровом документообороте, особенностях регулирования трудовых отношений п</w:t>
      </w:r>
      <w:r w:rsidRPr="0029699C">
        <w:rPr>
          <w:rFonts w:ascii="Times New Roman" w:eastAsiaTheme="minorHAnsi" w:hAnsi="Times New Roman" w:cs="Times New Roman"/>
          <w:sz w:val="24"/>
          <w:szCs w:val="24"/>
          <w:lang w:eastAsia="en-US"/>
        </w:rPr>
        <w:t>ри введении специальных мер в сфере экономики, об обеспечении трудовых прав мобилизованных сотрудников и добровольцев, о персональных данных и др.</w:t>
      </w:r>
    </w:p>
    <w:p w:rsidR="00085C36" w:rsidRPr="0029699C" w:rsidRDefault="00085C36" w:rsidP="00085C3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9699C">
        <w:rPr>
          <w:rFonts w:ascii="Times New Roman" w:eastAsiaTheme="minorHAnsi" w:hAnsi="Times New Roman" w:cs="Times New Roman"/>
          <w:sz w:val="24"/>
          <w:szCs w:val="24"/>
          <w:lang w:eastAsia="en-US"/>
        </w:rPr>
        <w:t>Все это потребовало от профсоюзов особого внимания к соблюдению трудовых прав членов профсоюзов.</w:t>
      </w:r>
    </w:p>
    <w:p w:rsidR="00A06598" w:rsidRDefault="00085C36"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sz w:val="24"/>
          <w:szCs w:val="24"/>
        </w:rPr>
        <w:t>При этом объявленный Правительством РФ, так называемый, мораторий на плановые проверки юр</w:t>
      </w:r>
      <w:r w:rsidR="001539AC">
        <w:rPr>
          <w:rFonts w:ascii="Times New Roman" w:hAnsi="Times New Roman" w:cs="Times New Roman"/>
          <w:sz w:val="24"/>
          <w:szCs w:val="24"/>
        </w:rPr>
        <w:t xml:space="preserve">идических </w:t>
      </w:r>
      <w:r w:rsidRPr="0029699C">
        <w:rPr>
          <w:rFonts w:ascii="Times New Roman" w:hAnsi="Times New Roman" w:cs="Times New Roman"/>
          <w:sz w:val="24"/>
          <w:szCs w:val="24"/>
        </w:rPr>
        <w:t xml:space="preserve">лиц и ИП государственными контрольно-надзорными органами в </w:t>
      </w:r>
    </w:p>
    <w:p w:rsidR="001539AC" w:rsidRDefault="001539AC"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A06598" w:rsidRDefault="00A06598"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08416" behindDoc="0" locked="0" layoutInCell="1" allowOverlap="1">
            <wp:simplePos x="0" y="0"/>
            <wp:positionH relativeFrom="column">
              <wp:posOffset>-906780</wp:posOffset>
            </wp:positionH>
            <wp:positionV relativeFrom="paragraph">
              <wp:posOffset>-46990</wp:posOffset>
            </wp:positionV>
            <wp:extent cx="7623810" cy="1207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A06598" w:rsidRDefault="00A06598"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A06598" w:rsidRDefault="00A06598"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A06598" w:rsidRDefault="00A06598"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A06598" w:rsidRDefault="00A06598" w:rsidP="00085C36">
      <w:pPr>
        <w:pStyle w:val="a4"/>
        <w:autoSpaceDE w:val="0"/>
        <w:autoSpaceDN w:val="0"/>
        <w:adjustRightInd w:val="0"/>
        <w:spacing w:after="0" w:line="240" w:lineRule="auto"/>
        <w:ind w:left="0" w:firstLine="567"/>
        <w:jc w:val="both"/>
        <w:rPr>
          <w:rFonts w:ascii="Times New Roman" w:hAnsi="Times New Roman" w:cs="Times New Roman"/>
          <w:sz w:val="24"/>
          <w:szCs w:val="24"/>
        </w:rPr>
      </w:pPr>
    </w:p>
    <w:p w:rsidR="00085C36" w:rsidRPr="0029699C" w:rsidRDefault="001539AC" w:rsidP="001539AC">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2022-2023 </w:t>
      </w:r>
      <w:r w:rsidR="00085C36" w:rsidRPr="0029699C">
        <w:rPr>
          <w:rFonts w:ascii="Times New Roman" w:hAnsi="Times New Roman" w:cs="Times New Roman"/>
          <w:sz w:val="24"/>
          <w:szCs w:val="24"/>
        </w:rPr>
        <w:t>годах может быть использован отдельными работодателями как возможность переложить экономические трудности санкционного периода на плечи наемных работников.</w:t>
      </w:r>
    </w:p>
    <w:p w:rsidR="00F77D58" w:rsidRDefault="00085C36" w:rsidP="00A06598">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В связи с тем, что ограничения в проведении проверок не распространяются на контроль профсоюзов за исполнением трудового законодательства, </w:t>
      </w:r>
      <w:r w:rsidRPr="0029699C">
        <w:rPr>
          <w:rFonts w:ascii="Times New Roman" w:eastAsiaTheme="minorHAnsi" w:hAnsi="Times New Roman" w:cs="Times New Roman"/>
          <w:sz w:val="24"/>
          <w:szCs w:val="24"/>
        </w:rPr>
        <w:t xml:space="preserve">президиум ФПСО принял решение не только продолжить профсоюзные проверки, но и повысить их эффективность. Правовые инспекторы профсоюзов области, не препятствуя  в ходе проверок </w:t>
      </w:r>
      <w:r w:rsidRPr="0029699C">
        <w:rPr>
          <w:rFonts w:ascii="Times New Roman" w:hAnsi="Times New Roman" w:cs="Times New Roman"/>
          <w:sz w:val="24"/>
          <w:szCs w:val="24"/>
        </w:rPr>
        <w:t>осуществлению хозяйственной деятельности юридических лиц, оказывают помощь их кадровым и юридическим службам в вопросах применения законодательства о труде и профсоюзах, содействуют в урегулировании трудовых конфликтов на местах путем переговоров, консультаций, в комиссиях по трудовым спорам.</w:t>
      </w:r>
    </w:p>
    <w:p w:rsidR="00F77D58" w:rsidRDefault="00F77D58" w:rsidP="00085C36">
      <w:pPr>
        <w:spacing w:after="0" w:line="240" w:lineRule="auto"/>
        <w:ind w:firstLine="567"/>
        <w:jc w:val="both"/>
        <w:rPr>
          <w:rFonts w:ascii="Times New Roman" w:hAnsi="Times New Roman" w:cs="Times New Roman"/>
          <w:sz w:val="24"/>
          <w:szCs w:val="24"/>
        </w:rPr>
      </w:pP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В 2022 году юридическим службами ФПСО (а они действуют в 11  областных (территориальных)  отраслевых профсоюзных организациях) с привлечением председателей первичных, городских и районных профорганизаций проведено более 4000 проверок исполнения работодателями трудового законодательства, выявлено 5424 нарушения законодательства о труде, из  которых 5199 устранены по требованию профсоюзов. </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Правовыми инспекторами профсоюзов направлено работодателям 1560 представлений. Оказана помощь в разработке коллективных договоров и локальных нормативных актов 2098 раз. Рассмотрено более 18 тысяч письменных и устных жалоб и заявлений граждан. Отменены 34 незаконных дисциплинарных взыскания, 4 человека восстановлены на работе. Дополнительно выплачено заработной платы – 20 млн. 157 тыс. 900 руб. Оказана помощь в составлении 383 исков в суд и заявлений в комиссии по трудовым спорам.</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В минувшем году юристы профсоюзов представляли в судах интересы 86 членов профсоюзов,  90% исков разрешены в пользу работников. </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Необходимо отметить, что в 2022 году большинство трудовых споров профсоюзам удавалось урегулировать в досудебном порядке, в рамках социального партнерства.</w:t>
      </w:r>
    </w:p>
    <w:p w:rsidR="00085C36"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Учитывая, что план совместных проверок Государственной инспекцией труда в Свердловской области и правовыми службами профсоюзов в связи с мораторием в 2023 году  отсутствует, правовыми инспекторами профсоюзов области запланированы не менее 118 самостоятельных комплексных проверок по всем вопросам соблюдения работодателями трудового законодательства и законодательства о профсоюзах. </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Продолжают работу внештатные юридические консультации при координационных  советах  профсоюзов  в городах и районах области, которыми ежегодно рассматривается более полутора тысяч обращений членов профсоюзов. Наряду с приемом членов профсоюзов внештатными юр</w:t>
      </w:r>
      <w:r w:rsidR="004E0BC4">
        <w:rPr>
          <w:rFonts w:ascii="Times New Roman" w:hAnsi="Times New Roman" w:cs="Times New Roman"/>
          <w:sz w:val="24"/>
          <w:szCs w:val="24"/>
        </w:rPr>
        <w:t xml:space="preserve">идическими </w:t>
      </w:r>
      <w:r w:rsidRPr="0029699C">
        <w:rPr>
          <w:rFonts w:ascii="Times New Roman" w:hAnsi="Times New Roman" w:cs="Times New Roman"/>
          <w:sz w:val="24"/>
          <w:szCs w:val="24"/>
        </w:rPr>
        <w:t>консультациями ведется систематическая правовая работа на местах: оказывается помощь в подготовке документов в суды, разработке локальных нормативных актов, юридическая экспертиза проектов приказов, распоряжений, актов муниципальных органов, организовываются семинары, круглые столы, встречи с представителями местной администрации.</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Оформление в 2020 году Федерацией профсоюзов Свердловской области статуса «социально-ориентированной некоммерческой организации – исполнителя общественно полезных услуг» (далее СОНКО-ИОПУ) позволило получать меры государственной поддержки и гранты Правительства Свердловской области, в том числе по программе правового просвещения населения. </w:t>
      </w:r>
    </w:p>
    <w:p w:rsidR="00085C36" w:rsidRDefault="00085C36" w:rsidP="00085C36">
      <w:pPr>
        <w:spacing w:after="0" w:line="240" w:lineRule="auto"/>
        <w:ind w:firstLine="567"/>
        <w:jc w:val="both"/>
        <w:rPr>
          <w:rFonts w:ascii="Times New Roman" w:hAnsi="Times New Roman" w:cs="Times New Roman"/>
          <w:sz w:val="24"/>
          <w:szCs w:val="24"/>
        </w:rPr>
      </w:pP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В 2022 году юридическим департаментом ФПСО проведена работа по продлению в Минюсте России статуса СОНКО-ИОПУ на очередной двухлетний период по </w:t>
      </w:r>
      <w:r w:rsidRPr="0029699C">
        <w:rPr>
          <w:rFonts w:ascii="Times New Roman" w:hAnsi="Times New Roman" w:cs="Times New Roman"/>
          <w:sz w:val="24"/>
          <w:szCs w:val="24"/>
          <w:shd w:val="clear" w:color="auto" w:fill="FFFFFF"/>
        </w:rPr>
        <w:t>общественно полезным услугам:</w:t>
      </w:r>
    </w:p>
    <w:p w:rsidR="00A06598" w:rsidRDefault="00A06598" w:rsidP="00085C36">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09440" behindDoc="0" locked="0" layoutInCell="1" allowOverlap="1">
            <wp:simplePos x="0" y="0"/>
            <wp:positionH relativeFrom="column">
              <wp:posOffset>-906780</wp:posOffset>
            </wp:positionH>
            <wp:positionV relativeFrom="paragraph">
              <wp:posOffset>-46355</wp:posOffset>
            </wp:positionV>
            <wp:extent cx="7623810" cy="1207135"/>
            <wp:effectExtent l="1905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содействие в предоставлении бесплатной юридической помощи;</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участие в организации официальных спортивных мероприятий;</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организация и проведение спортивно-оздоровительной работы по развитию физической культуры и спорта среди различных групп населения.</w:t>
      </w:r>
    </w:p>
    <w:p w:rsidR="00085C36" w:rsidRPr="0029699C" w:rsidRDefault="00085C36" w:rsidP="00085C36">
      <w:pPr>
        <w:pStyle w:val="a6"/>
        <w:ind w:firstLine="567"/>
        <w:jc w:val="both"/>
        <w:rPr>
          <w:sz w:val="24"/>
          <w:szCs w:val="24"/>
        </w:rPr>
      </w:pPr>
      <w:r w:rsidRPr="0029699C">
        <w:rPr>
          <w:sz w:val="24"/>
          <w:szCs w:val="24"/>
        </w:rPr>
        <w:t>Правозащитная работа Федерации профсоюзов Свердловской области проводится в тесном взаимодействии с Законодательным Собранием Свердловской области, органами прокуратуры  и Государственной инспекцией труда в соответствии с действующими Соглашениями о сотрудничестве.</w:t>
      </w:r>
    </w:p>
    <w:p w:rsidR="00085C36" w:rsidRPr="0029699C" w:rsidRDefault="00085C36" w:rsidP="00085C36">
      <w:pPr>
        <w:shd w:val="clear" w:color="auto" w:fill="FFFFFF"/>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23 июня 2021 года Федерацией профсоюзов Свердловской области заключено новое (очередное) Соглашение с Прокуратурой Свердловской области о взаимодействии и сотрудничестве.</w:t>
      </w:r>
    </w:p>
    <w:p w:rsidR="00085C36" w:rsidRPr="0029699C" w:rsidRDefault="00085C36" w:rsidP="00085C36">
      <w:pPr>
        <w:spacing w:after="0" w:line="240" w:lineRule="auto"/>
        <w:ind w:firstLine="567"/>
        <w:jc w:val="both"/>
        <w:rPr>
          <w:rFonts w:ascii="Times New Roman" w:eastAsia="Calibri" w:hAnsi="Times New Roman" w:cs="Times New Roman"/>
          <w:sz w:val="24"/>
          <w:szCs w:val="24"/>
        </w:rPr>
      </w:pPr>
      <w:r w:rsidRPr="0029699C">
        <w:rPr>
          <w:rFonts w:ascii="Times New Roman" w:hAnsi="Times New Roman" w:cs="Times New Roman"/>
          <w:sz w:val="24"/>
          <w:szCs w:val="24"/>
        </w:rPr>
        <w:t xml:space="preserve">Специалисты ФПСО представляют интересы наемных работников в постоянно действующей Межведомственной рабочей группе при Прокуратуре Свердловской области </w:t>
      </w:r>
      <w:r w:rsidRPr="0029699C">
        <w:rPr>
          <w:rFonts w:ascii="Times New Roman" w:eastAsia="Calibri" w:hAnsi="Times New Roman" w:cs="Times New Roman"/>
          <w:sz w:val="24"/>
          <w:szCs w:val="24"/>
        </w:rPr>
        <w:t xml:space="preserve">по вопросам соблюдения трудовых прав граждан. </w:t>
      </w:r>
    </w:p>
    <w:p w:rsidR="00085C36" w:rsidRPr="0029699C" w:rsidRDefault="00085C36" w:rsidP="00085C36">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По предложению Федерации профсоюзов в 2022 году прокуратурой области возобновлена практика прокурорских проверок исполнения на местах положений статьи 35.1. ТК РФ, обязывающей органы местного самоуправления обеспечивать условия для участия профсоюзов в разработке и обсуждении проектов нормативных правовых актов в сфере труда.</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Активно сотрудничают с органами прокуратуры Координационные советы профсоюзных организаций в городах Сухой Лог, Лесной, Камышлов, Артемовский, Тавда, Ирбит, городских округах Сысертский, Пышминский, Артинский, Полевской. </w:t>
      </w:r>
    </w:p>
    <w:p w:rsidR="00085C36" w:rsidRDefault="00085C36" w:rsidP="00085C36">
      <w:pPr>
        <w:shd w:val="clear" w:color="auto" w:fill="FFFFFF"/>
        <w:spacing w:after="0" w:line="240" w:lineRule="auto"/>
        <w:ind w:firstLine="567"/>
        <w:jc w:val="both"/>
        <w:rPr>
          <w:rFonts w:ascii="Times New Roman" w:hAnsi="Times New Roman" w:cs="Times New Roman"/>
          <w:sz w:val="24"/>
          <w:szCs w:val="24"/>
        </w:rPr>
      </w:pPr>
    </w:p>
    <w:p w:rsidR="00085C36" w:rsidRPr="0029699C" w:rsidRDefault="00085C36" w:rsidP="00085C36">
      <w:pPr>
        <w:shd w:val="clear" w:color="auto" w:fill="FFFFFF"/>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В 2022 году продолжен проект «Знай свои трудовые права! Кейсы от Ветлужских А.Л.». Выбор тематики юридический департамент ФПСО основывает на анализе обращений членов профсоюзов. Изданы 7 и 8 выпуски печатных брошюр. </w:t>
      </w:r>
    </w:p>
    <w:p w:rsidR="00085C36" w:rsidRPr="0029699C" w:rsidRDefault="00085C36" w:rsidP="00085C36">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Видеоролики размещенных в брошюрах «кейсов» были выпущены председателем ФПСО А.Л. Ветлужских на страницах Федерации профсоюзов Свердловской области в социальных сетях «О</w:t>
      </w:r>
      <w:r w:rsidR="00F77D58">
        <w:rPr>
          <w:rFonts w:ascii="Times New Roman" w:hAnsi="Times New Roman" w:cs="Times New Roman"/>
          <w:sz w:val="24"/>
          <w:szCs w:val="24"/>
        </w:rPr>
        <w:t>дноклассники», «ВКонтакте» и в Т</w:t>
      </w:r>
      <w:r w:rsidRPr="0029699C">
        <w:rPr>
          <w:rFonts w:ascii="Times New Roman" w:hAnsi="Times New Roman" w:cs="Times New Roman"/>
          <w:sz w:val="24"/>
          <w:szCs w:val="24"/>
        </w:rPr>
        <w:t>елеграм-канале</w:t>
      </w:r>
      <w:r w:rsidR="00F77D58">
        <w:rPr>
          <w:rFonts w:ascii="Times New Roman" w:hAnsi="Times New Roman" w:cs="Times New Roman"/>
          <w:sz w:val="24"/>
          <w:szCs w:val="24"/>
        </w:rPr>
        <w:t xml:space="preserve"> «Свердловские профсоюзы»</w:t>
      </w:r>
      <w:r w:rsidRPr="0029699C">
        <w:rPr>
          <w:rFonts w:ascii="Times New Roman" w:hAnsi="Times New Roman" w:cs="Times New Roman"/>
          <w:sz w:val="24"/>
          <w:szCs w:val="24"/>
        </w:rPr>
        <w:t>. «Кейсы» могут быть использованы в качестве памяток, как поступать в тех или иных ситуациях, помогают избежать возможных ошибок не только наемным работникам, но и работодателям.</w:t>
      </w:r>
    </w:p>
    <w:p w:rsidR="00085C36" w:rsidRPr="0029699C" w:rsidRDefault="00085C36" w:rsidP="00085C36">
      <w:pPr>
        <w:spacing w:after="0" w:line="240" w:lineRule="auto"/>
        <w:ind w:firstLine="567"/>
        <w:jc w:val="both"/>
        <w:rPr>
          <w:rFonts w:ascii="Times New Roman" w:hAnsi="Times New Roman" w:cs="Times New Roman"/>
          <w:color w:val="000000"/>
          <w:sz w:val="24"/>
          <w:szCs w:val="24"/>
        </w:rPr>
      </w:pPr>
      <w:r w:rsidRPr="0029699C">
        <w:rPr>
          <w:rFonts w:ascii="Times New Roman" w:hAnsi="Times New Roman" w:cs="Times New Roman"/>
          <w:sz w:val="24"/>
          <w:szCs w:val="24"/>
        </w:rPr>
        <w:t>Всего в 2022 году юристами профсоюзов было подготовлено 385 лекций, выступлений в СМИ и сети Интернет.</w:t>
      </w:r>
      <w:r w:rsidRPr="0029699C">
        <w:rPr>
          <w:rFonts w:ascii="Times New Roman" w:hAnsi="Times New Roman" w:cs="Times New Roman"/>
          <w:color w:val="000000"/>
          <w:sz w:val="24"/>
          <w:szCs w:val="24"/>
        </w:rPr>
        <w:t xml:space="preserve"> </w:t>
      </w:r>
    </w:p>
    <w:p w:rsidR="000E5216" w:rsidRPr="000E5216" w:rsidRDefault="000E5216" w:rsidP="000E5216">
      <w:pPr>
        <w:spacing w:after="0" w:line="240" w:lineRule="auto"/>
        <w:jc w:val="center"/>
        <w:rPr>
          <w:rFonts w:ascii="Times New Roman" w:hAnsi="Times New Roman" w:cs="Times New Roman"/>
          <w:b/>
          <w:sz w:val="24"/>
          <w:szCs w:val="24"/>
        </w:rPr>
      </w:pPr>
      <w:r w:rsidRPr="000E5216">
        <w:rPr>
          <w:rFonts w:ascii="Times New Roman" w:hAnsi="Times New Roman" w:cs="Times New Roman"/>
          <w:b/>
          <w:sz w:val="24"/>
          <w:szCs w:val="24"/>
        </w:rPr>
        <w:t>Охрана труда</w:t>
      </w:r>
    </w:p>
    <w:p w:rsidR="000E5216" w:rsidRPr="003D5416" w:rsidRDefault="000E5216" w:rsidP="000E5216">
      <w:pPr>
        <w:spacing w:after="0" w:line="240" w:lineRule="auto"/>
        <w:jc w:val="center"/>
        <w:rPr>
          <w:rFonts w:ascii="Times New Roman" w:hAnsi="Times New Roman" w:cs="Times New Roman"/>
          <w:sz w:val="24"/>
          <w:szCs w:val="24"/>
        </w:rPr>
      </w:pPr>
    </w:p>
    <w:p w:rsidR="008278E1" w:rsidRDefault="00ED6E40" w:rsidP="0029699C">
      <w:pPr>
        <w:autoSpaceDE w:val="0"/>
        <w:autoSpaceDN w:val="0"/>
        <w:adjustRightInd w:val="0"/>
        <w:spacing w:after="0" w:line="240" w:lineRule="auto"/>
        <w:ind w:firstLine="567"/>
        <w:jc w:val="both"/>
        <w:rPr>
          <w:rFonts w:ascii="Times New Roman" w:hAnsi="Times New Roman" w:cs="Times New Roman"/>
          <w:bCs/>
          <w:color w:val="000000"/>
          <w:sz w:val="24"/>
          <w:szCs w:val="24"/>
          <w:shd w:val="clear" w:color="auto" w:fill="FFFFFF"/>
        </w:rPr>
      </w:pPr>
      <w:r w:rsidRPr="0029699C">
        <w:rPr>
          <w:rFonts w:ascii="Times New Roman" w:hAnsi="Times New Roman" w:cs="Times New Roman"/>
          <w:bCs/>
          <w:color w:val="000000"/>
          <w:sz w:val="24"/>
          <w:szCs w:val="24"/>
          <w:shd w:val="clear" w:color="auto" w:fill="FFFFFF"/>
        </w:rPr>
        <w:t>В результате работы профсоюзов, проведенной по отмене материалов СОУТ и локальных актов, устанавливающих гарантии и компенсации за работу во вредных условиях труда</w:t>
      </w:r>
      <w:r w:rsidR="008278E1">
        <w:rPr>
          <w:rFonts w:ascii="Times New Roman" w:hAnsi="Times New Roman" w:cs="Times New Roman"/>
          <w:bCs/>
          <w:color w:val="000000"/>
          <w:sz w:val="24"/>
          <w:szCs w:val="24"/>
          <w:shd w:val="clear" w:color="auto" w:fill="FFFFFF"/>
        </w:rPr>
        <w:t>, которую курирует техническая инспекция ФПСО (главный технический инспектор труда Р</w:t>
      </w:r>
      <w:r w:rsidR="00564A53">
        <w:rPr>
          <w:rFonts w:ascii="Times New Roman" w:hAnsi="Times New Roman" w:cs="Times New Roman"/>
          <w:bCs/>
          <w:color w:val="000000"/>
          <w:sz w:val="24"/>
          <w:szCs w:val="24"/>
          <w:shd w:val="clear" w:color="auto" w:fill="FFFFFF"/>
        </w:rPr>
        <w:t xml:space="preserve">эстам Ильдусович </w:t>
      </w:r>
      <w:r w:rsidR="008278E1">
        <w:rPr>
          <w:rFonts w:ascii="Times New Roman" w:hAnsi="Times New Roman" w:cs="Times New Roman"/>
          <w:bCs/>
          <w:color w:val="000000"/>
          <w:sz w:val="24"/>
          <w:szCs w:val="24"/>
          <w:shd w:val="clear" w:color="auto" w:fill="FFFFFF"/>
        </w:rPr>
        <w:t>Бикметов)</w:t>
      </w:r>
      <w:r w:rsidRPr="0029699C">
        <w:rPr>
          <w:rFonts w:ascii="Times New Roman" w:hAnsi="Times New Roman" w:cs="Times New Roman"/>
          <w:bCs/>
          <w:color w:val="000000"/>
          <w:sz w:val="24"/>
          <w:szCs w:val="24"/>
          <w:shd w:val="clear" w:color="auto" w:fill="FFFFFF"/>
        </w:rPr>
        <w:t>, воз</w:t>
      </w:r>
      <w:r w:rsidR="008278E1">
        <w:rPr>
          <w:rFonts w:ascii="Times New Roman" w:hAnsi="Times New Roman" w:cs="Times New Roman"/>
          <w:bCs/>
          <w:color w:val="000000"/>
          <w:sz w:val="24"/>
          <w:szCs w:val="24"/>
          <w:shd w:val="clear" w:color="auto" w:fill="FFFFFF"/>
        </w:rPr>
        <w:t>в</w:t>
      </w:r>
      <w:r w:rsidRPr="0029699C">
        <w:rPr>
          <w:rFonts w:ascii="Times New Roman" w:hAnsi="Times New Roman" w:cs="Times New Roman"/>
          <w:bCs/>
          <w:color w:val="000000"/>
          <w:sz w:val="24"/>
          <w:szCs w:val="24"/>
          <w:shd w:val="clear" w:color="auto" w:fill="FFFFFF"/>
        </w:rPr>
        <w:t>ращ</w:t>
      </w:r>
      <w:r w:rsidR="008278E1">
        <w:rPr>
          <w:rFonts w:ascii="Times New Roman" w:hAnsi="Times New Roman" w:cs="Times New Roman"/>
          <w:bCs/>
          <w:color w:val="000000"/>
          <w:sz w:val="24"/>
          <w:szCs w:val="24"/>
          <w:shd w:val="clear" w:color="auto" w:fill="FFFFFF"/>
        </w:rPr>
        <w:t xml:space="preserve">аются работникам </w:t>
      </w:r>
      <w:r w:rsidRPr="0029699C">
        <w:rPr>
          <w:rFonts w:ascii="Times New Roman" w:hAnsi="Times New Roman" w:cs="Times New Roman"/>
          <w:bCs/>
          <w:color w:val="000000"/>
          <w:sz w:val="24"/>
          <w:szCs w:val="24"/>
          <w:shd w:val="clear" w:color="auto" w:fill="FFFFFF"/>
        </w:rPr>
        <w:t>права на дополнительный отпуск, доплаты</w:t>
      </w:r>
      <w:r w:rsidR="008278E1">
        <w:rPr>
          <w:rFonts w:ascii="Times New Roman" w:hAnsi="Times New Roman" w:cs="Times New Roman"/>
          <w:bCs/>
          <w:color w:val="000000"/>
          <w:sz w:val="24"/>
          <w:szCs w:val="24"/>
          <w:shd w:val="clear" w:color="auto" w:fill="FFFFFF"/>
        </w:rPr>
        <w:t xml:space="preserve">, </w:t>
      </w:r>
      <w:r w:rsidRPr="0029699C">
        <w:rPr>
          <w:rFonts w:ascii="Times New Roman" w:hAnsi="Times New Roman" w:cs="Times New Roman"/>
          <w:bCs/>
          <w:color w:val="000000"/>
          <w:sz w:val="24"/>
          <w:szCs w:val="24"/>
          <w:shd w:val="clear" w:color="auto" w:fill="FFFFFF"/>
        </w:rPr>
        <w:t>сокращенный рабочий день</w:t>
      </w:r>
      <w:r w:rsidR="008278E1">
        <w:rPr>
          <w:rFonts w:ascii="Times New Roman" w:hAnsi="Times New Roman" w:cs="Times New Roman"/>
          <w:bCs/>
          <w:color w:val="000000"/>
          <w:sz w:val="24"/>
          <w:szCs w:val="24"/>
          <w:shd w:val="clear" w:color="auto" w:fill="FFFFFF"/>
        </w:rPr>
        <w:t xml:space="preserve"> и другие социальные льготы и гарантии. </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bCs/>
          <w:color w:val="000000"/>
          <w:sz w:val="24"/>
          <w:szCs w:val="24"/>
          <w:shd w:val="clear" w:color="auto" w:fill="FFFFFF"/>
        </w:rPr>
      </w:pPr>
      <w:r w:rsidRPr="0029699C">
        <w:rPr>
          <w:rFonts w:ascii="Times New Roman" w:hAnsi="Times New Roman" w:cs="Times New Roman"/>
          <w:bCs/>
          <w:color w:val="000000"/>
          <w:sz w:val="24"/>
          <w:szCs w:val="24"/>
          <w:shd w:val="clear" w:color="auto" w:fill="FFFFFF"/>
        </w:rPr>
        <w:t xml:space="preserve"> </w:t>
      </w:r>
      <w:r w:rsidR="008278E1">
        <w:rPr>
          <w:rFonts w:ascii="Times New Roman" w:hAnsi="Times New Roman" w:cs="Times New Roman"/>
          <w:bCs/>
          <w:color w:val="000000"/>
          <w:sz w:val="24"/>
          <w:szCs w:val="24"/>
          <w:shd w:val="clear" w:color="auto" w:fill="FFFFFF"/>
        </w:rPr>
        <w:t xml:space="preserve">Так, </w:t>
      </w:r>
      <w:r w:rsidRPr="0029699C">
        <w:rPr>
          <w:rFonts w:ascii="Times New Roman" w:hAnsi="Times New Roman" w:cs="Times New Roman"/>
          <w:bCs/>
          <w:color w:val="000000"/>
          <w:sz w:val="24"/>
          <w:szCs w:val="24"/>
          <w:shd w:val="clear" w:color="auto" w:fill="FFFFFF"/>
        </w:rPr>
        <w:t>79 сотрудникам Североуральского психоневрологического диспансера</w:t>
      </w:r>
      <w:r w:rsidR="008278E1">
        <w:rPr>
          <w:rFonts w:ascii="Times New Roman" w:hAnsi="Times New Roman" w:cs="Times New Roman"/>
          <w:bCs/>
          <w:color w:val="000000"/>
          <w:sz w:val="24"/>
          <w:szCs w:val="24"/>
          <w:shd w:val="clear" w:color="auto" w:fill="FFFFFF"/>
        </w:rPr>
        <w:t xml:space="preserve"> возвращен </w:t>
      </w:r>
      <w:r w:rsidRPr="0029699C">
        <w:rPr>
          <w:rFonts w:ascii="Times New Roman" w:hAnsi="Times New Roman" w:cs="Times New Roman"/>
          <w:bCs/>
          <w:color w:val="000000"/>
          <w:sz w:val="24"/>
          <w:szCs w:val="24"/>
          <w:shd w:val="clear" w:color="auto" w:fill="FFFFFF"/>
        </w:rPr>
        <w:t xml:space="preserve"> </w:t>
      </w:r>
      <w:r w:rsidR="008278E1" w:rsidRPr="0029699C">
        <w:rPr>
          <w:rFonts w:ascii="Times New Roman" w:hAnsi="Times New Roman" w:cs="Times New Roman"/>
          <w:bCs/>
          <w:color w:val="000000"/>
          <w:sz w:val="24"/>
          <w:szCs w:val="24"/>
          <w:shd w:val="clear" w:color="auto" w:fill="FFFFFF"/>
        </w:rPr>
        <w:t>дополнительный отпуск, доплаты</w:t>
      </w:r>
      <w:r w:rsidR="008278E1">
        <w:rPr>
          <w:rFonts w:ascii="Times New Roman" w:hAnsi="Times New Roman" w:cs="Times New Roman"/>
          <w:bCs/>
          <w:color w:val="000000"/>
          <w:sz w:val="24"/>
          <w:szCs w:val="24"/>
          <w:shd w:val="clear" w:color="auto" w:fill="FFFFFF"/>
        </w:rPr>
        <w:t xml:space="preserve"> и </w:t>
      </w:r>
      <w:r w:rsidR="008278E1" w:rsidRPr="0029699C">
        <w:rPr>
          <w:rFonts w:ascii="Times New Roman" w:hAnsi="Times New Roman" w:cs="Times New Roman"/>
          <w:bCs/>
          <w:color w:val="000000"/>
          <w:sz w:val="24"/>
          <w:szCs w:val="24"/>
          <w:shd w:val="clear" w:color="auto" w:fill="FFFFFF"/>
        </w:rPr>
        <w:t>сокращенный рабочий день</w:t>
      </w:r>
      <w:r w:rsidR="008278E1">
        <w:rPr>
          <w:rFonts w:ascii="Times New Roman" w:hAnsi="Times New Roman" w:cs="Times New Roman"/>
          <w:bCs/>
          <w:color w:val="000000"/>
          <w:sz w:val="24"/>
          <w:szCs w:val="24"/>
          <w:shd w:val="clear" w:color="auto" w:fill="FFFFFF"/>
        </w:rPr>
        <w:t>.</w:t>
      </w:r>
    </w:p>
    <w:p w:rsidR="00A06598" w:rsidRDefault="00ED6E40" w:rsidP="0029699C">
      <w:pPr>
        <w:autoSpaceDE w:val="0"/>
        <w:autoSpaceDN w:val="0"/>
        <w:adjustRightInd w:val="0"/>
        <w:spacing w:after="0" w:line="240" w:lineRule="auto"/>
        <w:ind w:firstLine="567"/>
        <w:jc w:val="both"/>
        <w:rPr>
          <w:rFonts w:ascii="Times New Roman" w:hAnsi="Times New Roman" w:cs="Times New Roman"/>
          <w:bCs/>
          <w:sz w:val="24"/>
          <w:szCs w:val="24"/>
        </w:rPr>
      </w:pPr>
      <w:r w:rsidRPr="0029699C">
        <w:rPr>
          <w:rFonts w:ascii="Times New Roman" w:hAnsi="Times New Roman" w:cs="Times New Roman"/>
          <w:bCs/>
          <w:color w:val="000000"/>
          <w:sz w:val="24"/>
          <w:szCs w:val="24"/>
          <w:shd w:val="clear" w:color="auto" w:fill="FFFFFF"/>
        </w:rPr>
        <w:t>Восстановлены гарантии и компенсации, в т.ч. право на льготную пенсию членам профсоюза ЦМСЧ № 31 ФМБА России (г. Новоуральск).</w:t>
      </w:r>
      <w:r w:rsidR="00246BAA">
        <w:rPr>
          <w:rFonts w:ascii="Times New Roman" w:hAnsi="Times New Roman" w:cs="Times New Roman"/>
          <w:bCs/>
          <w:color w:val="000000"/>
          <w:sz w:val="24"/>
          <w:szCs w:val="24"/>
          <w:shd w:val="clear" w:color="auto" w:fill="FFFFFF"/>
        </w:rPr>
        <w:t xml:space="preserve"> </w:t>
      </w:r>
      <w:r w:rsidRPr="0029699C">
        <w:rPr>
          <w:rFonts w:ascii="Times New Roman" w:hAnsi="Times New Roman" w:cs="Times New Roman"/>
          <w:bCs/>
          <w:sz w:val="24"/>
          <w:szCs w:val="24"/>
        </w:rPr>
        <w:t xml:space="preserve">В интересах 373 членов профсоюза (1/6 работников ЦМСЧ № 31) </w:t>
      </w:r>
      <w:r w:rsidRPr="0029699C">
        <w:rPr>
          <w:rFonts w:ascii="Times New Roman" w:hAnsi="Times New Roman" w:cs="Times New Roman"/>
          <w:bCs/>
          <w:color w:val="000000"/>
          <w:sz w:val="24"/>
          <w:szCs w:val="24"/>
          <w:shd w:val="clear" w:color="auto" w:fill="FFFFFF"/>
        </w:rPr>
        <w:t>о</w:t>
      </w:r>
      <w:r w:rsidRPr="0029699C">
        <w:rPr>
          <w:rFonts w:ascii="Times New Roman" w:hAnsi="Times New Roman" w:cs="Times New Roman"/>
          <w:bCs/>
          <w:sz w:val="24"/>
          <w:szCs w:val="24"/>
        </w:rPr>
        <w:t xml:space="preserve">тделения лучевой диагностики; инфекционного отделения; туберкулезного отделения; стоматологической поликлиники; детской поликлиники; городской поликлиники </w:t>
      </w:r>
      <w:r w:rsidRPr="0029699C">
        <w:rPr>
          <w:rFonts w:ascii="Times New Roman" w:hAnsi="Times New Roman" w:cs="Times New Roman"/>
          <w:bCs/>
          <w:color w:val="000000"/>
          <w:sz w:val="24"/>
          <w:szCs w:val="24"/>
          <w:shd w:val="clear" w:color="auto" w:fill="FFFFFF"/>
        </w:rPr>
        <w:t>ЦМСЧ № 31 ФМБА России профсоюзные специалисты в</w:t>
      </w:r>
      <w:r w:rsidRPr="0029699C">
        <w:rPr>
          <w:rFonts w:ascii="Times New Roman" w:hAnsi="Times New Roman" w:cs="Times New Roman"/>
          <w:bCs/>
          <w:sz w:val="24"/>
          <w:szCs w:val="24"/>
        </w:rPr>
        <w:t xml:space="preserve">ыиграли  7 </w:t>
      </w:r>
    </w:p>
    <w:p w:rsidR="00A06598" w:rsidRDefault="00A06598" w:rsidP="0029699C">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anchor distT="0" distB="0" distL="114300" distR="114300" simplePos="0" relativeHeight="251698176" behindDoc="0" locked="0" layoutInCell="1" allowOverlap="1">
            <wp:simplePos x="0" y="0"/>
            <wp:positionH relativeFrom="column">
              <wp:posOffset>-906780</wp:posOffset>
            </wp:positionH>
            <wp:positionV relativeFrom="paragraph">
              <wp:posOffset>-46990</wp:posOffset>
            </wp:positionV>
            <wp:extent cx="7623810" cy="1207135"/>
            <wp:effectExtent l="19050" t="0" r="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29699C">
      <w:pPr>
        <w:autoSpaceDE w:val="0"/>
        <w:autoSpaceDN w:val="0"/>
        <w:adjustRightInd w:val="0"/>
        <w:spacing w:after="0" w:line="240" w:lineRule="auto"/>
        <w:ind w:firstLine="567"/>
        <w:jc w:val="both"/>
        <w:rPr>
          <w:rFonts w:ascii="Times New Roman" w:hAnsi="Times New Roman" w:cs="Times New Roman"/>
          <w:bCs/>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bCs/>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bCs/>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bCs/>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bCs/>
          <w:sz w:val="24"/>
          <w:szCs w:val="24"/>
        </w:rPr>
      </w:pP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судов  общей юрисдикции из них  3 суда через апелляционные суды</w:t>
      </w:r>
      <w:r w:rsidRPr="0029699C">
        <w:rPr>
          <w:rFonts w:ascii="Times New Roman" w:hAnsi="Times New Roman" w:cs="Times New Roman"/>
          <w:bCs/>
          <w:color w:val="000000"/>
          <w:sz w:val="24"/>
          <w:szCs w:val="24"/>
          <w:shd w:val="clear" w:color="auto" w:fill="FFFFFF"/>
        </w:rPr>
        <w:t xml:space="preserve">. </w:t>
      </w:r>
      <w:r w:rsidRPr="0029699C">
        <w:rPr>
          <w:rFonts w:ascii="Times New Roman" w:hAnsi="Times New Roman" w:cs="Times New Roman"/>
          <w:bCs/>
          <w:sz w:val="24"/>
          <w:szCs w:val="24"/>
        </w:rPr>
        <w:t xml:space="preserve">Всем работникам вернули дополнительный отпуск за работу во вредных условиях труда (14 календарных дней), работникам туберкулезного, инфекционного отделений и </w:t>
      </w:r>
      <w:r w:rsidRPr="0029699C">
        <w:rPr>
          <w:rFonts w:ascii="Times New Roman" w:hAnsi="Times New Roman" w:cs="Times New Roman"/>
          <w:bCs/>
          <w:color w:val="000000"/>
          <w:sz w:val="24"/>
          <w:szCs w:val="24"/>
          <w:shd w:val="clear" w:color="auto" w:fill="FFFFFF"/>
        </w:rPr>
        <w:t>о</w:t>
      </w:r>
      <w:r w:rsidRPr="0029699C">
        <w:rPr>
          <w:rFonts w:ascii="Times New Roman" w:hAnsi="Times New Roman" w:cs="Times New Roman"/>
          <w:bCs/>
          <w:sz w:val="24"/>
          <w:szCs w:val="24"/>
        </w:rPr>
        <w:t>тделения лучевой диагностики произведен перерасчет стажа, дающего право на льготное пенсионное обеспечение с марта 2018 года. Всем работникам возвращены доплаты за работу во вредных условиях труда (от 4%  до 20 %).</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bCs/>
          <w:sz w:val="24"/>
          <w:szCs w:val="24"/>
        </w:rPr>
      </w:pPr>
      <w:r w:rsidRPr="0029699C">
        <w:rPr>
          <w:rFonts w:ascii="Times New Roman" w:hAnsi="Times New Roman" w:cs="Times New Roman"/>
          <w:bCs/>
          <w:sz w:val="24"/>
          <w:szCs w:val="24"/>
        </w:rPr>
        <w:t>В 2022 году профсоюз с использованием результатов независимой профсоюзной экспертизы условий труда обратился в суд по восстановлению гарантий и компенсаций членам профсоюза ГАУЗ СО «Стоматологическая поликлиника город Асбест».</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bCs/>
          <w:sz w:val="24"/>
          <w:szCs w:val="24"/>
        </w:rPr>
      </w:pPr>
      <w:r w:rsidRPr="0029699C">
        <w:rPr>
          <w:rFonts w:ascii="Times New Roman" w:hAnsi="Times New Roman" w:cs="Times New Roman"/>
          <w:bCs/>
          <w:sz w:val="24"/>
          <w:szCs w:val="24"/>
        </w:rPr>
        <w:t>Суд города Асбеста признал незаконными и отменил карты специальной оценки условий труда по 9 рабочим местам в отношении 16 работников (стоматологи терапевты и ортопеды, зубные врачи, зубные техники, медицинские сестры, рентгенолаборанты, уборщица).</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bCs/>
          <w:sz w:val="24"/>
          <w:szCs w:val="24"/>
        </w:rPr>
      </w:pPr>
      <w:r w:rsidRPr="0029699C">
        <w:rPr>
          <w:rFonts w:ascii="Times New Roman" w:hAnsi="Times New Roman" w:cs="Times New Roman"/>
          <w:bCs/>
          <w:sz w:val="24"/>
          <w:szCs w:val="24"/>
        </w:rPr>
        <w:t xml:space="preserve">Решением суда работодатель обязан восстановить с января 2020 года работникам ежегодный дополнительный оплачиваемый отпуск за работу во вредных (опасных) условиях труда, </w:t>
      </w:r>
      <w:r w:rsidR="00A06598">
        <w:rPr>
          <w:rFonts w:ascii="Times New Roman" w:hAnsi="Times New Roman" w:cs="Times New Roman"/>
          <w:bCs/>
          <w:sz w:val="24"/>
          <w:szCs w:val="24"/>
        </w:rPr>
        <w:t>т</w:t>
      </w:r>
      <w:r w:rsidRPr="0029699C">
        <w:rPr>
          <w:rFonts w:ascii="Times New Roman" w:hAnsi="Times New Roman" w:cs="Times New Roman"/>
          <w:bCs/>
          <w:sz w:val="24"/>
          <w:szCs w:val="24"/>
        </w:rPr>
        <w:t xml:space="preserve">ак же решением суда была взыскана компенсация морального вреда и судебные расходы. </w:t>
      </w:r>
    </w:p>
    <w:p w:rsidR="00C9332B" w:rsidRDefault="00ED6E40" w:rsidP="0029699C">
      <w:pPr>
        <w:autoSpaceDE w:val="0"/>
        <w:autoSpaceDN w:val="0"/>
        <w:adjustRightInd w:val="0"/>
        <w:spacing w:after="0" w:line="240" w:lineRule="auto"/>
        <w:ind w:firstLine="567"/>
        <w:jc w:val="both"/>
        <w:rPr>
          <w:rFonts w:ascii="Times New Roman" w:hAnsi="Times New Roman" w:cs="Times New Roman"/>
          <w:bCs/>
          <w:sz w:val="24"/>
          <w:szCs w:val="24"/>
        </w:rPr>
      </w:pPr>
      <w:r w:rsidRPr="0029699C">
        <w:rPr>
          <w:rFonts w:ascii="Times New Roman" w:hAnsi="Times New Roman" w:cs="Times New Roman"/>
          <w:bCs/>
          <w:sz w:val="24"/>
          <w:szCs w:val="24"/>
        </w:rPr>
        <w:t>На Кока-коле с 2015г. по решению суда, инициированному ФПСО,  работникам установлено:  доплата 8%, доп. отпуск 7 дней, 36 часовая рабочая неделя (по постановлению Правительства РФ №</w:t>
      </w:r>
      <w:r w:rsidR="008278E1">
        <w:rPr>
          <w:rFonts w:ascii="Times New Roman" w:hAnsi="Times New Roman" w:cs="Times New Roman"/>
          <w:bCs/>
          <w:sz w:val="24"/>
          <w:szCs w:val="24"/>
        </w:rPr>
        <w:t xml:space="preserve"> </w:t>
      </w:r>
      <w:r w:rsidRPr="0029699C">
        <w:rPr>
          <w:rFonts w:ascii="Times New Roman" w:hAnsi="Times New Roman" w:cs="Times New Roman"/>
          <w:bCs/>
          <w:sz w:val="24"/>
          <w:szCs w:val="24"/>
        </w:rPr>
        <w:t xml:space="preserve">870) . </w:t>
      </w:r>
    </w:p>
    <w:p w:rsidR="00FB2B46" w:rsidRDefault="00FB2B46" w:rsidP="0029699C">
      <w:pPr>
        <w:autoSpaceDE w:val="0"/>
        <w:autoSpaceDN w:val="0"/>
        <w:adjustRightInd w:val="0"/>
        <w:spacing w:after="0" w:line="240" w:lineRule="auto"/>
        <w:ind w:firstLine="567"/>
        <w:jc w:val="both"/>
        <w:rPr>
          <w:rFonts w:ascii="Times New Roman" w:hAnsi="Times New Roman" w:cs="Times New Roman"/>
          <w:bCs/>
          <w:sz w:val="24"/>
          <w:szCs w:val="24"/>
        </w:rPr>
      </w:pP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В 2018 г. проведена СОУТ, работникам установлены подклассы 3.1. и 3.2. </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На рабочих местах с подклассом 3.1. оставили 8% доплат, </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На рабочих местах с подклассом 3.2. оставили 8% и 7 дней к отпуску. </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С 01.05.2019г. всех работников перевели на 40 часовую рабочую неделю.</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bCs/>
          <w:sz w:val="24"/>
          <w:szCs w:val="24"/>
        </w:rPr>
      </w:pPr>
      <w:r w:rsidRPr="0029699C">
        <w:rPr>
          <w:rFonts w:ascii="Times New Roman" w:hAnsi="Times New Roman" w:cs="Times New Roman"/>
          <w:bCs/>
          <w:sz w:val="24"/>
          <w:szCs w:val="24"/>
        </w:rPr>
        <w:t>В 2021 году  профсоюз пошел в суды с требованием об оплате возникшей сверхурочной работы (разница между 40 часовой и 36 часовой неделями).</w:t>
      </w:r>
    </w:p>
    <w:p w:rsidR="00FB2B46" w:rsidRDefault="00FB2B46" w:rsidP="0029699C">
      <w:pPr>
        <w:autoSpaceDE w:val="0"/>
        <w:autoSpaceDN w:val="0"/>
        <w:adjustRightInd w:val="0"/>
        <w:spacing w:after="0" w:line="240" w:lineRule="auto"/>
        <w:ind w:firstLine="567"/>
        <w:jc w:val="both"/>
        <w:rPr>
          <w:rFonts w:ascii="Times New Roman" w:hAnsi="Times New Roman" w:cs="Times New Roman"/>
          <w:bCs/>
          <w:sz w:val="24"/>
          <w:szCs w:val="24"/>
        </w:rPr>
      </w:pP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Суд требование профсоюза удовлетворил и принял решение от июля 2021г. -  оплатить сверхурочную работу (за период с 01.08.2020 по 31.03.2021 г.).</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Выиграно  9 судов  общей юрисдикции из них  2 суда через апелляционные суды.</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Всем работникам назначили перерасчет за сверхурочную работу, в общей сложности около 400 тыс.рублей.</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В 2022 году подано более 70 исков в отношении  21 члена профсоюза </w:t>
      </w:r>
      <w:r w:rsidRPr="0029699C">
        <w:rPr>
          <w:rFonts w:ascii="Times New Roman" w:hAnsi="Times New Roman" w:cs="Times New Roman"/>
          <w:bCs/>
          <w:sz w:val="24"/>
          <w:szCs w:val="24"/>
        </w:rPr>
        <w:t xml:space="preserve">Кока-колы, </w:t>
      </w:r>
      <w:r w:rsidRPr="0029699C">
        <w:rPr>
          <w:rFonts w:ascii="Times New Roman" w:hAnsi="Times New Roman" w:cs="Times New Roman"/>
          <w:sz w:val="24"/>
          <w:szCs w:val="24"/>
        </w:rPr>
        <w:t>в результате чего взыскано в пользу работников более 5 миллионов рублей. С 1 мая 2022 года работодатель издал приказ о восстановлении членам профсоюза прежних гарантий и компенсаций.</w:t>
      </w:r>
    </w:p>
    <w:p w:rsidR="00ED6E40" w:rsidRDefault="00ED6E40" w:rsidP="0029699C">
      <w:pPr>
        <w:pStyle w:val="a3"/>
        <w:spacing w:before="0" w:beforeAutospacing="0" w:after="0" w:afterAutospacing="0"/>
        <w:ind w:firstLine="567"/>
        <w:jc w:val="both"/>
      </w:pPr>
      <w:r w:rsidRPr="0029699C">
        <w:t xml:space="preserve">Оправдывают себя результатами соглашения о взаимном сотрудничестве, подписанные между ФПСО и ТУ Роспотребнадзора, Государственной инспекцией труда в Свердловской области и Прокуратурой Свердловской области. </w:t>
      </w:r>
    </w:p>
    <w:p w:rsidR="00ED6E40" w:rsidRPr="0029699C" w:rsidRDefault="00ED6E40" w:rsidP="0029699C">
      <w:pPr>
        <w:pStyle w:val="a3"/>
        <w:spacing w:before="0" w:beforeAutospacing="0" w:after="0" w:afterAutospacing="0"/>
        <w:ind w:firstLine="567"/>
        <w:jc w:val="both"/>
      </w:pPr>
      <w:r w:rsidRPr="0029699C">
        <w:t>Благодаря подписанным соглашениям удается отстаивать права членов профсоюза и понуждать работодателей устранять замечания, создающие угрозу жизни и здоровью членов профсоюза, особенно в условиях моратория на проверки.</w:t>
      </w:r>
    </w:p>
    <w:p w:rsidR="00ED6E40" w:rsidRPr="0029699C" w:rsidRDefault="00ED6E40" w:rsidP="0029699C">
      <w:pPr>
        <w:pStyle w:val="a3"/>
        <w:spacing w:before="0" w:beforeAutospacing="0" w:after="0" w:afterAutospacing="0"/>
        <w:ind w:firstLine="567"/>
        <w:jc w:val="both"/>
      </w:pPr>
      <w:r w:rsidRPr="0029699C">
        <w:t xml:space="preserve">Неоднократные проверки состояния охраны труда в областных и муниципальных учреждениях, проводимые прокуратурой с участием технической инспекции профсоюзов выявляют системные нарушения: не проводятся предварительные медосмотры при трудоустройстве, работники не обеспечиваются средствами индивидуальной защиты, работники с картами специальной оценки условий труда (СОУТ) не ознакамливаются. </w:t>
      </w:r>
    </w:p>
    <w:p w:rsidR="00F1506C" w:rsidRDefault="00A06598" w:rsidP="0029699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0" locked="0" layoutInCell="1" allowOverlap="1">
            <wp:simplePos x="0" y="0"/>
            <wp:positionH relativeFrom="column">
              <wp:posOffset>-906780</wp:posOffset>
            </wp:positionH>
            <wp:positionV relativeFrom="paragraph">
              <wp:posOffset>-46990</wp:posOffset>
            </wp:positionV>
            <wp:extent cx="7623810" cy="120713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29699C">
      <w:pPr>
        <w:autoSpaceDE w:val="0"/>
        <w:autoSpaceDN w:val="0"/>
        <w:adjustRightInd w:val="0"/>
        <w:spacing w:after="0" w:line="240" w:lineRule="auto"/>
        <w:ind w:firstLine="567"/>
        <w:jc w:val="both"/>
        <w:rPr>
          <w:rFonts w:ascii="Times New Roman" w:hAnsi="Times New Roman" w:cs="Times New Roman"/>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sz w:val="24"/>
          <w:szCs w:val="24"/>
        </w:rPr>
      </w:pPr>
    </w:p>
    <w:p w:rsidR="00A06598" w:rsidRDefault="00A06598" w:rsidP="0029699C">
      <w:pPr>
        <w:autoSpaceDE w:val="0"/>
        <w:autoSpaceDN w:val="0"/>
        <w:adjustRightInd w:val="0"/>
        <w:spacing w:after="0" w:line="240" w:lineRule="auto"/>
        <w:ind w:firstLine="567"/>
        <w:jc w:val="both"/>
        <w:rPr>
          <w:rFonts w:ascii="Times New Roman" w:hAnsi="Times New Roman" w:cs="Times New Roman"/>
          <w:sz w:val="24"/>
          <w:szCs w:val="24"/>
        </w:rPr>
      </w:pP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699C">
        <w:rPr>
          <w:rFonts w:ascii="Times New Roman" w:hAnsi="Times New Roman" w:cs="Times New Roman"/>
          <w:sz w:val="24"/>
          <w:szCs w:val="24"/>
        </w:rPr>
        <w:t>Вопрос финансирования расходов по охране труда в бюджетных</w:t>
      </w:r>
      <w:r w:rsidRPr="0029699C">
        <w:rPr>
          <w:rFonts w:ascii="Times New Roman" w:hAnsi="Times New Roman" w:cs="Times New Roman"/>
          <w:color w:val="000000"/>
          <w:sz w:val="24"/>
          <w:szCs w:val="24"/>
        </w:rPr>
        <w:t xml:space="preserve"> и муниципальных учреждениях ежегодно выносится профсоюзной стороной на рассмотрение </w:t>
      </w:r>
      <w:r w:rsidRPr="0029699C">
        <w:rPr>
          <w:rFonts w:ascii="Times New Roman" w:hAnsi="Times New Roman" w:cs="Times New Roman"/>
          <w:sz w:val="24"/>
          <w:szCs w:val="24"/>
        </w:rPr>
        <w:t xml:space="preserve">Свердловской областной трехсторонней комиссии по регулированию </w:t>
      </w:r>
      <w:r w:rsidRPr="0029699C">
        <w:rPr>
          <w:rFonts w:ascii="Times New Roman" w:hAnsi="Times New Roman" w:cs="Times New Roman"/>
          <w:color w:val="000000"/>
          <w:sz w:val="24"/>
          <w:szCs w:val="24"/>
        </w:rPr>
        <w:t>социально-трудовых отношений.</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699C">
        <w:rPr>
          <w:rFonts w:ascii="Times New Roman" w:hAnsi="Times New Roman" w:cs="Times New Roman"/>
          <w:color w:val="000000"/>
          <w:sz w:val="24"/>
          <w:szCs w:val="24"/>
        </w:rPr>
        <w:t>Для решения проблемы профсоюзы Свердловской области предлагают:</w:t>
      </w:r>
    </w:p>
    <w:p w:rsidR="00ED6E40"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1. Министерству финансов Свердловской области разработать Методические рекомендации по планированию расходов на охрану труда в бюджетных организациях и МО Свердловской области.</w:t>
      </w:r>
    </w:p>
    <w:p w:rsidR="00ED6E40" w:rsidRPr="0029699C" w:rsidRDefault="00ED6E40" w:rsidP="0029699C">
      <w:pPr>
        <w:tabs>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2. Правительству Свердловской области заслушивать на правительственной комиссии по охране труда представителей ОМСУ и ведомств, в чьем ведении находятся объекты, на которых выявлены наиболее значимые нарушения требований охраны труда.</w:t>
      </w:r>
    </w:p>
    <w:p w:rsidR="00ED6E40" w:rsidRPr="0029699C" w:rsidRDefault="00ED6E40" w:rsidP="0029699C">
      <w:pPr>
        <w:tabs>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3. Правительству Свердловской области выступить с законодательной инициативой о внесении изменений и дополнений в методику формирования бюджета РФ и бюджетный классификатор, позволяющих предусматривать для организаций бюджетной сферы финансирование организации работ по охране труда выделенной строкой.</w:t>
      </w:r>
    </w:p>
    <w:p w:rsidR="00ED6E40" w:rsidRPr="0029699C" w:rsidRDefault="00ED6E40" w:rsidP="0029699C">
      <w:pPr>
        <w:tabs>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4. Провести в подведомственных организациях выборочные совместные проверки состояния охраны труда с участием представителей профсоюзов и органов исполнительной власти.</w:t>
      </w:r>
    </w:p>
    <w:p w:rsidR="00F1506C" w:rsidRDefault="00F1506C" w:rsidP="0029699C">
      <w:pPr>
        <w:autoSpaceDE w:val="0"/>
        <w:autoSpaceDN w:val="0"/>
        <w:adjustRightInd w:val="0"/>
        <w:spacing w:after="0" w:line="240" w:lineRule="auto"/>
        <w:ind w:firstLine="567"/>
        <w:jc w:val="both"/>
        <w:rPr>
          <w:rFonts w:ascii="Times New Roman" w:hAnsi="Times New Roman" w:cs="Times New Roman"/>
          <w:sz w:val="24"/>
          <w:szCs w:val="24"/>
        </w:rPr>
      </w:pP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Важной задачей профсоюзов на предстоящий период в связи с реализацией «регуляторной гильотины» является участие в процедуре оценки и управления профрисками, которая серьезно отразится на профилактических мероприятиях, в том числе на объеме выдаваемых средств индивидуальной защиты. По прогнозам профсоюзных экспертов это может привести к сокращению объема выдаваемых СИЗ.</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В этой связи Федерацией профсоюзов Свердловской области и областными отраслевыми профсоюзными организациями н</w:t>
      </w:r>
      <w:r w:rsidRPr="0029699C">
        <w:rPr>
          <w:rFonts w:ascii="Times New Roman" w:hAnsi="Times New Roman" w:cs="Times New Roman"/>
          <w:bCs/>
          <w:sz w:val="24"/>
          <w:szCs w:val="24"/>
        </w:rPr>
        <w:t>а основании постановления президиума ФПСО от 02.12.2021г. № 11-5  в июне 2022г. организовано обучение технических</w:t>
      </w:r>
      <w:r w:rsidR="004D0A8E">
        <w:rPr>
          <w:rFonts w:ascii="Times New Roman" w:hAnsi="Times New Roman" w:cs="Times New Roman"/>
          <w:bCs/>
          <w:sz w:val="24"/>
          <w:szCs w:val="24"/>
        </w:rPr>
        <w:t xml:space="preserve"> </w:t>
      </w:r>
      <w:r w:rsidRPr="0029699C">
        <w:rPr>
          <w:rFonts w:ascii="Times New Roman" w:hAnsi="Times New Roman" w:cs="Times New Roman"/>
          <w:bCs/>
          <w:sz w:val="24"/>
          <w:szCs w:val="24"/>
        </w:rPr>
        <w:t>инспекторов труда профсоюзных организаций Свердловской области по вопросам управления профессиональными рисками (очно 16 часов)</w:t>
      </w:r>
      <w:r w:rsidR="004E0BC4">
        <w:rPr>
          <w:rFonts w:ascii="Times New Roman" w:hAnsi="Times New Roman" w:cs="Times New Roman"/>
          <w:bCs/>
          <w:sz w:val="24"/>
          <w:szCs w:val="24"/>
        </w:rPr>
        <w:t>,</w:t>
      </w:r>
      <w:r w:rsidRPr="0029699C">
        <w:rPr>
          <w:rFonts w:ascii="Times New Roman" w:hAnsi="Times New Roman" w:cs="Times New Roman"/>
          <w:bCs/>
          <w:sz w:val="24"/>
          <w:szCs w:val="24"/>
        </w:rPr>
        <w:t xml:space="preserve"> на базе ЧУ ФНПР «НИИОТ». </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Активное участие приняли: </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Свердловская областная организация ГМПР; </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Дорпрофсож</w:t>
      </w:r>
      <w:r w:rsidR="00F77D58">
        <w:rPr>
          <w:rFonts w:ascii="Times New Roman" w:hAnsi="Times New Roman" w:cs="Times New Roman"/>
          <w:bCs/>
          <w:sz w:val="24"/>
          <w:szCs w:val="24"/>
        </w:rPr>
        <w:t xml:space="preserve"> на Свердловской железной дороге</w:t>
      </w:r>
      <w:r w:rsidRPr="0029699C">
        <w:rPr>
          <w:rFonts w:ascii="Times New Roman" w:hAnsi="Times New Roman" w:cs="Times New Roman"/>
          <w:bCs/>
          <w:sz w:val="24"/>
          <w:szCs w:val="24"/>
        </w:rPr>
        <w:t xml:space="preserve">; </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Свердловская областная организация профсоюза работников здравоохранения РФ; </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Свердловская областная организация Общественной организации «Всероссийский Электропрофсоюз». </w:t>
      </w:r>
    </w:p>
    <w:p w:rsidR="00ED6E40" w:rsidRPr="0029699C" w:rsidRDefault="00ED6E40" w:rsidP="0029699C">
      <w:pPr>
        <w:autoSpaceDE w:val="0"/>
        <w:autoSpaceDN w:val="0"/>
        <w:adjustRightInd w:val="0"/>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bCs/>
          <w:sz w:val="24"/>
          <w:szCs w:val="24"/>
        </w:rPr>
        <w:t>Актуальными задачами профсоюзов в сфере управления профессиональными рисками являются:</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формирование системного подхода по контролю за условиями труда и их соответствия результатам оценки профессиональных рисков. </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проведение системного анализа результатов оценки профессиональных рисков.</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разработка рекомендаций для первичных профсоюзных организации: по обоснованию и выбору методик по оценке рисков по отраслевому признаку; выбору критериев допустимых рисков на рабочих местах.</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организация взаимодействия с работодателями по вопросу обучения профактива основам управления профрисками.</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систематический анализ участия профактива членских организаций в работе комиссий по оценке профрисков, выработке мероприятий по снижению вероятности негативных последствий от реализации опасностей. </w:t>
      </w:r>
    </w:p>
    <w:p w:rsidR="00A06598" w:rsidRPr="00A06598" w:rsidRDefault="00A06598" w:rsidP="00F86AD7">
      <w:pPr>
        <w:autoSpaceDE w:val="0"/>
        <w:autoSpaceDN w:val="0"/>
        <w:adjustRightInd w:val="0"/>
        <w:spacing w:after="0" w:line="240" w:lineRule="auto"/>
        <w:ind w:left="567"/>
        <w:jc w:val="both"/>
        <w:rPr>
          <w:rFonts w:ascii="Times New Roman" w:hAnsi="Times New Roman" w:cs="Times New Roman"/>
          <w:sz w:val="24"/>
          <w:szCs w:val="24"/>
        </w:rPr>
      </w:pPr>
    </w:p>
    <w:p w:rsidR="00A06598" w:rsidRPr="00A06598" w:rsidRDefault="00A06598" w:rsidP="00A0659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0" locked="0" layoutInCell="1" allowOverlap="1">
            <wp:simplePos x="0" y="0"/>
            <wp:positionH relativeFrom="column">
              <wp:posOffset>-890270</wp:posOffset>
            </wp:positionH>
            <wp:positionV relativeFrom="paragraph">
              <wp:posOffset>-107315</wp:posOffset>
            </wp:positionV>
            <wp:extent cx="7623810" cy="1207135"/>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Pr="00A06598" w:rsidRDefault="00A06598" w:rsidP="00A06598">
      <w:pPr>
        <w:autoSpaceDE w:val="0"/>
        <w:autoSpaceDN w:val="0"/>
        <w:adjustRightInd w:val="0"/>
        <w:spacing w:after="0" w:line="240" w:lineRule="auto"/>
        <w:ind w:left="567"/>
        <w:jc w:val="both"/>
        <w:rPr>
          <w:rFonts w:ascii="Times New Roman" w:hAnsi="Times New Roman" w:cs="Times New Roman"/>
          <w:sz w:val="24"/>
          <w:szCs w:val="24"/>
        </w:rPr>
      </w:pPr>
    </w:p>
    <w:p w:rsidR="00A06598" w:rsidRDefault="00A06598" w:rsidP="00A06598">
      <w:pPr>
        <w:autoSpaceDE w:val="0"/>
        <w:autoSpaceDN w:val="0"/>
        <w:adjustRightInd w:val="0"/>
        <w:spacing w:after="0" w:line="240" w:lineRule="auto"/>
        <w:ind w:left="567"/>
        <w:jc w:val="both"/>
        <w:rPr>
          <w:rFonts w:ascii="Times New Roman" w:hAnsi="Times New Roman" w:cs="Times New Roman"/>
          <w:sz w:val="24"/>
          <w:szCs w:val="24"/>
        </w:rPr>
      </w:pPr>
    </w:p>
    <w:p w:rsidR="00A06598" w:rsidRDefault="00A06598" w:rsidP="00A06598">
      <w:pPr>
        <w:autoSpaceDE w:val="0"/>
        <w:autoSpaceDN w:val="0"/>
        <w:adjustRightInd w:val="0"/>
        <w:spacing w:after="0" w:line="240" w:lineRule="auto"/>
        <w:ind w:left="567"/>
        <w:jc w:val="both"/>
        <w:rPr>
          <w:rFonts w:ascii="Times New Roman" w:hAnsi="Times New Roman" w:cs="Times New Roman"/>
          <w:sz w:val="24"/>
          <w:szCs w:val="24"/>
        </w:rPr>
      </w:pPr>
    </w:p>
    <w:p w:rsidR="00A06598" w:rsidRPr="00A06598" w:rsidRDefault="00A06598" w:rsidP="00A06598">
      <w:pPr>
        <w:autoSpaceDE w:val="0"/>
        <w:autoSpaceDN w:val="0"/>
        <w:adjustRightInd w:val="0"/>
        <w:spacing w:after="0" w:line="240" w:lineRule="auto"/>
        <w:ind w:left="567"/>
        <w:jc w:val="both"/>
        <w:rPr>
          <w:rFonts w:ascii="Times New Roman" w:hAnsi="Times New Roman" w:cs="Times New Roman"/>
          <w:sz w:val="24"/>
          <w:szCs w:val="24"/>
        </w:rPr>
      </w:pP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ежегодный сбор и анализ результатов оценки профессиональных рисков, с целью обобщения опыта и подготовки рекомендаций по разработке профилактических мероприятий.   </w:t>
      </w:r>
    </w:p>
    <w:p w:rsidR="00ED6E40" w:rsidRPr="0029699C" w:rsidRDefault="00ED6E40" w:rsidP="0029699C">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bCs/>
          <w:sz w:val="24"/>
          <w:szCs w:val="24"/>
        </w:rPr>
        <w:t xml:space="preserve">проведение разъяснительной работы среди членов профсоюза о роли участия работников в идентификации опасностей, выработке профилактических мероприятий по снижению профрисков.  </w:t>
      </w:r>
    </w:p>
    <w:p w:rsidR="00801A81" w:rsidRDefault="00801A81" w:rsidP="000E5216">
      <w:pPr>
        <w:spacing w:after="0" w:line="240" w:lineRule="auto"/>
        <w:jc w:val="center"/>
        <w:rPr>
          <w:rFonts w:ascii="Times New Roman" w:hAnsi="Times New Roman" w:cs="Times New Roman"/>
          <w:b/>
          <w:color w:val="000000"/>
          <w:sz w:val="24"/>
          <w:szCs w:val="24"/>
          <w:shd w:val="clear" w:color="auto" w:fill="FFFFFF"/>
        </w:rPr>
      </w:pPr>
    </w:p>
    <w:p w:rsidR="000E5216" w:rsidRPr="000E5216" w:rsidRDefault="000E5216" w:rsidP="000E5216">
      <w:pPr>
        <w:spacing w:after="0" w:line="240" w:lineRule="auto"/>
        <w:jc w:val="center"/>
        <w:rPr>
          <w:rFonts w:ascii="Times New Roman" w:hAnsi="Times New Roman" w:cs="Times New Roman"/>
          <w:b/>
          <w:color w:val="000000"/>
          <w:sz w:val="24"/>
          <w:szCs w:val="24"/>
          <w:shd w:val="clear" w:color="auto" w:fill="FFFFFF"/>
        </w:rPr>
      </w:pPr>
      <w:r w:rsidRPr="000E5216">
        <w:rPr>
          <w:rFonts w:ascii="Times New Roman" w:hAnsi="Times New Roman" w:cs="Times New Roman"/>
          <w:b/>
          <w:color w:val="000000"/>
          <w:sz w:val="24"/>
          <w:szCs w:val="24"/>
          <w:shd w:val="clear" w:color="auto" w:fill="FFFFFF"/>
        </w:rPr>
        <w:t>Работа с молодежью</w:t>
      </w:r>
    </w:p>
    <w:p w:rsidR="000E5216" w:rsidRDefault="000E5216" w:rsidP="0029699C">
      <w:pPr>
        <w:spacing w:after="0" w:line="240" w:lineRule="auto"/>
        <w:ind w:firstLine="567"/>
        <w:jc w:val="both"/>
        <w:rPr>
          <w:rFonts w:ascii="Times New Roman" w:hAnsi="Times New Roman" w:cs="Times New Roman"/>
          <w:color w:val="000000"/>
          <w:sz w:val="24"/>
          <w:szCs w:val="24"/>
          <w:shd w:val="clear" w:color="auto" w:fill="FFFFFF"/>
        </w:rPr>
      </w:pPr>
    </w:p>
    <w:p w:rsidR="000E5216" w:rsidRDefault="000E5216" w:rsidP="0029699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w:t>
      </w:r>
      <w:r w:rsidR="00CC4300" w:rsidRPr="0029699C">
        <w:rPr>
          <w:rFonts w:ascii="Times New Roman" w:hAnsi="Times New Roman" w:cs="Times New Roman"/>
          <w:color w:val="000000"/>
          <w:sz w:val="24"/>
          <w:szCs w:val="24"/>
          <w:shd w:val="clear" w:color="auto" w:fill="FFFFFF"/>
        </w:rPr>
        <w:t>бо</w:t>
      </w:r>
      <w:r>
        <w:rPr>
          <w:rFonts w:ascii="Times New Roman" w:hAnsi="Times New Roman" w:cs="Times New Roman"/>
          <w:color w:val="000000"/>
          <w:sz w:val="24"/>
          <w:szCs w:val="24"/>
          <w:shd w:val="clear" w:color="auto" w:fill="FFFFFF"/>
        </w:rPr>
        <w:t xml:space="preserve">та </w:t>
      </w:r>
      <w:r w:rsidR="00CC4300" w:rsidRPr="0029699C">
        <w:rPr>
          <w:rFonts w:ascii="Times New Roman" w:hAnsi="Times New Roman" w:cs="Times New Roman"/>
          <w:color w:val="000000"/>
          <w:sz w:val="24"/>
          <w:szCs w:val="24"/>
          <w:shd w:val="clear" w:color="auto" w:fill="FFFFFF"/>
        </w:rPr>
        <w:t>с молодежью</w:t>
      </w:r>
      <w:r>
        <w:rPr>
          <w:rFonts w:ascii="Times New Roman" w:hAnsi="Times New Roman" w:cs="Times New Roman"/>
          <w:color w:val="000000"/>
          <w:sz w:val="24"/>
          <w:szCs w:val="24"/>
          <w:shd w:val="clear" w:color="auto" w:fill="FFFFFF"/>
        </w:rPr>
        <w:t xml:space="preserve"> является одной из приоритетных задач</w:t>
      </w:r>
      <w:r w:rsidR="00CD484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которую реализует Федерация профсоюзов Свердловской области</w:t>
      </w:r>
      <w:r w:rsidR="00246BAA">
        <w:rPr>
          <w:rFonts w:ascii="Times New Roman" w:hAnsi="Times New Roman" w:cs="Times New Roman"/>
          <w:color w:val="000000"/>
          <w:sz w:val="24"/>
          <w:szCs w:val="24"/>
          <w:shd w:val="clear" w:color="auto" w:fill="FFFFFF"/>
        </w:rPr>
        <w:t>, курируемая секретарем по управлению проектами А</w:t>
      </w:r>
      <w:r w:rsidR="00096E43">
        <w:rPr>
          <w:rFonts w:ascii="Times New Roman" w:hAnsi="Times New Roman" w:cs="Times New Roman"/>
          <w:color w:val="000000"/>
          <w:sz w:val="24"/>
          <w:szCs w:val="24"/>
          <w:shd w:val="clear" w:color="auto" w:fill="FFFFFF"/>
        </w:rPr>
        <w:t>лексеем Михайловичем С</w:t>
      </w:r>
      <w:r w:rsidR="00246BAA">
        <w:rPr>
          <w:rFonts w:ascii="Times New Roman" w:hAnsi="Times New Roman" w:cs="Times New Roman"/>
          <w:color w:val="000000"/>
          <w:sz w:val="24"/>
          <w:szCs w:val="24"/>
          <w:shd w:val="clear" w:color="auto" w:fill="FFFFFF"/>
        </w:rPr>
        <w:t>лязиным</w:t>
      </w:r>
      <w:r>
        <w:rPr>
          <w:rFonts w:ascii="Times New Roman" w:hAnsi="Times New Roman" w:cs="Times New Roman"/>
          <w:color w:val="000000"/>
          <w:sz w:val="24"/>
          <w:szCs w:val="24"/>
          <w:shd w:val="clear" w:color="auto" w:fill="FFFFFF"/>
        </w:rPr>
        <w:t>.</w:t>
      </w:r>
      <w:r w:rsidR="00EC4367">
        <w:rPr>
          <w:rFonts w:ascii="Times New Roman" w:hAnsi="Times New Roman" w:cs="Times New Roman"/>
          <w:color w:val="000000"/>
          <w:sz w:val="24"/>
          <w:szCs w:val="24"/>
          <w:shd w:val="clear" w:color="auto" w:fill="FFFFFF"/>
        </w:rPr>
        <w:t xml:space="preserve"> Ежегодно проводятся следующие мероприятия. </w:t>
      </w:r>
      <w:r>
        <w:rPr>
          <w:rFonts w:ascii="Times New Roman" w:hAnsi="Times New Roman" w:cs="Times New Roman"/>
          <w:color w:val="000000"/>
          <w:sz w:val="24"/>
          <w:szCs w:val="24"/>
          <w:shd w:val="clear" w:color="auto" w:fill="FFFFFF"/>
        </w:rPr>
        <w:t xml:space="preserve"> </w:t>
      </w:r>
    </w:p>
    <w:p w:rsidR="00CC4300" w:rsidRPr="0029699C"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color w:val="000000"/>
          <w:sz w:val="24"/>
          <w:szCs w:val="24"/>
          <w:shd w:val="clear" w:color="auto" w:fill="FFFFFF"/>
        </w:rPr>
        <w:t xml:space="preserve"> </w:t>
      </w:r>
      <w:r w:rsidRPr="0029699C">
        <w:rPr>
          <w:rFonts w:ascii="Times New Roman" w:hAnsi="Times New Roman" w:cs="Times New Roman"/>
          <w:sz w:val="24"/>
          <w:szCs w:val="24"/>
        </w:rPr>
        <w:t>Х</w:t>
      </w:r>
      <w:r w:rsidRPr="0029699C">
        <w:rPr>
          <w:rFonts w:ascii="Times New Roman" w:hAnsi="Times New Roman" w:cs="Times New Roman"/>
          <w:sz w:val="24"/>
          <w:szCs w:val="24"/>
          <w:lang w:val="en-US"/>
        </w:rPr>
        <w:t>III</w:t>
      </w:r>
      <w:r w:rsidRPr="0029699C">
        <w:rPr>
          <w:rFonts w:ascii="Times New Roman" w:hAnsi="Times New Roman" w:cs="Times New Roman"/>
          <w:sz w:val="24"/>
          <w:szCs w:val="24"/>
        </w:rPr>
        <w:t xml:space="preserve"> открытый Уральский конкурс профсоюзных агитбригад «Профсоюзы за достойный труд!», 16 апреля 2022 года, г. Екатеринбург, Уральский государственный колледж им. И.И. Ползунова.</w:t>
      </w:r>
    </w:p>
    <w:p w:rsidR="00CC4300" w:rsidRPr="0029699C" w:rsidRDefault="00CC4300" w:rsidP="0029699C">
      <w:pPr>
        <w:spacing w:after="0" w:line="240" w:lineRule="auto"/>
        <w:ind w:firstLine="567"/>
        <w:jc w:val="both"/>
        <w:rPr>
          <w:rFonts w:ascii="Times New Roman" w:eastAsia="Calibri" w:hAnsi="Times New Roman" w:cs="Times New Roman"/>
          <w:color w:val="000000"/>
          <w:sz w:val="24"/>
          <w:szCs w:val="24"/>
        </w:rPr>
      </w:pPr>
      <w:r w:rsidRPr="0029699C">
        <w:rPr>
          <w:rFonts w:ascii="Times New Roman" w:eastAsia="Calibri" w:hAnsi="Times New Roman" w:cs="Times New Roman"/>
          <w:bCs/>
          <w:color w:val="000000"/>
          <w:sz w:val="24"/>
          <w:szCs w:val="24"/>
        </w:rPr>
        <w:t>Целью Конкурса агитбригад является п</w:t>
      </w:r>
      <w:r w:rsidRPr="0029699C">
        <w:rPr>
          <w:rFonts w:ascii="Times New Roman" w:eastAsia="Calibri" w:hAnsi="Times New Roman" w:cs="Times New Roman"/>
          <w:color w:val="000000"/>
          <w:sz w:val="24"/>
          <w:szCs w:val="24"/>
        </w:rPr>
        <w:t xml:space="preserve">ропаганда созидательного и достойного труда, деятельности  профсоюзов по защите трудовых прав и социально-экономических интересов работников через развитие жанра агитбригад. </w:t>
      </w:r>
    </w:p>
    <w:p w:rsidR="00CC4300" w:rsidRPr="0029699C" w:rsidRDefault="00CC4300" w:rsidP="00A75669">
      <w:pPr>
        <w:spacing w:after="0" w:line="240" w:lineRule="auto"/>
        <w:ind w:firstLine="567"/>
        <w:jc w:val="both"/>
        <w:rPr>
          <w:rFonts w:ascii="Times New Roman" w:hAnsi="Times New Roman" w:cs="Times New Roman"/>
          <w:bCs/>
          <w:sz w:val="24"/>
          <w:szCs w:val="24"/>
        </w:rPr>
      </w:pPr>
      <w:r w:rsidRPr="0029699C">
        <w:rPr>
          <w:rFonts w:ascii="Times New Roman" w:hAnsi="Times New Roman" w:cs="Times New Roman"/>
          <w:sz w:val="24"/>
          <w:szCs w:val="24"/>
        </w:rPr>
        <w:t>Более 300 участников, 16 агитбригад, представляющих Свердловскую, Челябинскую и Курганскую области</w:t>
      </w:r>
      <w:r w:rsidR="00E3766C">
        <w:rPr>
          <w:rFonts w:ascii="Times New Roman" w:hAnsi="Times New Roman" w:cs="Times New Roman"/>
          <w:sz w:val="24"/>
          <w:szCs w:val="24"/>
        </w:rPr>
        <w:t xml:space="preserve">, </w:t>
      </w:r>
      <w:r w:rsidRPr="0029699C">
        <w:rPr>
          <w:rFonts w:ascii="Times New Roman" w:hAnsi="Times New Roman" w:cs="Times New Roman"/>
          <w:sz w:val="24"/>
          <w:szCs w:val="24"/>
        </w:rPr>
        <w:t xml:space="preserve">Республику Саха – Якутия. </w:t>
      </w:r>
      <w:r w:rsidRPr="0029699C">
        <w:rPr>
          <w:rFonts w:ascii="Times New Roman" w:eastAsia="Times New Roman" w:hAnsi="Times New Roman" w:cs="Times New Roman"/>
          <w:sz w:val="24"/>
          <w:szCs w:val="24"/>
        </w:rPr>
        <w:t>Очный формат.</w:t>
      </w:r>
      <w:r w:rsidR="00FE43F2">
        <w:rPr>
          <w:rFonts w:ascii="Times New Roman" w:eastAsia="Times New Roman" w:hAnsi="Times New Roman" w:cs="Times New Roman"/>
          <w:sz w:val="24"/>
          <w:szCs w:val="24"/>
        </w:rPr>
        <w:t xml:space="preserve"> </w:t>
      </w:r>
      <w:hyperlink r:id="rId9" w:history="1">
        <w:r w:rsidRPr="0029699C">
          <w:rPr>
            <w:rStyle w:val="a5"/>
            <w:rFonts w:ascii="Times New Roman" w:hAnsi="Times New Roman" w:cs="Times New Roman"/>
            <w:sz w:val="24"/>
            <w:szCs w:val="24"/>
          </w:rPr>
          <w:t>https://new</w:t>
        </w:r>
        <w:r w:rsidRPr="0029699C">
          <w:rPr>
            <w:rStyle w:val="a5"/>
            <w:rFonts w:ascii="Times New Roman" w:hAnsi="Times New Roman" w:cs="Times New Roman"/>
            <w:sz w:val="24"/>
            <w:szCs w:val="24"/>
          </w:rPr>
          <w:t>.</w:t>
        </w:r>
        <w:r w:rsidRPr="0029699C">
          <w:rPr>
            <w:rStyle w:val="a5"/>
            <w:rFonts w:ascii="Times New Roman" w:hAnsi="Times New Roman" w:cs="Times New Roman"/>
            <w:sz w:val="24"/>
            <w:szCs w:val="24"/>
          </w:rPr>
          <w:t>fnpr.org/news/20039/</w:t>
        </w:r>
      </w:hyperlink>
      <w:r w:rsidRPr="0029699C">
        <w:rPr>
          <w:rFonts w:ascii="Times New Roman" w:hAnsi="Times New Roman" w:cs="Times New Roman"/>
          <w:bCs/>
          <w:sz w:val="24"/>
          <w:szCs w:val="24"/>
        </w:rPr>
        <w:t xml:space="preserve"> </w:t>
      </w:r>
    </w:p>
    <w:p w:rsidR="00A75669" w:rsidRDefault="00A75669" w:rsidP="0029699C">
      <w:pPr>
        <w:pStyle w:val="a4"/>
        <w:spacing w:after="0" w:line="240" w:lineRule="auto"/>
        <w:ind w:left="0" w:firstLine="567"/>
        <w:jc w:val="both"/>
        <w:rPr>
          <w:rFonts w:ascii="Times New Roman" w:hAnsi="Times New Roman" w:cs="Times New Roman"/>
          <w:bCs/>
          <w:sz w:val="24"/>
          <w:szCs w:val="24"/>
        </w:rPr>
      </w:pPr>
    </w:p>
    <w:p w:rsidR="00CC4300" w:rsidRPr="0029699C" w:rsidRDefault="00CC4300" w:rsidP="00FE43F2">
      <w:pPr>
        <w:pStyle w:val="a4"/>
        <w:spacing w:after="0" w:line="240" w:lineRule="auto"/>
        <w:ind w:left="0" w:firstLine="567"/>
        <w:jc w:val="both"/>
        <w:rPr>
          <w:rFonts w:ascii="Times New Roman" w:eastAsia="Times New Roman" w:hAnsi="Times New Roman" w:cs="Times New Roman"/>
          <w:sz w:val="24"/>
          <w:szCs w:val="24"/>
        </w:rPr>
      </w:pPr>
      <w:r w:rsidRPr="0029699C">
        <w:rPr>
          <w:rFonts w:ascii="Times New Roman" w:hAnsi="Times New Roman" w:cs="Times New Roman"/>
          <w:bCs/>
          <w:sz w:val="24"/>
          <w:szCs w:val="24"/>
        </w:rPr>
        <w:t>ХII слет профсоюзной молодёжи УрФО – «УРА 2022»</w:t>
      </w:r>
      <w:r w:rsidR="00FE43F2">
        <w:rPr>
          <w:rFonts w:ascii="Times New Roman" w:hAnsi="Times New Roman" w:cs="Times New Roman"/>
          <w:bCs/>
          <w:sz w:val="24"/>
          <w:szCs w:val="24"/>
        </w:rPr>
        <w:t xml:space="preserve">. </w:t>
      </w:r>
      <w:r w:rsidRPr="0029699C">
        <w:rPr>
          <w:rFonts w:ascii="Times New Roman" w:hAnsi="Times New Roman" w:cs="Times New Roman"/>
          <w:bCs/>
          <w:sz w:val="24"/>
          <w:szCs w:val="24"/>
        </w:rPr>
        <w:t>11-13 июня, более 200 участников из регионов УрФО.</w:t>
      </w:r>
      <w:r w:rsidR="00FE43F2">
        <w:rPr>
          <w:rFonts w:ascii="Times New Roman" w:hAnsi="Times New Roman" w:cs="Times New Roman"/>
          <w:bCs/>
          <w:sz w:val="24"/>
          <w:szCs w:val="24"/>
        </w:rPr>
        <w:t xml:space="preserve"> </w:t>
      </w:r>
      <w:r w:rsidRPr="0029699C">
        <w:rPr>
          <w:rFonts w:ascii="Times New Roman" w:hAnsi="Times New Roman" w:cs="Times New Roman"/>
          <w:sz w:val="24"/>
          <w:szCs w:val="24"/>
        </w:rPr>
        <w:t>8 команд, 8 проектов, 8 кейсов, вобравших в себя мечты, желания и стремления профсоюзной молодежи. Квест на командообразование, спортивные соревнования, фестиваль рабочей песни, панельные дискуссии, мозговой штурм «Профсоюз будущего» и многое другое.</w:t>
      </w:r>
    </w:p>
    <w:p w:rsidR="00A35336" w:rsidRDefault="00A35336" w:rsidP="0029699C">
      <w:pPr>
        <w:spacing w:after="0" w:line="240" w:lineRule="auto"/>
        <w:ind w:firstLine="567"/>
        <w:jc w:val="both"/>
        <w:rPr>
          <w:rFonts w:ascii="Times New Roman" w:hAnsi="Times New Roman" w:cs="Times New Roman"/>
          <w:sz w:val="24"/>
          <w:szCs w:val="24"/>
        </w:rPr>
      </w:pPr>
    </w:p>
    <w:p w:rsidR="00CC4300" w:rsidRPr="0029699C"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Серьезной мотивацией для участников форума стал приезд лидеров профсоюзного движения их регионов. Поддержать молодежь и поделиться богатым практическим опытом приехали председатель Федерации профсоюзов Свердловской области Андрей Леонидович Ветлужских, который так же является председателем совета Ассоциации территориальных объединений организаций профсоюзов УФО, </w:t>
      </w:r>
      <w:r w:rsidR="00D656FE" w:rsidRPr="0029699C">
        <w:rPr>
          <w:rFonts w:ascii="Times New Roman" w:hAnsi="Times New Roman" w:cs="Times New Roman"/>
          <w:sz w:val="24"/>
          <w:szCs w:val="24"/>
        </w:rPr>
        <w:t>председател</w:t>
      </w:r>
      <w:r w:rsidR="007F40C2">
        <w:rPr>
          <w:rFonts w:ascii="Times New Roman" w:hAnsi="Times New Roman" w:cs="Times New Roman"/>
          <w:sz w:val="24"/>
          <w:szCs w:val="24"/>
        </w:rPr>
        <w:t>ь</w:t>
      </w:r>
      <w:r w:rsidR="00D656FE" w:rsidRPr="0029699C">
        <w:rPr>
          <w:rFonts w:ascii="Times New Roman" w:hAnsi="Times New Roman" w:cs="Times New Roman"/>
          <w:sz w:val="24"/>
          <w:szCs w:val="24"/>
        </w:rPr>
        <w:t xml:space="preserve"> Федерации профсоюзов Челябинской области </w:t>
      </w:r>
      <w:r w:rsidR="007F40C2">
        <w:rPr>
          <w:rFonts w:ascii="Times New Roman" w:hAnsi="Times New Roman" w:cs="Times New Roman"/>
          <w:sz w:val="24"/>
          <w:szCs w:val="24"/>
        </w:rPr>
        <w:t>–</w:t>
      </w:r>
      <w:r w:rsidR="00D656FE">
        <w:rPr>
          <w:rFonts w:ascii="Times New Roman" w:hAnsi="Times New Roman" w:cs="Times New Roman"/>
          <w:sz w:val="24"/>
          <w:szCs w:val="24"/>
        </w:rPr>
        <w:t xml:space="preserve"> </w:t>
      </w:r>
      <w:r w:rsidR="007F40C2">
        <w:rPr>
          <w:rFonts w:ascii="Times New Roman" w:hAnsi="Times New Roman" w:cs="Times New Roman"/>
          <w:sz w:val="24"/>
          <w:szCs w:val="24"/>
        </w:rPr>
        <w:t xml:space="preserve">Олег Павлович Екимов, </w:t>
      </w:r>
      <w:r w:rsidRPr="0029699C">
        <w:rPr>
          <w:rFonts w:ascii="Times New Roman" w:hAnsi="Times New Roman" w:cs="Times New Roman"/>
          <w:sz w:val="24"/>
          <w:szCs w:val="24"/>
        </w:rPr>
        <w:t>председатель Федерации профсоюзов Курганской области</w:t>
      </w:r>
      <w:r w:rsidR="004D0A8E">
        <w:rPr>
          <w:rFonts w:ascii="Times New Roman" w:hAnsi="Times New Roman" w:cs="Times New Roman"/>
          <w:sz w:val="24"/>
          <w:szCs w:val="24"/>
        </w:rPr>
        <w:t xml:space="preserve"> -</w:t>
      </w:r>
      <w:r w:rsidRPr="0029699C">
        <w:rPr>
          <w:rFonts w:ascii="Times New Roman" w:hAnsi="Times New Roman" w:cs="Times New Roman"/>
          <w:sz w:val="24"/>
          <w:szCs w:val="24"/>
        </w:rPr>
        <w:t xml:space="preserve"> Вячеслав Дмитриевич Савин, председатель Тюменского областного совета профсоюзов</w:t>
      </w:r>
      <w:r w:rsidR="004D0A8E">
        <w:rPr>
          <w:rFonts w:ascii="Times New Roman" w:hAnsi="Times New Roman" w:cs="Times New Roman"/>
          <w:sz w:val="24"/>
          <w:szCs w:val="24"/>
        </w:rPr>
        <w:t xml:space="preserve"> -</w:t>
      </w:r>
      <w:r w:rsidRPr="0029699C">
        <w:rPr>
          <w:rFonts w:ascii="Times New Roman" w:hAnsi="Times New Roman" w:cs="Times New Roman"/>
          <w:sz w:val="24"/>
          <w:szCs w:val="24"/>
        </w:rPr>
        <w:t xml:space="preserve"> Михаил Николаевич Кивацкий, а так же Екатерина Николаевна Чернова, председатель Ханты-Мансийской городской организации профсоюза работников образования, руководитель делегации союза</w:t>
      </w:r>
      <w:r w:rsidR="002C6FA4">
        <w:rPr>
          <w:rFonts w:ascii="Times New Roman" w:hAnsi="Times New Roman" w:cs="Times New Roman"/>
          <w:sz w:val="24"/>
          <w:szCs w:val="24"/>
        </w:rPr>
        <w:t xml:space="preserve"> </w:t>
      </w:r>
      <w:r w:rsidRPr="0029699C">
        <w:rPr>
          <w:rFonts w:ascii="Times New Roman" w:hAnsi="Times New Roman" w:cs="Times New Roman"/>
          <w:sz w:val="24"/>
          <w:szCs w:val="24"/>
        </w:rPr>
        <w:t>«Объединение организаций профсоюзов Ханты-мансийского автономного округа - Югры». Очный формат.</w:t>
      </w:r>
    </w:p>
    <w:p w:rsidR="00CC4300" w:rsidRPr="0029699C" w:rsidRDefault="00CC4300" w:rsidP="0029699C">
      <w:pPr>
        <w:spacing w:after="0" w:line="240" w:lineRule="auto"/>
        <w:ind w:firstLine="567"/>
        <w:jc w:val="both"/>
        <w:rPr>
          <w:rFonts w:ascii="Times New Roman" w:eastAsia="Times New Roman" w:hAnsi="Times New Roman" w:cs="Times New Roman"/>
          <w:sz w:val="24"/>
          <w:szCs w:val="24"/>
        </w:rPr>
      </w:pPr>
      <w:r w:rsidRPr="0029699C">
        <w:rPr>
          <w:rFonts w:ascii="Times New Roman" w:eastAsia="Times New Roman" w:hAnsi="Times New Roman" w:cs="Times New Roman"/>
          <w:sz w:val="24"/>
          <w:szCs w:val="24"/>
        </w:rPr>
        <w:t xml:space="preserve">Официальное сообщество </w:t>
      </w:r>
      <w:r w:rsidRPr="0029699C">
        <w:rPr>
          <w:rFonts w:ascii="Times New Roman" w:hAnsi="Times New Roman" w:cs="Times New Roman"/>
          <w:bCs/>
          <w:sz w:val="24"/>
          <w:szCs w:val="24"/>
        </w:rPr>
        <w:t xml:space="preserve">ХII слет профсоюзной молодёжи УрФО – «УРА 2022»: </w:t>
      </w:r>
      <w:hyperlink r:id="rId10" w:history="1">
        <w:r w:rsidRPr="0029699C">
          <w:rPr>
            <w:rStyle w:val="a5"/>
            <w:rFonts w:ascii="Times New Roman" w:hAnsi="Times New Roman" w:cs="Times New Roman"/>
            <w:sz w:val="24"/>
            <w:szCs w:val="24"/>
          </w:rPr>
          <w:t>https://vk.com/ura_2022</w:t>
        </w:r>
      </w:hyperlink>
    </w:p>
    <w:p w:rsidR="00CC4300" w:rsidRPr="0029699C" w:rsidRDefault="00CC4300" w:rsidP="0029699C">
      <w:pPr>
        <w:spacing w:after="0" w:line="240" w:lineRule="auto"/>
        <w:ind w:firstLine="567"/>
        <w:jc w:val="both"/>
        <w:rPr>
          <w:rFonts w:ascii="Times New Roman" w:hAnsi="Times New Roman" w:cs="Times New Roman"/>
          <w:color w:val="000000"/>
          <w:sz w:val="24"/>
          <w:szCs w:val="24"/>
          <w:shd w:val="clear" w:color="auto" w:fill="FFFFFF"/>
        </w:rPr>
      </w:pPr>
    </w:p>
    <w:p w:rsidR="00CC4300" w:rsidRPr="0029699C"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shd w:val="clear" w:color="auto" w:fill="FFFFFF"/>
          <w:lang w:val="en-US"/>
        </w:rPr>
        <w:t>XXVI</w:t>
      </w:r>
      <w:r w:rsidRPr="0029699C">
        <w:rPr>
          <w:rFonts w:ascii="Times New Roman" w:hAnsi="Times New Roman" w:cs="Times New Roman"/>
          <w:sz w:val="24"/>
          <w:szCs w:val="24"/>
          <w:shd w:val="clear" w:color="auto" w:fill="FFFFFF"/>
        </w:rPr>
        <w:t xml:space="preserve"> комплексная спартакиада трудящихся региона прошла с 22 января по 29 мая по 13 видам спорта, в ней приняли участие 1073 трудящихся: 703 мужчины и 366 женщин. Подавляющее большинство участников спартакиады – молодёжь в возрасте до 35 лет. Подробно: </w:t>
      </w:r>
      <w:hyperlink r:id="rId11" w:history="1">
        <w:r w:rsidRPr="0029699C">
          <w:rPr>
            <w:rStyle w:val="a5"/>
            <w:rFonts w:ascii="Times New Roman" w:hAnsi="Times New Roman" w:cs="Times New Roman"/>
            <w:sz w:val="24"/>
            <w:szCs w:val="24"/>
          </w:rPr>
          <w:t>https://vk.com/club210176637</w:t>
        </w:r>
      </w:hyperlink>
    </w:p>
    <w:p w:rsidR="00A06598" w:rsidRDefault="00CC4300" w:rsidP="002C6FA4">
      <w:pPr>
        <w:pStyle w:val="a4"/>
        <w:spacing w:after="0" w:line="240" w:lineRule="auto"/>
        <w:ind w:left="0" w:firstLine="567"/>
        <w:jc w:val="both"/>
        <w:rPr>
          <w:rFonts w:ascii="Times New Roman" w:hAnsi="Times New Roman" w:cs="Times New Roman"/>
          <w:bCs/>
          <w:sz w:val="24"/>
          <w:szCs w:val="24"/>
        </w:rPr>
      </w:pPr>
      <w:r w:rsidRPr="0029699C">
        <w:rPr>
          <w:rFonts w:ascii="Times New Roman" w:hAnsi="Times New Roman" w:cs="Times New Roman"/>
          <w:bCs/>
          <w:sz w:val="24"/>
          <w:szCs w:val="24"/>
        </w:rPr>
        <w:t>Открытый Уральский Форум «Мир труда в ХХI веке».</w:t>
      </w:r>
      <w:r w:rsidR="00642B41">
        <w:rPr>
          <w:rFonts w:ascii="Times New Roman" w:hAnsi="Times New Roman" w:cs="Times New Roman"/>
          <w:bCs/>
          <w:sz w:val="24"/>
          <w:szCs w:val="24"/>
        </w:rPr>
        <w:t xml:space="preserve"> </w:t>
      </w:r>
      <w:r w:rsidRPr="0029699C">
        <w:rPr>
          <w:rFonts w:ascii="Times New Roman" w:hAnsi="Times New Roman" w:cs="Times New Roman"/>
          <w:bCs/>
          <w:sz w:val="24"/>
          <w:szCs w:val="24"/>
        </w:rPr>
        <w:t>Конференция: «Инновации в профсоюзах</w:t>
      </w:r>
      <w:r w:rsidR="00642B41">
        <w:rPr>
          <w:rFonts w:ascii="Times New Roman" w:hAnsi="Times New Roman" w:cs="Times New Roman"/>
          <w:bCs/>
          <w:sz w:val="24"/>
          <w:szCs w:val="24"/>
        </w:rPr>
        <w:t xml:space="preserve"> - </w:t>
      </w:r>
      <w:r w:rsidRPr="0029699C">
        <w:rPr>
          <w:rFonts w:ascii="Times New Roman" w:hAnsi="Times New Roman" w:cs="Times New Roman"/>
          <w:bCs/>
          <w:sz w:val="24"/>
          <w:szCs w:val="24"/>
        </w:rPr>
        <w:t>2022»</w:t>
      </w:r>
      <w:r w:rsidR="00642B41">
        <w:rPr>
          <w:rFonts w:ascii="Times New Roman" w:hAnsi="Times New Roman" w:cs="Times New Roman"/>
          <w:bCs/>
          <w:sz w:val="24"/>
          <w:szCs w:val="24"/>
        </w:rPr>
        <w:t>.</w:t>
      </w:r>
      <w:r w:rsidR="002C6FA4">
        <w:rPr>
          <w:rFonts w:ascii="Times New Roman" w:hAnsi="Times New Roman" w:cs="Times New Roman"/>
          <w:bCs/>
          <w:sz w:val="24"/>
          <w:szCs w:val="24"/>
        </w:rPr>
        <w:t xml:space="preserve"> </w:t>
      </w:r>
      <w:r w:rsidR="00642B41">
        <w:rPr>
          <w:rFonts w:ascii="Times New Roman" w:hAnsi="Times New Roman" w:cs="Times New Roman"/>
          <w:bCs/>
          <w:sz w:val="24"/>
          <w:szCs w:val="24"/>
        </w:rPr>
        <w:t xml:space="preserve">7 июля </w:t>
      </w:r>
      <w:r w:rsidRPr="0029699C">
        <w:rPr>
          <w:rFonts w:ascii="Times New Roman" w:hAnsi="Times New Roman" w:cs="Times New Roman"/>
          <w:bCs/>
          <w:sz w:val="24"/>
          <w:szCs w:val="24"/>
        </w:rPr>
        <w:t>2022</w:t>
      </w:r>
      <w:r w:rsidR="00642B41">
        <w:rPr>
          <w:rFonts w:ascii="Times New Roman" w:hAnsi="Times New Roman" w:cs="Times New Roman"/>
          <w:bCs/>
          <w:sz w:val="24"/>
          <w:szCs w:val="24"/>
        </w:rPr>
        <w:t xml:space="preserve"> </w:t>
      </w:r>
      <w:r w:rsidRPr="0029699C">
        <w:rPr>
          <w:rFonts w:ascii="Times New Roman" w:hAnsi="Times New Roman" w:cs="Times New Roman"/>
          <w:bCs/>
          <w:sz w:val="24"/>
          <w:szCs w:val="24"/>
        </w:rPr>
        <w:t>г</w:t>
      </w:r>
      <w:r w:rsidR="00642B41">
        <w:rPr>
          <w:rFonts w:ascii="Times New Roman" w:hAnsi="Times New Roman" w:cs="Times New Roman"/>
          <w:bCs/>
          <w:sz w:val="24"/>
          <w:szCs w:val="24"/>
        </w:rPr>
        <w:t>ода</w:t>
      </w:r>
      <w:r w:rsidRPr="0029699C">
        <w:rPr>
          <w:rFonts w:ascii="Times New Roman" w:hAnsi="Times New Roman" w:cs="Times New Roman"/>
          <w:bCs/>
          <w:sz w:val="24"/>
          <w:szCs w:val="24"/>
        </w:rPr>
        <w:t xml:space="preserve"> на площадке форума «Иннопром 2022» в МВЦ </w:t>
      </w:r>
    </w:p>
    <w:p w:rsidR="00A06598" w:rsidRDefault="00A06598" w:rsidP="002C6FA4">
      <w:pPr>
        <w:pStyle w:val="a4"/>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-890270</wp:posOffset>
            </wp:positionH>
            <wp:positionV relativeFrom="paragraph">
              <wp:posOffset>-107315</wp:posOffset>
            </wp:positionV>
            <wp:extent cx="7623810" cy="120713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2C6FA4">
      <w:pPr>
        <w:pStyle w:val="a4"/>
        <w:spacing w:after="0" w:line="240" w:lineRule="auto"/>
        <w:ind w:left="0" w:firstLine="567"/>
        <w:jc w:val="both"/>
        <w:rPr>
          <w:rFonts w:ascii="Times New Roman" w:hAnsi="Times New Roman" w:cs="Times New Roman"/>
          <w:bCs/>
          <w:sz w:val="24"/>
          <w:szCs w:val="24"/>
        </w:rPr>
      </w:pPr>
    </w:p>
    <w:p w:rsidR="00A06598" w:rsidRDefault="00A06598" w:rsidP="002C6FA4">
      <w:pPr>
        <w:pStyle w:val="a4"/>
        <w:spacing w:after="0" w:line="240" w:lineRule="auto"/>
        <w:ind w:left="0" w:firstLine="567"/>
        <w:jc w:val="both"/>
        <w:rPr>
          <w:rFonts w:ascii="Times New Roman" w:hAnsi="Times New Roman" w:cs="Times New Roman"/>
          <w:bCs/>
          <w:sz w:val="24"/>
          <w:szCs w:val="24"/>
        </w:rPr>
      </w:pPr>
    </w:p>
    <w:p w:rsidR="00A06598" w:rsidRDefault="00A06598" w:rsidP="002C6FA4">
      <w:pPr>
        <w:pStyle w:val="a4"/>
        <w:spacing w:after="0" w:line="240" w:lineRule="auto"/>
        <w:ind w:left="0" w:firstLine="567"/>
        <w:jc w:val="both"/>
        <w:rPr>
          <w:rFonts w:ascii="Times New Roman" w:hAnsi="Times New Roman" w:cs="Times New Roman"/>
          <w:bCs/>
          <w:sz w:val="24"/>
          <w:szCs w:val="24"/>
        </w:rPr>
      </w:pPr>
    </w:p>
    <w:p w:rsidR="00A06598" w:rsidRDefault="00A06598" w:rsidP="002C6FA4">
      <w:pPr>
        <w:pStyle w:val="a4"/>
        <w:spacing w:after="0" w:line="240" w:lineRule="auto"/>
        <w:ind w:left="0" w:firstLine="567"/>
        <w:jc w:val="both"/>
        <w:rPr>
          <w:rFonts w:ascii="Times New Roman" w:hAnsi="Times New Roman" w:cs="Times New Roman"/>
          <w:bCs/>
          <w:sz w:val="24"/>
          <w:szCs w:val="24"/>
        </w:rPr>
      </w:pPr>
    </w:p>
    <w:p w:rsidR="002C6FA4" w:rsidRPr="0029699C" w:rsidRDefault="00CC4300" w:rsidP="002C6FA4">
      <w:pPr>
        <w:pStyle w:val="a4"/>
        <w:spacing w:after="0" w:line="240" w:lineRule="auto"/>
        <w:ind w:left="0" w:firstLine="567"/>
        <w:jc w:val="both"/>
        <w:rPr>
          <w:rFonts w:ascii="Times New Roman" w:hAnsi="Times New Roman" w:cs="Times New Roman"/>
          <w:sz w:val="24"/>
          <w:szCs w:val="24"/>
          <w:shd w:val="clear" w:color="auto" w:fill="FFFFFF"/>
        </w:rPr>
      </w:pPr>
      <w:r w:rsidRPr="0029699C">
        <w:rPr>
          <w:rFonts w:ascii="Times New Roman" w:hAnsi="Times New Roman" w:cs="Times New Roman"/>
          <w:bCs/>
          <w:sz w:val="24"/>
          <w:szCs w:val="24"/>
        </w:rPr>
        <w:t xml:space="preserve">«Екатеринбург – ЭКСПО» состоялась </w:t>
      </w:r>
      <w:r w:rsidRPr="0029699C">
        <w:rPr>
          <w:rFonts w:ascii="Times New Roman" w:eastAsia="Times New Roman" w:hAnsi="Times New Roman" w:cs="Times New Roman"/>
          <w:caps/>
          <w:color w:val="000000"/>
          <w:sz w:val="24"/>
          <w:szCs w:val="24"/>
        </w:rPr>
        <w:t>Панельная дискуссия</w:t>
      </w:r>
      <w:r w:rsidRPr="0029699C">
        <w:rPr>
          <w:rFonts w:ascii="Times New Roman" w:eastAsia="Times New Roman" w:hAnsi="Times New Roman" w:cs="Times New Roman"/>
          <w:color w:val="000000"/>
          <w:sz w:val="24"/>
          <w:szCs w:val="24"/>
        </w:rPr>
        <w:t xml:space="preserve"> с </w:t>
      </w:r>
      <w:r w:rsidRPr="0029699C">
        <w:rPr>
          <w:rFonts w:ascii="Times New Roman" w:eastAsia="Times New Roman" w:hAnsi="Times New Roman" w:cs="Times New Roman"/>
          <w:sz w:val="24"/>
          <w:szCs w:val="24"/>
        </w:rPr>
        <w:t xml:space="preserve">участием представителей социальных партнеров и экспертов на тему: </w:t>
      </w:r>
      <w:r w:rsidR="002C6FA4" w:rsidRPr="0029699C">
        <w:rPr>
          <w:rFonts w:ascii="Times New Roman" w:hAnsi="Times New Roman" w:cs="Times New Roman"/>
          <w:sz w:val="24"/>
          <w:szCs w:val="24"/>
          <w:shd w:val="clear" w:color="auto" w:fill="FFFFFF"/>
        </w:rPr>
        <w:t>«Взаимодействие органов службы занятости и центров карьеры образовательных организаций с территориальными и отраслевыми объединениями организаций профсоюзов по представлению информации учащимся о трудовом законодательстве».</w:t>
      </w:r>
    </w:p>
    <w:p w:rsidR="00801A81" w:rsidRDefault="00801A81" w:rsidP="0029699C">
      <w:pPr>
        <w:spacing w:after="0" w:line="240" w:lineRule="auto"/>
        <w:ind w:firstLine="567"/>
        <w:jc w:val="both"/>
        <w:rPr>
          <w:rFonts w:ascii="Times New Roman" w:hAnsi="Times New Roman" w:cs="Times New Roman"/>
          <w:sz w:val="24"/>
          <w:szCs w:val="24"/>
          <w:shd w:val="clear" w:color="auto" w:fill="FFFFFF"/>
        </w:rPr>
      </w:pPr>
    </w:p>
    <w:p w:rsidR="00CC4300" w:rsidRPr="0029699C"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20-я отчетно-выборная конференция Свердловской ассоциации профсоюзных организаций студентов (СвАПОС) – учредитель ФПСО, 20 октября 2022г.</w:t>
      </w:r>
    </w:p>
    <w:p w:rsidR="00CC4300" w:rsidRPr="0029699C"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СВАПОС -  это общественная некоммерческая организация студентов, созданная 31 год назад с Целью– представление интересов студентов, создание условий для самореализации и развитие способностей студентов (в творчестве, в социальной, общественной деятельности и другое). </w:t>
      </w:r>
    </w:p>
    <w:p w:rsidR="00A35336" w:rsidRDefault="00CC4300" w:rsidP="0029699C">
      <w:pPr>
        <w:spacing w:after="0" w:line="240" w:lineRule="auto"/>
        <w:ind w:firstLine="567"/>
        <w:jc w:val="both"/>
        <w:rPr>
          <w:rFonts w:ascii="Times New Roman" w:eastAsia="Calibri" w:hAnsi="Times New Roman" w:cs="Times New Roman"/>
          <w:sz w:val="24"/>
          <w:szCs w:val="24"/>
        </w:rPr>
      </w:pPr>
      <w:r w:rsidRPr="0029699C">
        <w:rPr>
          <w:rFonts w:ascii="Times New Roman" w:eastAsia="Calibri" w:hAnsi="Times New Roman" w:cs="Times New Roman"/>
          <w:sz w:val="24"/>
          <w:szCs w:val="24"/>
        </w:rPr>
        <w:t>В 2022 году наш проект «Жизнь БЕЗ коррупции» вошел в число победителей 12-го конкурса Фонда президентских грантов на сумму 686 637,00 рублей. Были проведены семинары-практикумы в РГППУ, УИУ РАНХиГС, ГУ, ТУ УГМК. Общее число участников составило 128 чел.</w:t>
      </w:r>
    </w:p>
    <w:p w:rsidR="008F6B84" w:rsidRDefault="00A75669" w:rsidP="0029699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Ежегодно,</w:t>
      </w:r>
      <w:r w:rsidR="00CC4300" w:rsidRPr="0029699C">
        <w:rPr>
          <w:rFonts w:ascii="Times New Roman" w:eastAsia="Calibri" w:hAnsi="Times New Roman" w:cs="Times New Roman"/>
          <w:sz w:val="24"/>
          <w:szCs w:val="24"/>
        </w:rPr>
        <w:t xml:space="preserve"> в зале Федерации профсоюзов Свердловской области </w:t>
      </w:r>
      <w:r>
        <w:rPr>
          <w:rFonts w:ascii="Times New Roman" w:eastAsia="Calibri" w:hAnsi="Times New Roman" w:cs="Times New Roman"/>
          <w:sz w:val="24"/>
          <w:szCs w:val="24"/>
        </w:rPr>
        <w:t>проводятся</w:t>
      </w:r>
      <w:r w:rsidR="00CC4300" w:rsidRPr="0029699C">
        <w:rPr>
          <w:rFonts w:ascii="Times New Roman" w:eastAsia="Calibri" w:hAnsi="Times New Roman" w:cs="Times New Roman"/>
          <w:sz w:val="24"/>
          <w:szCs w:val="24"/>
        </w:rPr>
        <w:t xml:space="preserve"> круглы</w:t>
      </w:r>
      <w:r>
        <w:rPr>
          <w:rFonts w:ascii="Times New Roman" w:eastAsia="Calibri" w:hAnsi="Times New Roman" w:cs="Times New Roman"/>
          <w:sz w:val="24"/>
          <w:szCs w:val="24"/>
        </w:rPr>
        <w:t>е</w:t>
      </w:r>
      <w:r w:rsidR="00CC4300" w:rsidRPr="0029699C">
        <w:rPr>
          <w:rFonts w:ascii="Times New Roman" w:eastAsia="Calibri" w:hAnsi="Times New Roman" w:cs="Times New Roman"/>
          <w:sz w:val="24"/>
          <w:szCs w:val="24"/>
        </w:rPr>
        <w:t xml:space="preserve"> стол</w:t>
      </w:r>
      <w:r>
        <w:rPr>
          <w:rFonts w:ascii="Times New Roman" w:eastAsia="Calibri" w:hAnsi="Times New Roman" w:cs="Times New Roman"/>
          <w:sz w:val="24"/>
          <w:szCs w:val="24"/>
        </w:rPr>
        <w:t>ы</w:t>
      </w:r>
      <w:r w:rsidR="00CC4300" w:rsidRPr="0029699C">
        <w:rPr>
          <w:rFonts w:ascii="Times New Roman" w:eastAsia="Calibri" w:hAnsi="Times New Roman" w:cs="Times New Roman"/>
          <w:sz w:val="24"/>
          <w:szCs w:val="24"/>
        </w:rPr>
        <w:t xml:space="preserve"> на тему «Формирование антикоррупционного правосознания в молодежной среде», в котором прин</w:t>
      </w:r>
      <w:r>
        <w:rPr>
          <w:rFonts w:ascii="Times New Roman" w:eastAsia="Calibri" w:hAnsi="Times New Roman" w:cs="Times New Roman"/>
          <w:sz w:val="24"/>
          <w:szCs w:val="24"/>
        </w:rPr>
        <w:t xml:space="preserve">имает </w:t>
      </w:r>
      <w:r w:rsidR="00CC4300" w:rsidRPr="0029699C">
        <w:rPr>
          <w:rFonts w:ascii="Times New Roman" w:eastAsia="Calibri" w:hAnsi="Times New Roman" w:cs="Times New Roman"/>
          <w:sz w:val="24"/>
          <w:szCs w:val="24"/>
        </w:rPr>
        <w:t>участие</w:t>
      </w:r>
      <w:r>
        <w:rPr>
          <w:rFonts w:ascii="Times New Roman" w:eastAsia="Calibri" w:hAnsi="Times New Roman" w:cs="Times New Roman"/>
          <w:sz w:val="24"/>
          <w:szCs w:val="24"/>
        </w:rPr>
        <w:t xml:space="preserve"> </w:t>
      </w:r>
      <w:r w:rsidR="00CC4300" w:rsidRPr="0029699C">
        <w:rPr>
          <w:rFonts w:ascii="Times New Roman" w:eastAsia="Calibri" w:hAnsi="Times New Roman" w:cs="Times New Roman"/>
          <w:sz w:val="24"/>
          <w:szCs w:val="24"/>
        </w:rPr>
        <w:t>Уполномоченный по правам человека в Свердловской области</w:t>
      </w:r>
      <w:r w:rsidRPr="00A756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Татьяна Георгиевн </w:t>
      </w:r>
      <w:r w:rsidRPr="0029699C">
        <w:rPr>
          <w:rFonts w:ascii="Times New Roman" w:eastAsia="Calibri" w:hAnsi="Times New Roman" w:cs="Times New Roman"/>
          <w:sz w:val="24"/>
          <w:szCs w:val="24"/>
        </w:rPr>
        <w:t>Мерзлякова</w:t>
      </w:r>
      <w:r w:rsidR="00CC4300" w:rsidRPr="0029699C">
        <w:rPr>
          <w:rFonts w:ascii="Times New Roman" w:eastAsia="Calibri" w:hAnsi="Times New Roman" w:cs="Times New Roman"/>
          <w:sz w:val="24"/>
          <w:szCs w:val="24"/>
        </w:rPr>
        <w:t>, представители вузов Екатеринбурга, Общественной палаты</w:t>
      </w:r>
      <w:r w:rsidR="0020453F">
        <w:rPr>
          <w:rFonts w:ascii="Times New Roman" w:eastAsia="Calibri" w:hAnsi="Times New Roman" w:cs="Times New Roman"/>
          <w:sz w:val="24"/>
          <w:szCs w:val="24"/>
        </w:rPr>
        <w:t xml:space="preserve"> Свердловской области</w:t>
      </w:r>
      <w:r w:rsidR="00CC4300" w:rsidRPr="0029699C">
        <w:rPr>
          <w:rFonts w:ascii="Times New Roman" w:eastAsia="Calibri" w:hAnsi="Times New Roman" w:cs="Times New Roman"/>
          <w:sz w:val="24"/>
          <w:szCs w:val="24"/>
        </w:rPr>
        <w:t xml:space="preserve">, </w:t>
      </w:r>
      <w:r w:rsidR="0020453F">
        <w:rPr>
          <w:rFonts w:ascii="Times New Roman" w:eastAsia="Calibri" w:hAnsi="Times New Roman" w:cs="Times New Roman"/>
          <w:sz w:val="24"/>
          <w:szCs w:val="24"/>
        </w:rPr>
        <w:t xml:space="preserve">руководители </w:t>
      </w:r>
      <w:r w:rsidR="008F6B84">
        <w:rPr>
          <w:rFonts w:ascii="Times New Roman" w:eastAsia="Calibri" w:hAnsi="Times New Roman" w:cs="Times New Roman"/>
          <w:sz w:val="24"/>
          <w:szCs w:val="24"/>
        </w:rPr>
        <w:t xml:space="preserve">исполнительных органов </w:t>
      </w:r>
      <w:r w:rsidR="0020453F">
        <w:rPr>
          <w:rFonts w:ascii="Times New Roman" w:eastAsia="Calibri" w:hAnsi="Times New Roman" w:cs="Times New Roman"/>
          <w:sz w:val="24"/>
          <w:szCs w:val="24"/>
        </w:rPr>
        <w:t>государственной</w:t>
      </w:r>
      <w:r w:rsidR="008F6B84">
        <w:rPr>
          <w:rFonts w:ascii="Times New Roman" w:eastAsia="Calibri" w:hAnsi="Times New Roman" w:cs="Times New Roman"/>
          <w:sz w:val="24"/>
          <w:szCs w:val="24"/>
        </w:rPr>
        <w:t xml:space="preserve"> вл</w:t>
      </w:r>
      <w:r w:rsidR="0020453F">
        <w:rPr>
          <w:rFonts w:ascii="Times New Roman" w:eastAsia="Calibri" w:hAnsi="Times New Roman" w:cs="Times New Roman"/>
          <w:sz w:val="24"/>
          <w:szCs w:val="24"/>
        </w:rPr>
        <w:t>ас</w:t>
      </w:r>
      <w:r w:rsidR="008F6B84">
        <w:rPr>
          <w:rFonts w:ascii="Times New Roman" w:eastAsia="Calibri" w:hAnsi="Times New Roman" w:cs="Times New Roman"/>
          <w:sz w:val="24"/>
          <w:szCs w:val="24"/>
        </w:rPr>
        <w:t>ти</w:t>
      </w:r>
      <w:r w:rsidR="0020453F">
        <w:rPr>
          <w:rFonts w:ascii="Times New Roman" w:eastAsia="Calibri" w:hAnsi="Times New Roman" w:cs="Times New Roman"/>
          <w:sz w:val="24"/>
          <w:szCs w:val="24"/>
        </w:rPr>
        <w:t xml:space="preserve"> региона, города Екатеринбурга. </w:t>
      </w:r>
      <w:r w:rsidR="008F6B84">
        <w:rPr>
          <w:rFonts w:ascii="Times New Roman" w:eastAsia="Calibri" w:hAnsi="Times New Roman" w:cs="Times New Roman"/>
          <w:sz w:val="24"/>
          <w:szCs w:val="24"/>
        </w:rPr>
        <w:t xml:space="preserve"> </w:t>
      </w:r>
    </w:p>
    <w:p w:rsidR="00F36061" w:rsidRDefault="00F36061" w:rsidP="0029699C">
      <w:pPr>
        <w:spacing w:after="0" w:line="240" w:lineRule="auto"/>
        <w:ind w:firstLine="567"/>
        <w:jc w:val="both"/>
        <w:rPr>
          <w:rFonts w:ascii="Times New Roman" w:hAnsi="Times New Roman" w:cs="Times New Roman"/>
          <w:sz w:val="24"/>
          <w:szCs w:val="24"/>
        </w:rPr>
      </w:pPr>
    </w:p>
    <w:p w:rsidR="00CC4300"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В</w:t>
      </w:r>
      <w:r w:rsidRPr="0029699C">
        <w:rPr>
          <w:rFonts w:ascii="Times New Roman" w:eastAsia="Calibri" w:hAnsi="Times New Roman" w:cs="Times New Roman"/>
          <w:sz w:val="24"/>
          <w:szCs w:val="24"/>
        </w:rPr>
        <w:t>ажный проект СвАПОС- межвузовская газета «Студик», которая была учреждена в 2003 году.</w:t>
      </w:r>
      <w:r w:rsidRPr="0029699C">
        <w:rPr>
          <w:rFonts w:ascii="Times New Roman" w:hAnsi="Times New Roman" w:cs="Times New Roman"/>
          <w:sz w:val="24"/>
          <w:szCs w:val="24"/>
        </w:rPr>
        <w:t xml:space="preserve"> Газета выпускается тиражом 2-4 тыс. экз. в зависимости от финансирования, 16 полос, полноцвет, бесплатно для студентов при поддержке вузов. </w:t>
      </w:r>
    </w:p>
    <w:p w:rsidR="00642B41" w:rsidRPr="0029699C" w:rsidRDefault="00642B41" w:rsidP="0029699C">
      <w:pPr>
        <w:spacing w:after="0" w:line="240" w:lineRule="auto"/>
        <w:ind w:firstLine="567"/>
        <w:jc w:val="both"/>
        <w:rPr>
          <w:rFonts w:ascii="Times New Roman" w:eastAsia="Calibri" w:hAnsi="Times New Roman" w:cs="Times New Roman"/>
          <w:sz w:val="24"/>
          <w:szCs w:val="24"/>
        </w:rPr>
      </w:pPr>
    </w:p>
    <w:p w:rsidR="00CC4300" w:rsidRPr="0029699C" w:rsidRDefault="00CC4300" w:rsidP="00642B41">
      <w:pPr>
        <w:pStyle w:val="a4"/>
        <w:spacing w:after="0" w:line="240" w:lineRule="auto"/>
        <w:ind w:left="0" w:firstLine="567"/>
        <w:jc w:val="both"/>
        <w:rPr>
          <w:rFonts w:ascii="Times New Roman" w:hAnsi="Times New Roman" w:cs="Times New Roman"/>
          <w:color w:val="000000"/>
          <w:sz w:val="24"/>
          <w:szCs w:val="24"/>
        </w:rPr>
      </w:pPr>
      <w:r w:rsidRPr="0029699C">
        <w:rPr>
          <w:rFonts w:ascii="Times New Roman" w:hAnsi="Times New Roman" w:cs="Times New Roman"/>
          <w:bCs/>
          <w:sz w:val="24"/>
          <w:szCs w:val="24"/>
        </w:rPr>
        <w:t>IХ открытый Уральский конкурс Рабочей песни</w:t>
      </w:r>
      <w:r w:rsidR="00642B41">
        <w:rPr>
          <w:rFonts w:ascii="Times New Roman" w:hAnsi="Times New Roman" w:cs="Times New Roman"/>
          <w:bCs/>
          <w:sz w:val="24"/>
          <w:szCs w:val="24"/>
        </w:rPr>
        <w:t xml:space="preserve">. </w:t>
      </w:r>
      <w:r w:rsidRPr="0029699C">
        <w:rPr>
          <w:rFonts w:ascii="Times New Roman" w:hAnsi="Times New Roman" w:cs="Times New Roman"/>
          <w:color w:val="000000"/>
          <w:sz w:val="24"/>
          <w:szCs w:val="24"/>
        </w:rPr>
        <w:t>Ежегодно, с 2014 года, по инициативе Ассоциации территориальных  организаций профсоюзов УрФО проводится открытый уральский  конкурс рабочей песни. Конкурс получил положительные оценки, как от руководства Уральского федерального округа, так и Федерации Независимых Профсоюзов России. Конкурс был удостоен почётной грамоты в номинации «Акция» на конкурсе «Профсоюзный авангард 2015», в 2021 году конкурс проводился при поддержке Президентского фонда культурных инициатив</w:t>
      </w:r>
      <w:r w:rsidR="00F36061">
        <w:rPr>
          <w:rFonts w:ascii="Times New Roman" w:hAnsi="Times New Roman" w:cs="Times New Roman"/>
          <w:color w:val="000000"/>
          <w:sz w:val="24"/>
          <w:szCs w:val="24"/>
        </w:rPr>
        <w:t>.</w:t>
      </w:r>
    </w:p>
    <w:p w:rsidR="00CC4300" w:rsidRPr="0029699C" w:rsidRDefault="00CC4300" w:rsidP="0029699C">
      <w:pPr>
        <w:pStyle w:val="a4"/>
        <w:spacing w:after="0" w:line="240" w:lineRule="auto"/>
        <w:ind w:left="0" w:firstLine="567"/>
        <w:jc w:val="both"/>
        <w:rPr>
          <w:rFonts w:ascii="Times New Roman" w:hAnsi="Times New Roman" w:cs="Times New Roman"/>
          <w:sz w:val="24"/>
          <w:szCs w:val="24"/>
        </w:rPr>
      </w:pPr>
      <w:r w:rsidRPr="0029699C">
        <w:rPr>
          <w:rFonts w:ascii="Times New Roman" w:hAnsi="Times New Roman" w:cs="Times New Roman"/>
          <w:color w:val="000000"/>
          <w:sz w:val="24"/>
          <w:szCs w:val="24"/>
        </w:rPr>
        <w:t xml:space="preserve">Традиционно в конкурсе принимают участие  представители всех субъектов УрФО, а также ряда регионов РФ. По итогам конкурса выпускаются видеоролики и диск «Рабочая классика», более подробно: </w:t>
      </w:r>
      <w:hyperlink r:id="rId12" w:history="1">
        <w:r w:rsidRPr="0029699C">
          <w:rPr>
            <w:rStyle w:val="a5"/>
            <w:rFonts w:ascii="Times New Roman" w:hAnsi="Times New Roman" w:cs="Times New Roman"/>
            <w:sz w:val="24"/>
            <w:szCs w:val="24"/>
          </w:rPr>
          <w:t>http://www.fnpr.org/molodez/206/</w:t>
        </w:r>
      </w:hyperlink>
    </w:p>
    <w:p w:rsidR="00CC4300" w:rsidRPr="0029699C" w:rsidRDefault="00CC4300" w:rsidP="00F36061">
      <w:pPr>
        <w:shd w:val="clear" w:color="auto" w:fill="FFFFFF"/>
        <w:spacing w:after="0" w:line="240" w:lineRule="auto"/>
        <w:ind w:firstLine="567"/>
        <w:jc w:val="both"/>
        <w:outlineLvl w:val="0"/>
        <w:rPr>
          <w:rFonts w:ascii="Times New Roman" w:hAnsi="Times New Roman" w:cs="Times New Roman"/>
          <w:color w:val="0070C0"/>
          <w:sz w:val="24"/>
          <w:szCs w:val="24"/>
        </w:rPr>
      </w:pPr>
      <w:r w:rsidRPr="0029699C">
        <w:rPr>
          <w:rFonts w:ascii="Times New Roman" w:hAnsi="Times New Roman" w:cs="Times New Roman"/>
          <w:sz w:val="24"/>
          <w:szCs w:val="24"/>
        </w:rPr>
        <w:t xml:space="preserve">Открытый Уральский конкурс Рабочей песни </w:t>
      </w:r>
      <w:r w:rsidRPr="0029699C">
        <w:rPr>
          <w:rFonts w:ascii="Times New Roman" w:eastAsia="Times New Roman" w:hAnsi="Times New Roman" w:cs="Times New Roman"/>
          <w:bCs/>
          <w:kern w:val="36"/>
          <w:sz w:val="24"/>
          <w:szCs w:val="24"/>
        </w:rPr>
        <w:t>2014</w:t>
      </w:r>
      <w:r w:rsidR="00F36061">
        <w:rPr>
          <w:rFonts w:ascii="Times New Roman" w:eastAsia="Times New Roman" w:hAnsi="Times New Roman" w:cs="Times New Roman"/>
          <w:bCs/>
          <w:kern w:val="36"/>
          <w:sz w:val="24"/>
          <w:szCs w:val="24"/>
        </w:rPr>
        <w:t xml:space="preserve"> </w:t>
      </w:r>
      <w:r w:rsidRPr="0029699C">
        <w:rPr>
          <w:rFonts w:ascii="Times New Roman" w:eastAsia="Times New Roman" w:hAnsi="Times New Roman" w:cs="Times New Roman"/>
          <w:bCs/>
          <w:kern w:val="36"/>
          <w:sz w:val="24"/>
          <w:szCs w:val="24"/>
        </w:rPr>
        <w:t>-</w:t>
      </w:r>
      <w:r w:rsidR="00F36061">
        <w:rPr>
          <w:rFonts w:ascii="Times New Roman" w:eastAsia="Times New Roman" w:hAnsi="Times New Roman" w:cs="Times New Roman"/>
          <w:bCs/>
          <w:kern w:val="36"/>
          <w:sz w:val="24"/>
          <w:szCs w:val="24"/>
        </w:rPr>
        <w:t xml:space="preserve"> </w:t>
      </w:r>
      <w:r w:rsidRPr="0029699C">
        <w:rPr>
          <w:rFonts w:ascii="Times New Roman" w:eastAsia="Times New Roman" w:hAnsi="Times New Roman" w:cs="Times New Roman"/>
          <w:bCs/>
          <w:kern w:val="36"/>
          <w:sz w:val="24"/>
          <w:szCs w:val="24"/>
        </w:rPr>
        <w:t>2021</w:t>
      </w:r>
      <w:r w:rsidR="00F36061">
        <w:rPr>
          <w:rFonts w:ascii="Times New Roman" w:eastAsia="Times New Roman" w:hAnsi="Times New Roman" w:cs="Times New Roman"/>
          <w:bCs/>
          <w:kern w:val="36"/>
          <w:sz w:val="24"/>
          <w:szCs w:val="24"/>
        </w:rPr>
        <w:t xml:space="preserve"> годы </w:t>
      </w:r>
      <w:hyperlink r:id="rId13" w:history="1">
        <w:r w:rsidRPr="0029699C">
          <w:rPr>
            <w:rStyle w:val="a5"/>
            <w:rFonts w:ascii="Times New Roman" w:hAnsi="Times New Roman" w:cs="Times New Roman"/>
            <w:color w:val="0070C0"/>
            <w:sz w:val="24"/>
            <w:szCs w:val="24"/>
          </w:rPr>
          <w:t>https://disk.yandex.ru/d/chgwNwQgjZGAmQ</w:t>
        </w:r>
      </w:hyperlink>
    </w:p>
    <w:p w:rsidR="00CC4300" w:rsidRPr="0029699C" w:rsidRDefault="00CC4300" w:rsidP="00F36061">
      <w:pPr>
        <w:pStyle w:val="1"/>
        <w:shd w:val="clear" w:color="auto" w:fill="FFFFFF"/>
        <w:spacing w:before="0" w:beforeAutospacing="0" w:after="0" w:afterAutospacing="0"/>
        <w:ind w:firstLine="567"/>
        <w:jc w:val="both"/>
        <w:rPr>
          <w:sz w:val="24"/>
          <w:szCs w:val="24"/>
        </w:rPr>
      </w:pPr>
      <w:r w:rsidRPr="0029699C">
        <w:rPr>
          <w:b w:val="0"/>
          <w:sz w:val="24"/>
          <w:szCs w:val="24"/>
        </w:rPr>
        <w:t xml:space="preserve">Гала-концерт </w:t>
      </w:r>
      <w:r w:rsidRPr="0029699C">
        <w:rPr>
          <w:b w:val="0"/>
          <w:sz w:val="24"/>
          <w:szCs w:val="24"/>
          <w:lang w:val="en-US"/>
        </w:rPr>
        <w:t>I</w:t>
      </w:r>
      <w:r w:rsidRPr="0029699C">
        <w:rPr>
          <w:b w:val="0"/>
          <w:sz w:val="24"/>
          <w:szCs w:val="24"/>
        </w:rPr>
        <w:t>X открытого Уральского конкурса Рабочей песни 22 октября 2022 года, Свердловская область, г. Первоуральск ГАУК Свердловской области «Инновационный культурный центр»</w:t>
      </w:r>
      <w:r w:rsidR="00F36061">
        <w:rPr>
          <w:b w:val="0"/>
          <w:sz w:val="24"/>
          <w:szCs w:val="24"/>
        </w:rPr>
        <w:t xml:space="preserve"> </w:t>
      </w:r>
      <w:hyperlink r:id="rId14" w:history="1">
        <w:r w:rsidRPr="001B09C5">
          <w:rPr>
            <w:rStyle w:val="a5"/>
            <w:b w:val="0"/>
            <w:color w:val="00B0F0"/>
            <w:sz w:val="24"/>
            <w:szCs w:val="24"/>
          </w:rPr>
          <w:t>https://disk.yandex.ru/d/Ckb2pCqr0SwL_w</w:t>
        </w:r>
      </w:hyperlink>
    </w:p>
    <w:p w:rsidR="00CC4300" w:rsidRPr="0029699C" w:rsidRDefault="00CC4300" w:rsidP="0029699C">
      <w:pPr>
        <w:spacing w:after="0" w:line="240" w:lineRule="auto"/>
        <w:ind w:firstLine="567"/>
        <w:jc w:val="both"/>
        <w:rPr>
          <w:rFonts w:ascii="Times New Roman" w:hAnsi="Times New Roman" w:cs="Times New Roman"/>
          <w:sz w:val="24"/>
          <w:szCs w:val="24"/>
        </w:rPr>
      </w:pPr>
    </w:p>
    <w:p w:rsidR="00801A81" w:rsidRDefault="00CC4300" w:rsidP="0029699C">
      <w:pPr>
        <w:spacing w:after="0" w:line="240" w:lineRule="auto"/>
        <w:ind w:firstLine="567"/>
        <w:jc w:val="both"/>
        <w:rPr>
          <w:rFonts w:ascii="Times New Roman" w:hAnsi="Times New Roman" w:cs="Times New Roman"/>
          <w:sz w:val="24"/>
          <w:szCs w:val="24"/>
          <w:lang w:val="en-US"/>
        </w:rPr>
      </w:pPr>
      <w:r w:rsidRPr="0029699C">
        <w:rPr>
          <w:rFonts w:ascii="Times New Roman" w:hAnsi="Times New Roman" w:cs="Times New Roman"/>
          <w:sz w:val="24"/>
          <w:szCs w:val="24"/>
        </w:rPr>
        <w:t xml:space="preserve">В соответствии с Положением «О Всероссийской молодёжной программе ФНПР «Стратегический резерв 2022 с 5 по 9 декабря 2022 г. в г. Москва состоялся Федеральный этап Программы. От Свердловской области приняли участие рекордное количество представителей: 9 – </w:t>
      </w:r>
      <w:r w:rsidRPr="0029699C">
        <w:rPr>
          <w:rFonts w:ascii="Times New Roman" w:hAnsi="Times New Roman" w:cs="Times New Roman"/>
          <w:sz w:val="24"/>
          <w:szCs w:val="24"/>
          <w:lang w:val="en-US"/>
        </w:rPr>
        <w:t>I</w:t>
      </w:r>
      <w:r w:rsidRPr="0029699C">
        <w:rPr>
          <w:rFonts w:ascii="Times New Roman" w:hAnsi="Times New Roman" w:cs="Times New Roman"/>
          <w:sz w:val="24"/>
          <w:szCs w:val="24"/>
        </w:rPr>
        <w:t xml:space="preserve"> ступень, 3  - </w:t>
      </w:r>
      <w:r w:rsidRPr="0029699C">
        <w:rPr>
          <w:rFonts w:ascii="Times New Roman" w:hAnsi="Times New Roman" w:cs="Times New Roman"/>
          <w:sz w:val="24"/>
          <w:szCs w:val="24"/>
          <w:lang w:val="en-US"/>
        </w:rPr>
        <w:t>II</w:t>
      </w:r>
      <w:r w:rsidRPr="0029699C">
        <w:rPr>
          <w:rFonts w:ascii="Times New Roman" w:hAnsi="Times New Roman" w:cs="Times New Roman"/>
          <w:sz w:val="24"/>
          <w:szCs w:val="24"/>
        </w:rPr>
        <w:t xml:space="preserve"> ступень, 1 «квотовик» и 2 наставника направления Программы- всего 15 человек.</w:t>
      </w:r>
      <w:r w:rsidR="00F7545A" w:rsidRPr="00F7545A">
        <w:rPr>
          <w:rFonts w:ascii="Times New Roman" w:hAnsi="Times New Roman" w:cs="Times New Roman"/>
          <w:sz w:val="24"/>
          <w:szCs w:val="24"/>
        </w:rPr>
        <w:t xml:space="preserve"> </w:t>
      </w:r>
    </w:p>
    <w:p w:rsidR="00F7545A" w:rsidRPr="00F7545A" w:rsidRDefault="00F7545A" w:rsidP="0029699C">
      <w:pPr>
        <w:spacing w:after="0" w:line="240" w:lineRule="auto"/>
        <w:ind w:firstLine="567"/>
        <w:jc w:val="both"/>
        <w:rPr>
          <w:rFonts w:ascii="Times New Roman" w:hAnsi="Times New Roman" w:cs="Times New Roman"/>
          <w:sz w:val="24"/>
          <w:szCs w:val="24"/>
          <w:lang w:val="en-US"/>
        </w:rPr>
      </w:pPr>
    </w:p>
    <w:p w:rsidR="00A06598" w:rsidRDefault="00A06598" w:rsidP="0029699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3600" behindDoc="0" locked="0" layoutInCell="1" allowOverlap="1">
            <wp:simplePos x="0" y="0"/>
            <wp:positionH relativeFrom="column">
              <wp:posOffset>-906780</wp:posOffset>
            </wp:positionH>
            <wp:positionV relativeFrom="paragraph">
              <wp:posOffset>-106680</wp:posOffset>
            </wp:positionV>
            <wp:extent cx="7623810" cy="1207135"/>
            <wp:effectExtent l="1905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29699C">
      <w:pPr>
        <w:spacing w:after="0" w:line="240" w:lineRule="auto"/>
        <w:ind w:firstLine="567"/>
        <w:jc w:val="both"/>
        <w:rPr>
          <w:rFonts w:ascii="Times New Roman" w:hAnsi="Times New Roman" w:cs="Times New Roman"/>
          <w:sz w:val="24"/>
          <w:szCs w:val="24"/>
        </w:rPr>
      </w:pPr>
    </w:p>
    <w:p w:rsidR="00A06598" w:rsidRDefault="00A06598" w:rsidP="0029699C">
      <w:pPr>
        <w:spacing w:after="0" w:line="240" w:lineRule="auto"/>
        <w:ind w:firstLine="567"/>
        <w:jc w:val="both"/>
        <w:rPr>
          <w:rFonts w:ascii="Times New Roman" w:hAnsi="Times New Roman" w:cs="Times New Roman"/>
          <w:sz w:val="24"/>
          <w:szCs w:val="24"/>
        </w:rPr>
      </w:pPr>
    </w:p>
    <w:p w:rsidR="00A06598" w:rsidRDefault="00A06598" w:rsidP="0029699C">
      <w:pPr>
        <w:spacing w:after="0" w:line="240" w:lineRule="auto"/>
        <w:ind w:firstLine="567"/>
        <w:jc w:val="both"/>
        <w:rPr>
          <w:rFonts w:ascii="Times New Roman" w:hAnsi="Times New Roman" w:cs="Times New Roman"/>
          <w:sz w:val="24"/>
          <w:szCs w:val="24"/>
        </w:rPr>
      </w:pPr>
    </w:p>
    <w:p w:rsidR="00A06598" w:rsidRDefault="00A06598" w:rsidP="0029699C">
      <w:pPr>
        <w:spacing w:after="0" w:line="240" w:lineRule="auto"/>
        <w:ind w:firstLine="567"/>
        <w:jc w:val="both"/>
        <w:rPr>
          <w:rFonts w:ascii="Times New Roman" w:hAnsi="Times New Roman" w:cs="Times New Roman"/>
          <w:sz w:val="24"/>
          <w:szCs w:val="24"/>
        </w:rPr>
      </w:pPr>
    </w:p>
    <w:p w:rsidR="00CC4300" w:rsidRPr="0029699C" w:rsidRDefault="00F36061" w:rsidP="002969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Важный аспект молодежной работы, это деятельность </w:t>
      </w:r>
      <w:r w:rsidR="00CC4300" w:rsidRPr="0029699C">
        <w:rPr>
          <w:rFonts w:ascii="Times New Roman" w:hAnsi="Times New Roman" w:cs="Times New Roman"/>
          <w:sz w:val="24"/>
          <w:szCs w:val="24"/>
        </w:rPr>
        <w:t>Молодёжного совета ФПСО</w:t>
      </w:r>
      <w:r>
        <w:rPr>
          <w:rFonts w:ascii="Times New Roman" w:hAnsi="Times New Roman" w:cs="Times New Roman"/>
          <w:sz w:val="24"/>
          <w:szCs w:val="24"/>
        </w:rPr>
        <w:t>.</w:t>
      </w:r>
      <w:r w:rsidR="00CC4300" w:rsidRPr="0029699C">
        <w:rPr>
          <w:rFonts w:ascii="Times New Roman" w:hAnsi="Times New Roman" w:cs="Times New Roman"/>
          <w:sz w:val="24"/>
          <w:szCs w:val="24"/>
        </w:rPr>
        <w:t xml:space="preserve"> </w:t>
      </w:r>
    </w:p>
    <w:p w:rsidR="00CC4300" w:rsidRPr="0029699C" w:rsidRDefault="00F36061" w:rsidP="0029699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CC4300" w:rsidRPr="0029699C">
        <w:rPr>
          <w:rFonts w:ascii="Times New Roman" w:eastAsia="Calibri" w:hAnsi="Times New Roman" w:cs="Times New Roman"/>
          <w:sz w:val="24"/>
          <w:szCs w:val="24"/>
        </w:rPr>
        <w:t>онимая важность подготовки молодёжного профсоюзного кадрового резерва,</w:t>
      </w:r>
      <w:r w:rsidR="00CC4300" w:rsidRPr="0029699C">
        <w:rPr>
          <w:rFonts w:ascii="Times New Roman" w:eastAsia="Calibri" w:hAnsi="Times New Roman" w:cs="Times New Roman"/>
          <w:color w:val="000000"/>
          <w:sz w:val="24"/>
          <w:szCs w:val="24"/>
        </w:rPr>
        <w:t xml:space="preserve"> р</w:t>
      </w:r>
      <w:r w:rsidR="00CC4300" w:rsidRPr="0029699C">
        <w:rPr>
          <w:rFonts w:ascii="Times New Roman" w:eastAsia="Calibri" w:hAnsi="Times New Roman" w:cs="Times New Roman"/>
          <w:sz w:val="24"/>
          <w:szCs w:val="24"/>
        </w:rPr>
        <w:t xml:space="preserve">ассматривая молодёжь как главный стратегический ресурс профсоюзов, </w:t>
      </w:r>
      <w:r>
        <w:rPr>
          <w:rFonts w:ascii="Times New Roman" w:eastAsia="Calibri" w:hAnsi="Times New Roman" w:cs="Times New Roman"/>
          <w:sz w:val="24"/>
          <w:szCs w:val="24"/>
        </w:rPr>
        <w:t xml:space="preserve">решением президиума ФПСО утверждена кандидатура </w:t>
      </w:r>
      <w:r w:rsidRPr="0029699C">
        <w:rPr>
          <w:rFonts w:ascii="Times New Roman" w:eastAsia="Calibri" w:hAnsi="Times New Roman" w:cs="Times New Roman"/>
          <w:sz w:val="24"/>
          <w:szCs w:val="24"/>
        </w:rPr>
        <w:t>председател</w:t>
      </w:r>
      <w:r>
        <w:rPr>
          <w:rFonts w:ascii="Times New Roman" w:eastAsia="Calibri" w:hAnsi="Times New Roman" w:cs="Times New Roman"/>
          <w:sz w:val="24"/>
          <w:szCs w:val="24"/>
        </w:rPr>
        <w:t>я</w:t>
      </w:r>
      <w:r w:rsidRPr="0029699C">
        <w:rPr>
          <w:rFonts w:ascii="Times New Roman" w:eastAsia="Calibri" w:hAnsi="Times New Roman" w:cs="Times New Roman"/>
          <w:sz w:val="24"/>
          <w:szCs w:val="24"/>
        </w:rPr>
        <w:t xml:space="preserve"> Молодёжного совета</w:t>
      </w:r>
      <w:r>
        <w:rPr>
          <w:rFonts w:ascii="Times New Roman" w:eastAsia="Calibri" w:hAnsi="Times New Roman" w:cs="Times New Roman"/>
          <w:sz w:val="24"/>
          <w:szCs w:val="24"/>
        </w:rPr>
        <w:t xml:space="preserve"> ФПСО, избранная </w:t>
      </w:r>
      <w:r w:rsidR="00CC4300" w:rsidRPr="0029699C">
        <w:rPr>
          <w:rFonts w:ascii="Times New Roman" w:eastAsia="Calibri" w:hAnsi="Times New Roman" w:cs="Times New Roman"/>
          <w:sz w:val="24"/>
          <w:szCs w:val="24"/>
        </w:rPr>
        <w:t>молодёжн</w:t>
      </w:r>
      <w:r>
        <w:rPr>
          <w:rFonts w:ascii="Times New Roman" w:eastAsia="Calibri" w:hAnsi="Times New Roman" w:cs="Times New Roman"/>
          <w:sz w:val="24"/>
          <w:szCs w:val="24"/>
        </w:rPr>
        <w:t xml:space="preserve">ым </w:t>
      </w:r>
      <w:r w:rsidR="00CC4300" w:rsidRPr="0029699C">
        <w:rPr>
          <w:rFonts w:ascii="Times New Roman" w:eastAsia="Calibri" w:hAnsi="Times New Roman" w:cs="Times New Roman"/>
          <w:sz w:val="24"/>
          <w:szCs w:val="24"/>
        </w:rPr>
        <w:t>совет</w:t>
      </w:r>
      <w:r>
        <w:rPr>
          <w:rFonts w:ascii="Times New Roman" w:eastAsia="Calibri" w:hAnsi="Times New Roman" w:cs="Times New Roman"/>
          <w:sz w:val="24"/>
          <w:szCs w:val="24"/>
        </w:rPr>
        <w:t xml:space="preserve">ом - </w:t>
      </w:r>
      <w:r w:rsidR="00CC4300" w:rsidRPr="0029699C">
        <w:rPr>
          <w:rFonts w:ascii="Times New Roman" w:eastAsia="Calibri" w:hAnsi="Times New Roman" w:cs="Times New Roman"/>
          <w:sz w:val="24"/>
          <w:szCs w:val="24"/>
        </w:rPr>
        <w:t>Канова Дмитрия Андреевича, председателя Ачитской районной организации профсоюза работников госучреждений и общественного обслуживания; заместителя председателя молодёжного совета областного комитета профсоюза работников госучреждений и общественного обслуживания Свердловской области; председателя координационного совета профсоюзов Ачитского городского округа; члена молодёжного совета ФНПР.</w:t>
      </w:r>
    </w:p>
    <w:p w:rsidR="00CC4300" w:rsidRPr="0029699C" w:rsidRDefault="00CC4300" w:rsidP="0029699C">
      <w:pPr>
        <w:spacing w:after="0" w:line="240" w:lineRule="auto"/>
        <w:ind w:firstLine="567"/>
        <w:jc w:val="both"/>
        <w:rPr>
          <w:rFonts w:ascii="Times New Roman" w:hAnsi="Times New Roman" w:cs="Times New Roman"/>
          <w:color w:val="000000"/>
          <w:sz w:val="24"/>
          <w:szCs w:val="24"/>
          <w:shd w:val="clear" w:color="auto" w:fill="FFFFFF"/>
        </w:rPr>
      </w:pPr>
    </w:p>
    <w:p w:rsidR="00CC4300" w:rsidRPr="0029699C"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 xml:space="preserve">4 мая 2023 года было подписано </w:t>
      </w:r>
      <w:r w:rsidR="00C01236">
        <w:rPr>
          <w:rFonts w:ascii="Times New Roman" w:hAnsi="Times New Roman" w:cs="Times New Roman"/>
          <w:sz w:val="24"/>
          <w:szCs w:val="24"/>
        </w:rPr>
        <w:t xml:space="preserve">дополнительное соглашение </w:t>
      </w:r>
      <w:r w:rsidRPr="0029699C">
        <w:rPr>
          <w:rFonts w:ascii="Times New Roman" w:hAnsi="Times New Roman" w:cs="Times New Roman"/>
          <w:sz w:val="24"/>
          <w:szCs w:val="24"/>
        </w:rPr>
        <w:t>к Соглашению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«Свердловской областной Союз промышленников и предпринимателей» и Правительством Свердловской области на 2021–2023 годы. Соглашение дополнено разделом</w:t>
      </w:r>
      <w:r w:rsidR="00801A81">
        <w:rPr>
          <w:rFonts w:ascii="Times New Roman" w:hAnsi="Times New Roman" w:cs="Times New Roman"/>
          <w:sz w:val="24"/>
          <w:szCs w:val="24"/>
        </w:rPr>
        <w:t xml:space="preserve"> </w:t>
      </w:r>
      <w:r w:rsidRPr="0029699C">
        <w:rPr>
          <w:rFonts w:ascii="Times New Roman" w:hAnsi="Times New Roman" w:cs="Times New Roman"/>
          <w:sz w:val="24"/>
          <w:szCs w:val="24"/>
        </w:rPr>
        <w:t>6-1 следующего «Молодежная политика» - более 20 пунктов, касающихся льгот и гарантий работающей молодёжи региона.</w:t>
      </w:r>
    </w:p>
    <w:p w:rsidR="00CC4300" w:rsidRPr="0029699C" w:rsidRDefault="00CC4300" w:rsidP="0029699C">
      <w:pPr>
        <w:spacing w:after="0" w:line="240" w:lineRule="auto"/>
        <w:ind w:firstLine="567"/>
        <w:jc w:val="both"/>
        <w:rPr>
          <w:rFonts w:ascii="Times New Roman" w:hAnsi="Times New Roman" w:cs="Times New Roman"/>
          <w:sz w:val="24"/>
          <w:szCs w:val="24"/>
        </w:rPr>
      </w:pPr>
    </w:p>
    <w:p w:rsidR="00F36061" w:rsidRPr="004154EF" w:rsidRDefault="004154EF" w:rsidP="004154EF">
      <w:pPr>
        <w:spacing w:after="0" w:line="240" w:lineRule="auto"/>
        <w:jc w:val="center"/>
        <w:rPr>
          <w:rFonts w:ascii="Times New Roman" w:hAnsi="Times New Roman" w:cs="Times New Roman"/>
          <w:b/>
          <w:sz w:val="24"/>
          <w:szCs w:val="24"/>
        </w:rPr>
      </w:pPr>
      <w:r w:rsidRPr="004154EF">
        <w:rPr>
          <w:rFonts w:ascii="Times New Roman" w:hAnsi="Times New Roman" w:cs="Times New Roman"/>
          <w:b/>
          <w:sz w:val="24"/>
          <w:szCs w:val="24"/>
        </w:rPr>
        <w:t>Социальные гарантии</w:t>
      </w:r>
      <w:r>
        <w:rPr>
          <w:rFonts w:ascii="Times New Roman" w:hAnsi="Times New Roman" w:cs="Times New Roman"/>
          <w:b/>
          <w:sz w:val="24"/>
          <w:szCs w:val="24"/>
        </w:rPr>
        <w:t xml:space="preserve"> и оздоровление работников</w:t>
      </w:r>
    </w:p>
    <w:p w:rsidR="004154EF" w:rsidRDefault="004154EF" w:rsidP="0029699C">
      <w:pPr>
        <w:spacing w:after="0" w:line="240" w:lineRule="auto"/>
        <w:ind w:firstLine="567"/>
        <w:jc w:val="both"/>
        <w:rPr>
          <w:rFonts w:ascii="Times New Roman" w:hAnsi="Times New Roman" w:cs="Times New Roman"/>
          <w:sz w:val="24"/>
          <w:szCs w:val="24"/>
        </w:rPr>
      </w:pPr>
    </w:p>
    <w:p w:rsidR="00CC4300" w:rsidRPr="0029699C"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eastAsia="Calibri" w:hAnsi="Times New Roman" w:cs="Times New Roman"/>
          <w:sz w:val="24"/>
          <w:szCs w:val="24"/>
        </w:rPr>
        <w:t>Традиционно</w:t>
      </w:r>
      <w:r w:rsidR="001237F6">
        <w:rPr>
          <w:rFonts w:ascii="Times New Roman" w:eastAsia="Calibri" w:hAnsi="Times New Roman" w:cs="Times New Roman"/>
          <w:sz w:val="24"/>
          <w:szCs w:val="24"/>
        </w:rPr>
        <w:t>,</w:t>
      </w:r>
      <w:r w:rsidRPr="0029699C">
        <w:rPr>
          <w:rFonts w:ascii="Times New Roman" w:eastAsia="Calibri" w:hAnsi="Times New Roman" w:cs="Times New Roman"/>
          <w:sz w:val="24"/>
          <w:szCs w:val="24"/>
        </w:rPr>
        <w:t xml:space="preserve"> профсоюзы Свердловской области </w:t>
      </w:r>
      <w:r w:rsidRPr="0029699C">
        <w:rPr>
          <w:rFonts w:ascii="Times New Roman" w:hAnsi="Times New Roman" w:cs="Times New Roman"/>
          <w:sz w:val="24"/>
          <w:szCs w:val="24"/>
        </w:rPr>
        <w:t>в 2022</w:t>
      </w:r>
      <w:r w:rsidR="001237F6">
        <w:rPr>
          <w:rFonts w:ascii="Times New Roman" w:hAnsi="Times New Roman" w:cs="Times New Roman"/>
          <w:sz w:val="24"/>
          <w:szCs w:val="24"/>
        </w:rPr>
        <w:t xml:space="preserve"> </w:t>
      </w:r>
      <w:r w:rsidRPr="0029699C">
        <w:rPr>
          <w:rFonts w:ascii="Times New Roman" w:hAnsi="Times New Roman" w:cs="Times New Roman"/>
          <w:sz w:val="24"/>
          <w:szCs w:val="24"/>
        </w:rPr>
        <w:t>г</w:t>
      </w:r>
      <w:r w:rsidR="001237F6">
        <w:rPr>
          <w:rFonts w:ascii="Times New Roman" w:hAnsi="Times New Roman" w:cs="Times New Roman"/>
          <w:sz w:val="24"/>
          <w:szCs w:val="24"/>
        </w:rPr>
        <w:t>оду,</w:t>
      </w:r>
      <w:r w:rsidR="0085380A">
        <w:rPr>
          <w:rFonts w:ascii="Times New Roman" w:hAnsi="Times New Roman" w:cs="Times New Roman"/>
          <w:sz w:val="24"/>
          <w:szCs w:val="24"/>
        </w:rPr>
        <w:t xml:space="preserve"> </w:t>
      </w:r>
      <w:r w:rsidRPr="0029699C">
        <w:rPr>
          <w:rFonts w:ascii="Times New Roman" w:hAnsi="Times New Roman" w:cs="Times New Roman"/>
          <w:sz w:val="24"/>
          <w:szCs w:val="24"/>
        </w:rPr>
        <w:t>как и в предыдущие годы</w:t>
      </w:r>
      <w:r w:rsidR="001237F6">
        <w:rPr>
          <w:rFonts w:ascii="Times New Roman" w:hAnsi="Times New Roman" w:cs="Times New Roman"/>
          <w:sz w:val="24"/>
          <w:szCs w:val="24"/>
        </w:rPr>
        <w:t>,</w:t>
      </w:r>
      <w:r w:rsidRPr="0029699C">
        <w:rPr>
          <w:rFonts w:ascii="Times New Roman" w:hAnsi="Times New Roman" w:cs="Times New Roman"/>
          <w:sz w:val="24"/>
          <w:szCs w:val="24"/>
        </w:rPr>
        <w:t xml:space="preserve">  </w:t>
      </w:r>
      <w:r w:rsidRPr="0029699C">
        <w:rPr>
          <w:rFonts w:ascii="Times New Roman" w:eastAsia="Calibri" w:hAnsi="Times New Roman" w:cs="Times New Roman"/>
          <w:sz w:val="24"/>
          <w:szCs w:val="24"/>
        </w:rPr>
        <w:t>уделяли большое внимание вопросам защиты и обеспечения социальных гарантий  работников</w:t>
      </w:r>
      <w:r w:rsidR="008E1461">
        <w:rPr>
          <w:rFonts w:ascii="Times New Roman" w:eastAsia="Calibri" w:hAnsi="Times New Roman" w:cs="Times New Roman"/>
          <w:sz w:val="24"/>
          <w:szCs w:val="24"/>
        </w:rPr>
        <w:t xml:space="preserve">, </w:t>
      </w:r>
      <w:r w:rsidRPr="0029699C">
        <w:rPr>
          <w:rFonts w:ascii="Times New Roman" w:eastAsia="Calibri" w:hAnsi="Times New Roman" w:cs="Times New Roman"/>
          <w:sz w:val="24"/>
          <w:szCs w:val="24"/>
        </w:rPr>
        <w:t>членов их семей</w:t>
      </w:r>
      <w:r w:rsidRPr="0029699C">
        <w:rPr>
          <w:rFonts w:ascii="Times New Roman" w:hAnsi="Times New Roman" w:cs="Times New Roman"/>
          <w:sz w:val="24"/>
          <w:szCs w:val="24"/>
        </w:rPr>
        <w:t>, профилактике и сохранению здоровья работающих.</w:t>
      </w:r>
      <w:r w:rsidR="008E1461">
        <w:rPr>
          <w:rFonts w:ascii="Times New Roman" w:hAnsi="Times New Roman" w:cs="Times New Roman"/>
          <w:sz w:val="24"/>
          <w:szCs w:val="24"/>
        </w:rPr>
        <w:t xml:space="preserve"> </w:t>
      </w:r>
    </w:p>
    <w:p w:rsidR="00434AA1" w:rsidRDefault="00CC4300" w:rsidP="0029699C">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В  текущей работе главный доверенный врач ФПСО</w:t>
      </w:r>
      <w:r w:rsidR="005F34AF">
        <w:rPr>
          <w:rFonts w:ascii="Times New Roman" w:hAnsi="Times New Roman" w:cs="Times New Roman"/>
          <w:sz w:val="24"/>
          <w:szCs w:val="24"/>
        </w:rPr>
        <w:t xml:space="preserve"> –</w:t>
      </w:r>
      <w:r w:rsidRPr="0029699C">
        <w:rPr>
          <w:rFonts w:ascii="Times New Roman" w:hAnsi="Times New Roman" w:cs="Times New Roman"/>
          <w:sz w:val="24"/>
          <w:szCs w:val="24"/>
        </w:rPr>
        <w:t xml:space="preserve"> </w:t>
      </w:r>
      <w:r w:rsidR="00434AA1">
        <w:rPr>
          <w:rFonts w:ascii="Times New Roman" w:hAnsi="Times New Roman" w:cs="Times New Roman"/>
          <w:sz w:val="24"/>
          <w:szCs w:val="24"/>
        </w:rPr>
        <w:t>В</w:t>
      </w:r>
      <w:r w:rsidR="005F34AF">
        <w:rPr>
          <w:rFonts w:ascii="Times New Roman" w:hAnsi="Times New Roman" w:cs="Times New Roman"/>
          <w:sz w:val="24"/>
          <w:szCs w:val="24"/>
        </w:rPr>
        <w:t xml:space="preserve">ладимир Петрович </w:t>
      </w:r>
      <w:r w:rsidR="00434AA1">
        <w:rPr>
          <w:rFonts w:ascii="Times New Roman" w:hAnsi="Times New Roman" w:cs="Times New Roman"/>
          <w:sz w:val="24"/>
          <w:szCs w:val="24"/>
        </w:rPr>
        <w:t>Бондарчук в</w:t>
      </w:r>
      <w:r w:rsidRPr="0029699C">
        <w:rPr>
          <w:rFonts w:ascii="Times New Roman" w:hAnsi="Times New Roman" w:cs="Times New Roman"/>
          <w:sz w:val="24"/>
          <w:szCs w:val="24"/>
        </w:rPr>
        <w:t>заимодейств</w:t>
      </w:r>
      <w:r w:rsidR="00434AA1">
        <w:rPr>
          <w:rFonts w:ascii="Times New Roman" w:hAnsi="Times New Roman" w:cs="Times New Roman"/>
          <w:sz w:val="24"/>
          <w:szCs w:val="24"/>
        </w:rPr>
        <w:t xml:space="preserve">уя </w:t>
      </w:r>
      <w:r w:rsidRPr="0029699C">
        <w:rPr>
          <w:rFonts w:ascii="Times New Roman" w:hAnsi="Times New Roman" w:cs="Times New Roman"/>
          <w:sz w:val="24"/>
          <w:szCs w:val="24"/>
        </w:rPr>
        <w:t xml:space="preserve">с </w:t>
      </w:r>
      <w:r w:rsidR="00434AA1">
        <w:rPr>
          <w:rFonts w:ascii="Times New Roman" w:hAnsi="Times New Roman" w:cs="Times New Roman"/>
          <w:sz w:val="24"/>
          <w:szCs w:val="24"/>
        </w:rPr>
        <w:t xml:space="preserve"> социальными партнерами, в лице: регионального </w:t>
      </w:r>
      <w:r w:rsidRPr="0029699C">
        <w:rPr>
          <w:rFonts w:ascii="Times New Roman" w:hAnsi="Times New Roman" w:cs="Times New Roman"/>
          <w:sz w:val="24"/>
          <w:szCs w:val="24"/>
        </w:rPr>
        <w:t>Мин</w:t>
      </w:r>
      <w:r w:rsidR="00434AA1">
        <w:rPr>
          <w:rFonts w:ascii="Times New Roman" w:hAnsi="Times New Roman" w:cs="Times New Roman"/>
          <w:sz w:val="24"/>
          <w:szCs w:val="24"/>
        </w:rPr>
        <w:t xml:space="preserve">истерства </w:t>
      </w:r>
      <w:r w:rsidRPr="0029699C">
        <w:rPr>
          <w:rFonts w:ascii="Times New Roman" w:hAnsi="Times New Roman" w:cs="Times New Roman"/>
          <w:sz w:val="24"/>
          <w:szCs w:val="24"/>
        </w:rPr>
        <w:t>здрав</w:t>
      </w:r>
      <w:r w:rsidR="00434AA1">
        <w:rPr>
          <w:rFonts w:ascii="Times New Roman" w:hAnsi="Times New Roman" w:cs="Times New Roman"/>
          <w:sz w:val="24"/>
          <w:szCs w:val="24"/>
        </w:rPr>
        <w:t>оохранения</w:t>
      </w:r>
      <w:r w:rsidRPr="0029699C">
        <w:rPr>
          <w:rFonts w:ascii="Times New Roman" w:hAnsi="Times New Roman" w:cs="Times New Roman"/>
          <w:sz w:val="24"/>
          <w:szCs w:val="24"/>
        </w:rPr>
        <w:t>, Роспотребнадора, ТФОМС, депутатами Зак</w:t>
      </w:r>
      <w:r w:rsidR="008E1461">
        <w:rPr>
          <w:rFonts w:ascii="Times New Roman" w:hAnsi="Times New Roman" w:cs="Times New Roman"/>
          <w:sz w:val="24"/>
          <w:szCs w:val="24"/>
        </w:rPr>
        <w:t>онодательного Собрания Свердловской области</w:t>
      </w:r>
      <w:r w:rsidRPr="0029699C">
        <w:rPr>
          <w:rFonts w:ascii="Times New Roman" w:hAnsi="Times New Roman" w:cs="Times New Roman"/>
          <w:sz w:val="24"/>
          <w:szCs w:val="24"/>
        </w:rPr>
        <w:t xml:space="preserve">, </w:t>
      </w:r>
      <w:r w:rsidR="00434AA1">
        <w:rPr>
          <w:rFonts w:ascii="Times New Roman" w:hAnsi="Times New Roman" w:cs="Times New Roman"/>
          <w:sz w:val="24"/>
          <w:szCs w:val="24"/>
        </w:rPr>
        <w:t xml:space="preserve">специалистами </w:t>
      </w:r>
      <w:r w:rsidRPr="0029699C">
        <w:rPr>
          <w:rFonts w:ascii="Times New Roman" w:hAnsi="Times New Roman" w:cs="Times New Roman"/>
          <w:sz w:val="24"/>
          <w:szCs w:val="24"/>
        </w:rPr>
        <w:t>С</w:t>
      </w:r>
      <w:r w:rsidR="008E1461">
        <w:rPr>
          <w:rFonts w:ascii="Times New Roman" w:hAnsi="Times New Roman" w:cs="Times New Roman"/>
          <w:sz w:val="24"/>
          <w:szCs w:val="24"/>
        </w:rPr>
        <w:t>вердловского облас</w:t>
      </w:r>
      <w:r w:rsidR="00434AA1">
        <w:rPr>
          <w:rFonts w:ascii="Times New Roman" w:hAnsi="Times New Roman" w:cs="Times New Roman"/>
          <w:sz w:val="24"/>
          <w:szCs w:val="24"/>
        </w:rPr>
        <w:t>т</w:t>
      </w:r>
      <w:r w:rsidR="008E1461">
        <w:rPr>
          <w:rFonts w:ascii="Times New Roman" w:hAnsi="Times New Roman" w:cs="Times New Roman"/>
          <w:sz w:val="24"/>
          <w:szCs w:val="24"/>
        </w:rPr>
        <w:t>ного союза промышленников и предпринимателей</w:t>
      </w:r>
      <w:r w:rsidRPr="0029699C">
        <w:rPr>
          <w:rFonts w:ascii="Times New Roman" w:hAnsi="Times New Roman" w:cs="Times New Roman"/>
          <w:sz w:val="24"/>
          <w:szCs w:val="24"/>
        </w:rPr>
        <w:t xml:space="preserve">, профсоюзными организациями, СМИ, </w:t>
      </w:r>
      <w:r w:rsidR="00434AA1">
        <w:rPr>
          <w:rFonts w:ascii="Times New Roman" w:hAnsi="Times New Roman" w:cs="Times New Roman"/>
          <w:sz w:val="24"/>
          <w:szCs w:val="24"/>
        </w:rPr>
        <w:t xml:space="preserve">в том числе и через социальные сети, активно информировал участников процесса по документам и практическим советам в реализации вопросов детского и взрослого оздоровления, вакцинопрофилактики, </w:t>
      </w:r>
      <w:r w:rsidR="001B50CE">
        <w:rPr>
          <w:rFonts w:ascii="Times New Roman" w:hAnsi="Times New Roman" w:cs="Times New Roman"/>
          <w:sz w:val="24"/>
          <w:szCs w:val="24"/>
        </w:rPr>
        <w:t xml:space="preserve">реализации параметров национальных проектов связанных со здоровьем населения. </w:t>
      </w:r>
      <w:r w:rsidR="00434AA1">
        <w:rPr>
          <w:rFonts w:ascii="Times New Roman" w:hAnsi="Times New Roman" w:cs="Times New Roman"/>
          <w:sz w:val="24"/>
          <w:szCs w:val="24"/>
        </w:rPr>
        <w:t xml:space="preserve"> </w:t>
      </w:r>
    </w:p>
    <w:p w:rsidR="00434AA1" w:rsidRDefault="00434AA1" w:rsidP="0029699C">
      <w:pPr>
        <w:spacing w:after="0" w:line="240" w:lineRule="auto"/>
        <w:ind w:firstLine="567"/>
        <w:jc w:val="both"/>
        <w:rPr>
          <w:rFonts w:ascii="Times New Roman" w:hAnsi="Times New Roman" w:cs="Times New Roman"/>
          <w:sz w:val="24"/>
          <w:szCs w:val="24"/>
        </w:rPr>
      </w:pPr>
    </w:p>
    <w:p w:rsidR="00801A81" w:rsidRDefault="00CC4300" w:rsidP="0029699C">
      <w:pPr>
        <w:spacing w:after="0" w:line="240" w:lineRule="auto"/>
        <w:ind w:firstLine="567"/>
        <w:jc w:val="both"/>
        <w:rPr>
          <w:rFonts w:ascii="Times New Roman" w:hAnsi="Times New Roman" w:cs="Times New Roman"/>
          <w:sz w:val="24"/>
          <w:szCs w:val="24"/>
        </w:rPr>
      </w:pPr>
      <w:r w:rsidRPr="001B50CE">
        <w:rPr>
          <w:rFonts w:ascii="Times New Roman" w:hAnsi="Times New Roman" w:cs="Times New Roman"/>
          <w:sz w:val="24"/>
          <w:szCs w:val="24"/>
        </w:rPr>
        <w:t>В соответствии с решением исполкома ФНПР от 18.03.</w:t>
      </w:r>
      <w:r w:rsidR="001B50CE">
        <w:rPr>
          <w:rFonts w:ascii="Times New Roman" w:hAnsi="Times New Roman" w:cs="Times New Roman"/>
          <w:sz w:val="24"/>
          <w:szCs w:val="24"/>
        </w:rPr>
        <w:t>20</w:t>
      </w:r>
      <w:r w:rsidRPr="001B50CE">
        <w:rPr>
          <w:rFonts w:ascii="Times New Roman" w:hAnsi="Times New Roman" w:cs="Times New Roman"/>
          <w:sz w:val="24"/>
          <w:szCs w:val="24"/>
        </w:rPr>
        <w:t xml:space="preserve">20г. </w:t>
      </w:r>
      <w:r w:rsidR="001B50CE">
        <w:rPr>
          <w:rFonts w:ascii="Times New Roman" w:hAnsi="Times New Roman" w:cs="Times New Roman"/>
          <w:sz w:val="24"/>
          <w:szCs w:val="24"/>
        </w:rPr>
        <w:t>«О</w:t>
      </w:r>
      <w:r w:rsidRPr="001B50CE">
        <w:rPr>
          <w:rFonts w:ascii="Times New Roman" w:hAnsi="Times New Roman" w:cs="Times New Roman"/>
          <w:sz w:val="24"/>
          <w:szCs w:val="24"/>
        </w:rPr>
        <w:t xml:space="preserve">  действиях профсоюзов в связи с угрозой коронавирусной инфекции</w:t>
      </w:r>
      <w:r w:rsidR="001B50CE">
        <w:rPr>
          <w:rFonts w:ascii="Times New Roman" w:hAnsi="Times New Roman" w:cs="Times New Roman"/>
          <w:sz w:val="24"/>
          <w:szCs w:val="24"/>
        </w:rPr>
        <w:t xml:space="preserve">», </w:t>
      </w:r>
      <w:r w:rsidRPr="001B50CE">
        <w:rPr>
          <w:rFonts w:ascii="Times New Roman" w:hAnsi="Times New Roman" w:cs="Times New Roman"/>
          <w:sz w:val="24"/>
          <w:szCs w:val="24"/>
        </w:rPr>
        <w:t xml:space="preserve"> ФПСО</w:t>
      </w:r>
      <w:r w:rsidR="001B50CE">
        <w:rPr>
          <w:rFonts w:ascii="Times New Roman" w:hAnsi="Times New Roman" w:cs="Times New Roman"/>
          <w:sz w:val="24"/>
          <w:szCs w:val="24"/>
        </w:rPr>
        <w:t>, отраслевые областные организации п</w:t>
      </w:r>
      <w:r w:rsidRPr="001B50CE">
        <w:rPr>
          <w:rFonts w:ascii="Times New Roman" w:hAnsi="Times New Roman" w:cs="Times New Roman"/>
          <w:sz w:val="24"/>
          <w:szCs w:val="24"/>
        </w:rPr>
        <w:t>ринимал</w:t>
      </w:r>
      <w:r w:rsidR="001B50CE">
        <w:rPr>
          <w:rFonts w:ascii="Times New Roman" w:hAnsi="Times New Roman" w:cs="Times New Roman"/>
          <w:sz w:val="24"/>
          <w:szCs w:val="24"/>
        </w:rPr>
        <w:t>и</w:t>
      </w:r>
      <w:r w:rsidRPr="001B50CE">
        <w:rPr>
          <w:rFonts w:ascii="Times New Roman" w:hAnsi="Times New Roman" w:cs="Times New Roman"/>
          <w:sz w:val="24"/>
          <w:szCs w:val="24"/>
        </w:rPr>
        <w:t xml:space="preserve"> </w:t>
      </w:r>
      <w:r w:rsidR="001B50CE">
        <w:rPr>
          <w:rFonts w:ascii="Times New Roman" w:hAnsi="Times New Roman" w:cs="Times New Roman"/>
          <w:sz w:val="24"/>
          <w:szCs w:val="24"/>
        </w:rPr>
        <w:t xml:space="preserve">активное </w:t>
      </w:r>
      <w:r w:rsidRPr="001B50CE">
        <w:rPr>
          <w:rFonts w:ascii="Times New Roman" w:hAnsi="Times New Roman" w:cs="Times New Roman"/>
          <w:sz w:val="24"/>
          <w:szCs w:val="24"/>
        </w:rPr>
        <w:t xml:space="preserve">участие в работе по оказанию помощи профорганизациям в проведение </w:t>
      </w:r>
      <w:r w:rsidRPr="001B50CE">
        <w:rPr>
          <w:rFonts w:ascii="Times New Roman" w:eastAsia="Times New Roman" w:hAnsi="Times New Roman" w:cs="Times New Roman"/>
          <w:sz w:val="24"/>
          <w:szCs w:val="24"/>
        </w:rPr>
        <w:t xml:space="preserve"> разъяснительной  работы с членами профсоюзов по вопросам профилактики новой коронавирусной инфекции.</w:t>
      </w:r>
      <w:r w:rsidR="001B50CE">
        <w:rPr>
          <w:rFonts w:ascii="Times New Roman" w:eastAsia="Times New Roman" w:hAnsi="Times New Roman" w:cs="Times New Roman"/>
          <w:sz w:val="24"/>
          <w:szCs w:val="24"/>
        </w:rPr>
        <w:t xml:space="preserve"> Отстаивались решения по </w:t>
      </w:r>
      <w:r w:rsidR="001B50CE" w:rsidRPr="001B50CE">
        <w:rPr>
          <w:rFonts w:ascii="Times New Roman" w:eastAsia="Calibri" w:hAnsi="Times New Roman" w:cs="Times New Roman"/>
          <w:sz w:val="24"/>
          <w:szCs w:val="24"/>
        </w:rPr>
        <w:t>предоставлени</w:t>
      </w:r>
      <w:r w:rsidR="001B50CE">
        <w:rPr>
          <w:rFonts w:ascii="Times New Roman" w:eastAsia="Calibri" w:hAnsi="Times New Roman" w:cs="Times New Roman"/>
          <w:sz w:val="24"/>
          <w:szCs w:val="24"/>
        </w:rPr>
        <w:t>ю</w:t>
      </w:r>
      <w:r w:rsidR="001B50CE" w:rsidRPr="001B50CE">
        <w:rPr>
          <w:rFonts w:ascii="Times New Roman" w:eastAsia="Calibri" w:hAnsi="Times New Roman" w:cs="Times New Roman"/>
          <w:sz w:val="24"/>
          <w:szCs w:val="24"/>
        </w:rPr>
        <w:t xml:space="preserve"> дополнительных страховых гарантий отдельным категориям медицинских работников</w:t>
      </w:r>
      <w:r w:rsidR="001B50CE">
        <w:rPr>
          <w:rFonts w:ascii="Times New Roman" w:eastAsia="Calibri" w:hAnsi="Times New Roman" w:cs="Times New Roman"/>
          <w:sz w:val="24"/>
          <w:szCs w:val="24"/>
        </w:rPr>
        <w:t>, в</w:t>
      </w:r>
      <w:r w:rsidRPr="001B50CE">
        <w:rPr>
          <w:rFonts w:ascii="Times New Roman" w:eastAsia="Calibri" w:hAnsi="Times New Roman" w:cs="Times New Roman"/>
          <w:sz w:val="24"/>
          <w:szCs w:val="24"/>
        </w:rPr>
        <w:t xml:space="preserve"> случае их заболевания или смерти </w:t>
      </w:r>
      <w:r w:rsidR="001B50CE">
        <w:rPr>
          <w:rFonts w:ascii="Times New Roman" w:eastAsia="Calibri" w:hAnsi="Times New Roman" w:cs="Times New Roman"/>
          <w:sz w:val="24"/>
          <w:szCs w:val="24"/>
        </w:rPr>
        <w:t>от</w:t>
      </w:r>
      <w:r w:rsidRPr="001B50CE">
        <w:rPr>
          <w:rFonts w:ascii="Times New Roman" w:hAnsi="Times New Roman" w:cs="Times New Roman"/>
          <w:sz w:val="24"/>
          <w:szCs w:val="24"/>
        </w:rPr>
        <w:t xml:space="preserve"> новой коронавирусной инфекци</w:t>
      </w:r>
      <w:r w:rsidR="0006646A">
        <w:rPr>
          <w:rFonts w:ascii="Times New Roman" w:hAnsi="Times New Roman" w:cs="Times New Roman"/>
          <w:sz w:val="24"/>
          <w:szCs w:val="24"/>
        </w:rPr>
        <w:t>и</w:t>
      </w:r>
      <w:r w:rsidRPr="001B50CE">
        <w:rPr>
          <w:rFonts w:ascii="Times New Roman" w:hAnsi="Times New Roman" w:cs="Times New Roman"/>
          <w:sz w:val="24"/>
          <w:szCs w:val="24"/>
        </w:rPr>
        <w:t xml:space="preserve"> при исполнении трудовых обязанностей. По данным СРОФСС в 2020- 2022 г</w:t>
      </w:r>
      <w:r w:rsidR="001B50CE">
        <w:rPr>
          <w:rFonts w:ascii="Times New Roman" w:hAnsi="Times New Roman" w:cs="Times New Roman"/>
          <w:sz w:val="24"/>
          <w:szCs w:val="24"/>
        </w:rPr>
        <w:t xml:space="preserve">оды </w:t>
      </w:r>
      <w:r w:rsidRPr="001B50CE">
        <w:rPr>
          <w:rFonts w:ascii="Times New Roman" w:hAnsi="Times New Roman" w:cs="Times New Roman"/>
          <w:sz w:val="24"/>
          <w:szCs w:val="24"/>
        </w:rPr>
        <w:t>страховые выплаты (дополнительно к больничному листку) получили боле</w:t>
      </w:r>
      <w:r w:rsidR="001B50CE">
        <w:rPr>
          <w:rFonts w:ascii="Times New Roman" w:hAnsi="Times New Roman" w:cs="Times New Roman"/>
          <w:sz w:val="24"/>
          <w:szCs w:val="24"/>
        </w:rPr>
        <w:t>е</w:t>
      </w:r>
      <w:r w:rsidRPr="001B50CE">
        <w:rPr>
          <w:rFonts w:ascii="Times New Roman" w:hAnsi="Times New Roman" w:cs="Times New Roman"/>
          <w:sz w:val="24"/>
          <w:szCs w:val="24"/>
        </w:rPr>
        <w:t xml:space="preserve"> 26,7 тыс.</w:t>
      </w:r>
      <w:r w:rsidR="001B50CE">
        <w:rPr>
          <w:rFonts w:ascii="Times New Roman" w:hAnsi="Times New Roman" w:cs="Times New Roman"/>
          <w:sz w:val="24"/>
          <w:szCs w:val="24"/>
        </w:rPr>
        <w:t xml:space="preserve"> </w:t>
      </w:r>
      <w:r w:rsidRPr="001B50CE">
        <w:rPr>
          <w:rFonts w:ascii="Times New Roman" w:hAnsi="Times New Roman" w:cs="Times New Roman"/>
          <w:sz w:val="24"/>
          <w:szCs w:val="24"/>
        </w:rPr>
        <w:t>переболевших медработников</w:t>
      </w:r>
      <w:r w:rsidR="001B50CE">
        <w:rPr>
          <w:rFonts w:ascii="Times New Roman" w:hAnsi="Times New Roman" w:cs="Times New Roman"/>
          <w:sz w:val="24"/>
          <w:szCs w:val="24"/>
        </w:rPr>
        <w:t xml:space="preserve">; </w:t>
      </w:r>
      <w:r w:rsidRPr="001B50CE">
        <w:rPr>
          <w:rFonts w:ascii="Times New Roman" w:hAnsi="Times New Roman" w:cs="Times New Roman"/>
          <w:sz w:val="24"/>
          <w:szCs w:val="24"/>
        </w:rPr>
        <w:t>50 страховых выплат произведено в связи со смертью медработников.</w:t>
      </w:r>
    </w:p>
    <w:p w:rsidR="00CC4300" w:rsidRPr="001B50CE" w:rsidRDefault="00CC4300" w:rsidP="0029699C">
      <w:pPr>
        <w:spacing w:after="0" w:line="240" w:lineRule="auto"/>
        <w:ind w:firstLine="567"/>
        <w:jc w:val="both"/>
        <w:rPr>
          <w:rFonts w:ascii="Times New Roman" w:hAnsi="Times New Roman" w:cs="Times New Roman"/>
          <w:sz w:val="24"/>
          <w:szCs w:val="24"/>
        </w:rPr>
      </w:pPr>
      <w:r w:rsidRPr="001B50CE">
        <w:rPr>
          <w:rFonts w:ascii="Times New Roman" w:hAnsi="Times New Roman" w:cs="Times New Roman"/>
          <w:sz w:val="24"/>
          <w:szCs w:val="24"/>
        </w:rPr>
        <w:t xml:space="preserve">В процессе борьбы с пандемией и другими инфекциями на основе поступающих обращений от членов профсоюзов ФПСО готовились и направлялись в органы власти письма с просьбами и предложениями по различным направлениям противодействию  ухудшению показателей здоровья населения, </w:t>
      </w:r>
      <w:r w:rsidR="001B50CE">
        <w:rPr>
          <w:rFonts w:ascii="Times New Roman" w:hAnsi="Times New Roman" w:cs="Times New Roman"/>
          <w:sz w:val="24"/>
          <w:szCs w:val="24"/>
        </w:rPr>
        <w:t xml:space="preserve">недопущению </w:t>
      </w:r>
      <w:r w:rsidRPr="001B50CE">
        <w:rPr>
          <w:rFonts w:ascii="Times New Roman" w:hAnsi="Times New Roman" w:cs="Times New Roman"/>
          <w:sz w:val="24"/>
          <w:szCs w:val="24"/>
        </w:rPr>
        <w:t>рост</w:t>
      </w:r>
      <w:r w:rsidR="001B50CE">
        <w:rPr>
          <w:rFonts w:ascii="Times New Roman" w:hAnsi="Times New Roman" w:cs="Times New Roman"/>
          <w:sz w:val="24"/>
          <w:szCs w:val="24"/>
        </w:rPr>
        <w:t>а</w:t>
      </w:r>
      <w:r w:rsidRPr="001B50CE">
        <w:rPr>
          <w:rFonts w:ascii="Times New Roman" w:hAnsi="Times New Roman" w:cs="Times New Roman"/>
          <w:sz w:val="24"/>
          <w:szCs w:val="24"/>
        </w:rPr>
        <w:t xml:space="preserve"> заболеваемости и смертности о</w:t>
      </w:r>
      <w:r w:rsidR="001B50CE">
        <w:rPr>
          <w:rFonts w:ascii="Times New Roman" w:hAnsi="Times New Roman" w:cs="Times New Roman"/>
          <w:sz w:val="24"/>
          <w:szCs w:val="24"/>
        </w:rPr>
        <w:t>т</w:t>
      </w:r>
      <w:r w:rsidRPr="001B50CE">
        <w:rPr>
          <w:rFonts w:ascii="Times New Roman" w:hAnsi="Times New Roman" w:cs="Times New Roman"/>
          <w:sz w:val="24"/>
          <w:szCs w:val="24"/>
        </w:rPr>
        <w:t xml:space="preserve"> внебольничных пневмоний,  коронавирусной инфекции</w:t>
      </w:r>
      <w:r w:rsidR="001B50CE">
        <w:rPr>
          <w:rFonts w:ascii="Times New Roman" w:hAnsi="Times New Roman" w:cs="Times New Roman"/>
          <w:sz w:val="24"/>
          <w:szCs w:val="24"/>
        </w:rPr>
        <w:t xml:space="preserve"> и т.д.</w:t>
      </w:r>
      <w:r w:rsidRPr="001B50CE">
        <w:rPr>
          <w:rFonts w:ascii="Times New Roman" w:hAnsi="Times New Roman" w:cs="Times New Roman"/>
          <w:sz w:val="24"/>
          <w:szCs w:val="24"/>
        </w:rPr>
        <w:t xml:space="preserve"> </w:t>
      </w:r>
    </w:p>
    <w:p w:rsidR="00A06598" w:rsidRDefault="006C62FE" w:rsidP="0029699C">
      <w:pPr>
        <w:tabs>
          <w:tab w:val="left" w:pos="5205"/>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Е</w:t>
      </w:r>
      <w:r w:rsidR="001B50CE">
        <w:rPr>
          <w:rFonts w:ascii="Times New Roman" w:eastAsia="Calibri" w:hAnsi="Times New Roman" w:cs="Times New Roman"/>
          <w:sz w:val="24"/>
          <w:szCs w:val="24"/>
        </w:rPr>
        <w:t xml:space="preserve">жегодно, на имя </w:t>
      </w:r>
      <w:r w:rsidR="001B50CE">
        <w:rPr>
          <w:rFonts w:ascii="Times New Roman" w:hAnsi="Times New Roman" w:cs="Times New Roman"/>
          <w:sz w:val="24"/>
          <w:szCs w:val="24"/>
        </w:rPr>
        <w:t>г</w:t>
      </w:r>
      <w:r w:rsidR="00CC4300" w:rsidRPr="001B50CE">
        <w:rPr>
          <w:rFonts w:ascii="Times New Roman" w:hAnsi="Times New Roman" w:cs="Times New Roman"/>
          <w:sz w:val="24"/>
          <w:szCs w:val="24"/>
        </w:rPr>
        <w:t>убернатор</w:t>
      </w:r>
      <w:r w:rsidR="001B50CE">
        <w:rPr>
          <w:rFonts w:ascii="Times New Roman" w:hAnsi="Times New Roman" w:cs="Times New Roman"/>
          <w:sz w:val="24"/>
          <w:szCs w:val="24"/>
        </w:rPr>
        <w:t xml:space="preserve">а Свердловской области и </w:t>
      </w:r>
      <w:r w:rsidR="00CC4300" w:rsidRPr="001B50CE">
        <w:rPr>
          <w:rFonts w:ascii="Times New Roman" w:hAnsi="Times New Roman" w:cs="Times New Roman"/>
          <w:sz w:val="24"/>
          <w:szCs w:val="24"/>
        </w:rPr>
        <w:t>председател</w:t>
      </w:r>
      <w:r w:rsidR="001B50CE">
        <w:rPr>
          <w:rFonts w:ascii="Times New Roman" w:hAnsi="Times New Roman" w:cs="Times New Roman"/>
          <w:sz w:val="24"/>
          <w:szCs w:val="24"/>
        </w:rPr>
        <w:t>я</w:t>
      </w:r>
      <w:r w:rsidR="00CC4300" w:rsidRPr="001B50CE">
        <w:rPr>
          <w:rFonts w:ascii="Times New Roman" w:hAnsi="Times New Roman" w:cs="Times New Roman"/>
          <w:sz w:val="24"/>
          <w:szCs w:val="24"/>
        </w:rPr>
        <w:t xml:space="preserve"> </w:t>
      </w:r>
      <w:r w:rsidR="001B50CE">
        <w:rPr>
          <w:rFonts w:ascii="Times New Roman" w:hAnsi="Times New Roman" w:cs="Times New Roman"/>
          <w:sz w:val="24"/>
          <w:szCs w:val="24"/>
        </w:rPr>
        <w:t xml:space="preserve">регионального </w:t>
      </w:r>
      <w:r w:rsidR="00CC4300" w:rsidRPr="001B50CE">
        <w:rPr>
          <w:rFonts w:ascii="Times New Roman" w:hAnsi="Times New Roman" w:cs="Times New Roman"/>
          <w:sz w:val="24"/>
          <w:szCs w:val="24"/>
        </w:rPr>
        <w:t>Зак</w:t>
      </w:r>
      <w:r w:rsidR="001B50CE">
        <w:rPr>
          <w:rFonts w:ascii="Times New Roman" w:hAnsi="Times New Roman" w:cs="Times New Roman"/>
          <w:sz w:val="24"/>
          <w:szCs w:val="24"/>
        </w:rPr>
        <w:t xml:space="preserve">онодательного Собрания направляются письма от Федерации профсоюзов Свердловской </w:t>
      </w:r>
    </w:p>
    <w:p w:rsidR="00A06598" w:rsidRDefault="00A06598" w:rsidP="0029699C">
      <w:pPr>
        <w:tabs>
          <w:tab w:val="left" w:pos="5205"/>
        </w:tab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1792" behindDoc="0" locked="0" layoutInCell="1" allowOverlap="1">
            <wp:simplePos x="0" y="0"/>
            <wp:positionH relativeFrom="column">
              <wp:posOffset>-890270</wp:posOffset>
            </wp:positionH>
            <wp:positionV relativeFrom="paragraph">
              <wp:posOffset>-106680</wp:posOffset>
            </wp:positionV>
            <wp:extent cx="7623810" cy="1207135"/>
            <wp:effectExtent l="1905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29699C">
      <w:pPr>
        <w:tabs>
          <w:tab w:val="left" w:pos="5205"/>
        </w:tabs>
        <w:spacing w:after="0" w:line="240" w:lineRule="auto"/>
        <w:ind w:firstLine="567"/>
        <w:jc w:val="both"/>
        <w:rPr>
          <w:rFonts w:ascii="Times New Roman" w:hAnsi="Times New Roman" w:cs="Times New Roman"/>
          <w:sz w:val="24"/>
          <w:szCs w:val="24"/>
        </w:rPr>
      </w:pPr>
    </w:p>
    <w:p w:rsidR="00A06598" w:rsidRDefault="00A06598" w:rsidP="0029699C">
      <w:pPr>
        <w:tabs>
          <w:tab w:val="left" w:pos="5205"/>
        </w:tabs>
        <w:spacing w:after="0" w:line="240" w:lineRule="auto"/>
        <w:ind w:firstLine="567"/>
        <w:jc w:val="both"/>
        <w:rPr>
          <w:rFonts w:ascii="Times New Roman" w:hAnsi="Times New Roman" w:cs="Times New Roman"/>
          <w:sz w:val="24"/>
          <w:szCs w:val="24"/>
        </w:rPr>
      </w:pPr>
    </w:p>
    <w:p w:rsidR="00A06598" w:rsidRDefault="00A06598" w:rsidP="0029699C">
      <w:pPr>
        <w:tabs>
          <w:tab w:val="left" w:pos="5205"/>
        </w:tabs>
        <w:spacing w:after="0" w:line="240" w:lineRule="auto"/>
        <w:ind w:firstLine="567"/>
        <w:jc w:val="both"/>
        <w:rPr>
          <w:rFonts w:ascii="Times New Roman" w:hAnsi="Times New Roman" w:cs="Times New Roman"/>
          <w:sz w:val="24"/>
          <w:szCs w:val="24"/>
        </w:rPr>
      </w:pPr>
    </w:p>
    <w:p w:rsidR="00A06598" w:rsidRDefault="00A06598" w:rsidP="0029699C">
      <w:pPr>
        <w:tabs>
          <w:tab w:val="left" w:pos="5205"/>
        </w:tabs>
        <w:spacing w:after="0" w:line="240" w:lineRule="auto"/>
        <w:ind w:firstLine="567"/>
        <w:jc w:val="both"/>
        <w:rPr>
          <w:rFonts w:ascii="Times New Roman" w:hAnsi="Times New Roman" w:cs="Times New Roman"/>
          <w:sz w:val="24"/>
          <w:szCs w:val="24"/>
        </w:rPr>
      </w:pPr>
    </w:p>
    <w:p w:rsidR="001B50CE" w:rsidRDefault="001B50CE" w:rsidP="00A06598">
      <w:pPr>
        <w:tabs>
          <w:tab w:val="left" w:pos="5205"/>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области по </w:t>
      </w:r>
      <w:r w:rsidR="00CC4300" w:rsidRPr="001B50CE">
        <w:rPr>
          <w:rFonts w:ascii="Times New Roman" w:eastAsia="Calibri" w:hAnsi="Times New Roman" w:cs="Times New Roman"/>
          <w:sz w:val="24"/>
          <w:szCs w:val="24"/>
        </w:rPr>
        <w:t>увеличени</w:t>
      </w:r>
      <w:r>
        <w:rPr>
          <w:rFonts w:ascii="Times New Roman" w:eastAsia="Calibri" w:hAnsi="Times New Roman" w:cs="Times New Roman"/>
          <w:sz w:val="24"/>
          <w:szCs w:val="24"/>
        </w:rPr>
        <w:t>ю</w:t>
      </w:r>
      <w:r w:rsidR="00CC4300" w:rsidRPr="001B50CE">
        <w:rPr>
          <w:rFonts w:ascii="Times New Roman" w:eastAsia="Calibri" w:hAnsi="Times New Roman" w:cs="Times New Roman"/>
          <w:sz w:val="24"/>
          <w:szCs w:val="24"/>
        </w:rPr>
        <w:t xml:space="preserve"> расходов</w:t>
      </w:r>
      <w:r>
        <w:rPr>
          <w:rFonts w:ascii="Times New Roman" w:eastAsia="Calibri" w:hAnsi="Times New Roman" w:cs="Times New Roman"/>
          <w:sz w:val="24"/>
          <w:szCs w:val="24"/>
        </w:rPr>
        <w:t xml:space="preserve"> о</w:t>
      </w:r>
      <w:r w:rsidR="00CC4300" w:rsidRPr="001B50CE">
        <w:rPr>
          <w:rFonts w:ascii="Times New Roman" w:eastAsia="Calibri" w:hAnsi="Times New Roman" w:cs="Times New Roman"/>
          <w:sz w:val="24"/>
          <w:szCs w:val="24"/>
        </w:rPr>
        <w:t>бластного</w:t>
      </w:r>
      <w:r w:rsidR="00CC4300" w:rsidRPr="001B50CE">
        <w:rPr>
          <w:rFonts w:ascii="Times New Roman" w:hAnsi="Times New Roman" w:cs="Times New Roman"/>
          <w:sz w:val="24"/>
          <w:szCs w:val="24"/>
        </w:rPr>
        <w:t xml:space="preserve"> </w:t>
      </w:r>
      <w:r w:rsidR="00CC4300" w:rsidRPr="001B50CE">
        <w:rPr>
          <w:rFonts w:ascii="Times New Roman" w:eastAsia="Calibri" w:hAnsi="Times New Roman" w:cs="Times New Roman"/>
          <w:sz w:val="24"/>
          <w:szCs w:val="24"/>
        </w:rPr>
        <w:t>бюджета</w:t>
      </w:r>
      <w:r w:rsidR="000D7D93">
        <w:rPr>
          <w:rFonts w:ascii="Times New Roman" w:eastAsia="Calibri" w:hAnsi="Times New Roman" w:cs="Times New Roman"/>
          <w:sz w:val="24"/>
          <w:szCs w:val="24"/>
        </w:rPr>
        <w:t>:</w:t>
      </w:r>
      <w:r w:rsidR="00CC4300" w:rsidRPr="001B50CE">
        <w:rPr>
          <w:rFonts w:ascii="Times New Roman" w:eastAsia="Calibri" w:hAnsi="Times New Roman" w:cs="Times New Roman"/>
          <w:sz w:val="24"/>
          <w:szCs w:val="24"/>
        </w:rPr>
        <w:t xml:space="preserve"> на </w:t>
      </w:r>
      <w:r w:rsidR="00CC4300" w:rsidRPr="001B50CE">
        <w:rPr>
          <w:rFonts w:ascii="Times New Roman" w:hAnsi="Times New Roman" w:cs="Times New Roman"/>
          <w:sz w:val="24"/>
          <w:szCs w:val="24"/>
        </w:rPr>
        <w:t>в</w:t>
      </w:r>
      <w:r w:rsidR="00CC4300" w:rsidRPr="001B50CE">
        <w:rPr>
          <w:rFonts w:ascii="Times New Roman" w:eastAsia="Calibri" w:hAnsi="Times New Roman" w:cs="Times New Roman"/>
          <w:sz w:val="24"/>
          <w:szCs w:val="24"/>
        </w:rPr>
        <w:t>акцинопрофилактику</w:t>
      </w:r>
      <w:r w:rsidR="00CC4300" w:rsidRPr="001B50CE">
        <w:rPr>
          <w:rFonts w:ascii="Times New Roman" w:hAnsi="Times New Roman" w:cs="Times New Roman"/>
          <w:sz w:val="24"/>
          <w:szCs w:val="24"/>
        </w:rPr>
        <w:t xml:space="preserve"> </w:t>
      </w:r>
      <w:r w:rsidR="00CC4300" w:rsidRPr="001B50CE">
        <w:rPr>
          <w:rFonts w:ascii="Times New Roman" w:eastAsia="Calibri" w:hAnsi="Times New Roman" w:cs="Times New Roman"/>
          <w:sz w:val="24"/>
          <w:szCs w:val="24"/>
        </w:rPr>
        <w:t xml:space="preserve">пневмококковой инфекции </w:t>
      </w:r>
      <w:r w:rsidR="00CC4300" w:rsidRPr="001B50CE">
        <w:rPr>
          <w:rFonts w:ascii="Times New Roman" w:hAnsi="Times New Roman" w:cs="Times New Roman"/>
          <w:sz w:val="24"/>
          <w:szCs w:val="24"/>
        </w:rPr>
        <w:t xml:space="preserve">(с </w:t>
      </w:r>
      <w:r w:rsidR="00CC4300" w:rsidRPr="001B50CE">
        <w:rPr>
          <w:rFonts w:ascii="Times New Roman" w:eastAsia="Calibri" w:hAnsi="Times New Roman" w:cs="Times New Roman"/>
          <w:sz w:val="24"/>
          <w:szCs w:val="24"/>
        </w:rPr>
        <w:t>учетом высокой заболеваемости и смертности от внебольничных пневмоний, вызванных пневмококковой инфекцией и их роста в условиях пандемии</w:t>
      </w:r>
      <w:r w:rsidR="000D7D93">
        <w:rPr>
          <w:rFonts w:ascii="Times New Roman" w:eastAsia="Calibri" w:hAnsi="Times New Roman" w:cs="Times New Roman"/>
          <w:sz w:val="24"/>
          <w:szCs w:val="24"/>
        </w:rPr>
        <w:t xml:space="preserve">); на увеличение детского оздоровления в условиях роста </w:t>
      </w:r>
      <w:r w:rsidR="003C1240">
        <w:rPr>
          <w:rFonts w:ascii="Times New Roman" w:eastAsia="Calibri" w:hAnsi="Times New Roman" w:cs="Times New Roman"/>
          <w:sz w:val="24"/>
          <w:szCs w:val="24"/>
        </w:rPr>
        <w:t>количества</w:t>
      </w:r>
      <w:r w:rsidR="000D7D93">
        <w:rPr>
          <w:rFonts w:ascii="Times New Roman" w:eastAsia="Calibri" w:hAnsi="Times New Roman" w:cs="Times New Roman"/>
          <w:sz w:val="24"/>
          <w:szCs w:val="24"/>
        </w:rPr>
        <w:t xml:space="preserve"> детей школьного возраста.  </w:t>
      </w:r>
      <w:r w:rsidR="00CC4300" w:rsidRPr="001B50CE">
        <w:rPr>
          <w:rFonts w:ascii="Times New Roman" w:eastAsia="Calibri" w:hAnsi="Times New Roman" w:cs="Times New Roman"/>
          <w:sz w:val="24"/>
          <w:szCs w:val="24"/>
        </w:rPr>
        <w:t xml:space="preserve"> </w:t>
      </w:r>
    </w:p>
    <w:p w:rsidR="006C62FE" w:rsidRDefault="006C62FE" w:rsidP="0029699C">
      <w:pPr>
        <w:tabs>
          <w:tab w:val="left" w:pos="5205"/>
        </w:tabs>
        <w:spacing w:after="0" w:line="240" w:lineRule="auto"/>
        <w:ind w:firstLine="567"/>
        <w:jc w:val="both"/>
        <w:rPr>
          <w:rFonts w:ascii="Times New Roman" w:eastAsia="Calibri" w:hAnsi="Times New Roman" w:cs="Times New Roman"/>
          <w:sz w:val="24"/>
          <w:szCs w:val="24"/>
        </w:rPr>
      </w:pPr>
    </w:p>
    <w:p w:rsidR="006C62FE" w:rsidRPr="0029699C" w:rsidRDefault="006C62FE" w:rsidP="006C62FE">
      <w:pPr>
        <w:spacing w:after="0" w:line="240" w:lineRule="auto"/>
        <w:ind w:firstLine="567"/>
        <w:jc w:val="both"/>
        <w:rPr>
          <w:rFonts w:ascii="Times New Roman" w:hAnsi="Times New Roman" w:cs="Times New Roman"/>
          <w:sz w:val="24"/>
          <w:szCs w:val="24"/>
        </w:rPr>
      </w:pPr>
      <w:r w:rsidRPr="0029699C">
        <w:rPr>
          <w:rFonts w:ascii="Times New Roman" w:hAnsi="Times New Roman" w:cs="Times New Roman"/>
          <w:sz w:val="24"/>
          <w:szCs w:val="24"/>
        </w:rPr>
        <w:t>На оздоровительную кампанию 2023 г</w:t>
      </w:r>
      <w:r>
        <w:rPr>
          <w:rFonts w:ascii="Times New Roman" w:hAnsi="Times New Roman" w:cs="Times New Roman"/>
          <w:sz w:val="24"/>
          <w:szCs w:val="24"/>
        </w:rPr>
        <w:t>ода</w:t>
      </w:r>
      <w:r w:rsidRPr="0029699C">
        <w:rPr>
          <w:rFonts w:ascii="Times New Roman" w:hAnsi="Times New Roman" w:cs="Times New Roman"/>
          <w:sz w:val="24"/>
          <w:szCs w:val="24"/>
        </w:rPr>
        <w:t xml:space="preserve"> </w:t>
      </w:r>
      <w:r>
        <w:rPr>
          <w:rFonts w:ascii="Times New Roman" w:hAnsi="Times New Roman" w:cs="Times New Roman"/>
          <w:sz w:val="24"/>
          <w:szCs w:val="24"/>
        </w:rPr>
        <w:t xml:space="preserve">средства из областного бюджета </w:t>
      </w:r>
      <w:r w:rsidRPr="0029699C">
        <w:rPr>
          <w:rFonts w:ascii="Times New Roman" w:hAnsi="Times New Roman" w:cs="Times New Roman"/>
          <w:sz w:val="24"/>
          <w:szCs w:val="24"/>
        </w:rPr>
        <w:t xml:space="preserve">выделены в </w:t>
      </w:r>
      <w:r>
        <w:rPr>
          <w:rFonts w:ascii="Times New Roman" w:hAnsi="Times New Roman" w:cs="Times New Roman"/>
          <w:sz w:val="24"/>
          <w:szCs w:val="24"/>
        </w:rPr>
        <w:t>размере -</w:t>
      </w:r>
      <w:r w:rsidRPr="0029699C">
        <w:rPr>
          <w:rFonts w:ascii="Times New Roman" w:hAnsi="Times New Roman" w:cs="Times New Roman"/>
          <w:sz w:val="24"/>
          <w:szCs w:val="24"/>
        </w:rPr>
        <w:t xml:space="preserve"> 2 708,4 млн.</w:t>
      </w:r>
      <w:r>
        <w:rPr>
          <w:rFonts w:ascii="Times New Roman" w:hAnsi="Times New Roman" w:cs="Times New Roman"/>
          <w:sz w:val="24"/>
          <w:szCs w:val="24"/>
        </w:rPr>
        <w:t xml:space="preserve"> </w:t>
      </w:r>
      <w:r w:rsidRPr="0029699C">
        <w:rPr>
          <w:rFonts w:ascii="Times New Roman" w:hAnsi="Times New Roman" w:cs="Times New Roman"/>
          <w:sz w:val="24"/>
          <w:szCs w:val="24"/>
        </w:rPr>
        <w:t>руб</w:t>
      </w:r>
      <w:r>
        <w:rPr>
          <w:rFonts w:ascii="Times New Roman" w:hAnsi="Times New Roman" w:cs="Times New Roman"/>
          <w:sz w:val="24"/>
          <w:szCs w:val="24"/>
        </w:rPr>
        <w:t>лей,</w:t>
      </w:r>
      <w:r w:rsidRPr="0029699C">
        <w:rPr>
          <w:rFonts w:ascii="Times New Roman" w:hAnsi="Times New Roman" w:cs="Times New Roman"/>
          <w:sz w:val="24"/>
          <w:szCs w:val="24"/>
        </w:rPr>
        <w:t xml:space="preserve"> что на 577 млн. больше объемов 2022</w:t>
      </w:r>
      <w:r>
        <w:rPr>
          <w:rFonts w:ascii="Times New Roman" w:hAnsi="Times New Roman" w:cs="Times New Roman"/>
          <w:sz w:val="24"/>
          <w:szCs w:val="24"/>
        </w:rPr>
        <w:t xml:space="preserve"> </w:t>
      </w:r>
      <w:r w:rsidRPr="0029699C">
        <w:rPr>
          <w:rFonts w:ascii="Times New Roman" w:hAnsi="Times New Roman" w:cs="Times New Roman"/>
          <w:sz w:val="24"/>
          <w:szCs w:val="24"/>
        </w:rPr>
        <w:t>г</w:t>
      </w:r>
      <w:r>
        <w:rPr>
          <w:rFonts w:ascii="Times New Roman" w:hAnsi="Times New Roman" w:cs="Times New Roman"/>
          <w:sz w:val="24"/>
          <w:szCs w:val="24"/>
        </w:rPr>
        <w:t>ода</w:t>
      </w:r>
      <w:r w:rsidRPr="0029699C">
        <w:rPr>
          <w:rFonts w:ascii="Times New Roman" w:hAnsi="Times New Roman" w:cs="Times New Roman"/>
          <w:sz w:val="24"/>
          <w:szCs w:val="24"/>
        </w:rPr>
        <w:t xml:space="preserve">. </w:t>
      </w:r>
    </w:p>
    <w:p w:rsidR="00F22FA0" w:rsidRPr="0029699C" w:rsidRDefault="00F22FA0" w:rsidP="00F22F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Положительно отмечается организация детского оздоровления детей из муниципальных образований Свердловской области на Черноморском побережье </w:t>
      </w:r>
      <w:r w:rsidRPr="0029699C">
        <w:rPr>
          <w:rFonts w:ascii="Times New Roman" w:hAnsi="Times New Roman" w:cs="Times New Roman"/>
          <w:sz w:val="24"/>
          <w:szCs w:val="24"/>
        </w:rPr>
        <w:t>в ДСОК «Жемчужина России</w:t>
      </w:r>
      <w:r>
        <w:rPr>
          <w:rFonts w:ascii="Times New Roman" w:hAnsi="Times New Roman" w:cs="Times New Roman"/>
          <w:sz w:val="24"/>
          <w:szCs w:val="24"/>
        </w:rPr>
        <w:t xml:space="preserve">» (г. </w:t>
      </w:r>
      <w:r w:rsidRPr="0029699C">
        <w:rPr>
          <w:rFonts w:ascii="Times New Roman" w:hAnsi="Times New Roman" w:cs="Times New Roman"/>
          <w:sz w:val="24"/>
          <w:szCs w:val="24"/>
        </w:rPr>
        <w:t>Анап</w:t>
      </w:r>
      <w:r>
        <w:rPr>
          <w:rFonts w:ascii="Times New Roman" w:hAnsi="Times New Roman" w:cs="Times New Roman"/>
          <w:sz w:val="24"/>
          <w:szCs w:val="24"/>
        </w:rPr>
        <w:t xml:space="preserve">а), </w:t>
      </w:r>
      <w:r w:rsidR="004E0BC4">
        <w:rPr>
          <w:rFonts w:ascii="Times New Roman" w:hAnsi="Times New Roman" w:cs="Times New Roman"/>
          <w:sz w:val="24"/>
          <w:szCs w:val="24"/>
        </w:rPr>
        <w:t xml:space="preserve">в </w:t>
      </w:r>
      <w:r w:rsidRPr="0029699C">
        <w:rPr>
          <w:rFonts w:ascii="Times New Roman" w:hAnsi="Times New Roman" w:cs="Times New Roman"/>
          <w:sz w:val="24"/>
          <w:szCs w:val="24"/>
        </w:rPr>
        <w:t xml:space="preserve">рамках реализации областного проекта </w:t>
      </w:r>
      <w:r>
        <w:rPr>
          <w:rFonts w:ascii="Times New Roman" w:hAnsi="Times New Roman" w:cs="Times New Roman"/>
          <w:sz w:val="24"/>
          <w:szCs w:val="24"/>
        </w:rPr>
        <w:t>«</w:t>
      </w:r>
      <w:r w:rsidRPr="0029699C">
        <w:rPr>
          <w:rFonts w:ascii="Times New Roman" w:hAnsi="Times New Roman" w:cs="Times New Roman"/>
          <w:sz w:val="24"/>
          <w:szCs w:val="24"/>
        </w:rPr>
        <w:t>Поезд Здоровья</w:t>
      </w:r>
      <w:r>
        <w:rPr>
          <w:rFonts w:ascii="Times New Roman" w:hAnsi="Times New Roman" w:cs="Times New Roman"/>
          <w:sz w:val="24"/>
          <w:szCs w:val="24"/>
        </w:rPr>
        <w:t>»</w:t>
      </w:r>
      <w:r w:rsidRPr="0029699C">
        <w:rPr>
          <w:rFonts w:ascii="Times New Roman" w:hAnsi="Times New Roman" w:cs="Times New Roman"/>
          <w:sz w:val="24"/>
          <w:szCs w:val="24"/>
        </w:rPr>
        <w:t>.</w:t>
      </w:r>
    </w:p>
    <w:p w:rsidR="00F22FA0" w:rsidRDefault="00F22FA0" w:rsidP="0029699C">
      <w:pPr>
        <w:tabs>
          <w:tab w:val="left" w:pos="5205"/>
        </w:tabs>
        <w:spacing w:after="0" w:line="240" w:lineRule="auto"/>
        <w:ind w:firstLine="567"/>
        <w:jc w:val="both"/>
        <w:rPr>
          <w:rFonts w:ascii="Times New Roman" w:eastAsia="Calibri" w:hAnsi="Times New Roman" w:cs="Times New Roman"/>
          <w:sz w:val="24"/>
          <w:szCs w:val="24"/>
        </w:rPr>
      </w:pPr>
    </w:p>
    <w:p w:rsidR="005D1662" w:rsidRDefault="006C62FE" w:rsidP="002969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CC4300" w:rsidRPr="001B50CE">
        <w:rPr>
          <w:rFonts w:ascii="Times New Roman" w:hAnsi="Times New Roman" w:cs="Times New Roman"/>
          <w:sz w:val="24"/>
          <w:szCs w:val="24"/>
        </w:rPr>
        <w:t xml:space="preserve"> бюджете </w:t>
      </w:r>
      <w:r w:rsidR="000D7D93">
        <w:rPr>
          <w:rFonts w:ascii="Times New Roman" w:hAnsi="Times New Roman" w:cs="Times New Roman"/>
          <w:sz w:val="24"/>
          <w:szCs w:val="24"/>
        </w:rPr>
        <w:t xml:space="preserve">Свердловской </w:t>
      </w:r>
      <w:r w:rsidR="00CC4300" w:rsidRPr="001B50CE">
        <w:rPr>
          <w:rFonts w:ascii="Times New Roman" w:hAnsi="Times New Roman" w:cs="Times New Roman"/>
          <w:sz w:val="24"/>
          <w:szCs w:val="24"/>
        </w:rPr>
        <w:t xml:space="preserve">области на 2022 год дополнительно </w:t>
      </w:r>
      <w:r w:rsidR="000D7D93" w:rsidRPr="001B50CE">
        <w:rPr>
          <w:rFonts w:ascii="Times New Roman" w:hAnsi="Times New Roman" w:cs="Times New Roman"/>
          <w:sz w:val="24"/>
          <w:szCs w:val="24"/>
        </w:rPr>
        <w:t xml:space="preserve">выделено </w:t>
      </w:r>
      <w:r w:rsidR="00CC4300" w:rsidRPr="001B50CE">
        <w:rPr>
          <w:rFonts w:ascii="Times New Roman" w:hAnsi="Times New Roman" w:cs="Times New Roman"/>
          <w:sz w:val="24"/>
          <w:szCs w:val="24"/>
        </w:rPr>
        <w:t>41 млн. руб</w:t>
      </w:r>
      <w:r w:rsidR="000D7D93">
        <w:rPr>
          <w:rFonts w:ascii="Times New Roman" w:hAnsi="Times New Roman" w:cs="Times New Roman"/>
          <w:sz w:val="24"/>
          <w:szCs w:val="24"/>
        </w:rPr>
        <w:t>лей, а в</w:t>
      </w:r>
      <w:r w:rsidR="00CC4300" w:rsidRPr="001B50CE">
        <w:rPr>
          <w:rFonts w:ascii="Times New Roman" w:hAnsi="Times New Roman" w:cs="Times New Roman"/>
          <w:sz w:val="24"/>
          <w:szCs w:val="24"/>
        </w:rPr>
        <w:t xml:space="preserve"> 2023 г</w:t>
      </w:r>
      <w:r w:rsidR="000D7D93">
        <w:rPr>
          <w:rFonts w:ascii="Times New Roman" w:hAnsi="Times New Roman" w:cs="Times New Roman"/>
          <w:sz w:val="24"/>
          <w:szCs w:val="24"/>
        </w:rPr>
        <w:t>оду -</w:t>
      </w:r>
      <w:r w:rsidR="00CC4300" w:rsidRPr="001B50CE">
        <w:rPr>
          <w:rFonts w:ascii="Times New Roman" w:hAnsi="Times New Roman" w:cs="Times New Roman"/>
          <w:sz w:val="24"/>
          <w:szCs w:val="24"/>
        </w:rPr>
        <w:t xml:space="preserve"> 52 млн.</w:t>
      </w:r>
      <w:r w:rsidR="000D7D93">
        <w:rPr>
          <w:rFonts w:ascii="Times New Roman" w:hAnsi="Times New Roman" w:cs="Times New Roman"/>
          <w:sz w:val="24"/>
          <w:szCs w:val="24"/>
        </w:rPr>
        <w:t xml:space="preserve"> рублей </w:t>
      </w:r>
      <w:r w:rsidR="00CC4300" w:rsidRPr="001B50CE">
        <w:rPr>
          <w:rFonts w:ascii="Times New Roman" w:hAnsi="Times New Roman" w:cs="Times New Roman"/>
          <w:sz w:val="24"/>
          <w:szCs w:val="24"/>
        </w:rPr>
        <w:t>на в</w:t>
      </w:r>
      <w:r w:rsidR="00CC4300" w:rsidRPr="001B50CE">
        <w:rPr>
          <w:rFonts w:ascii="Times New Roman" w:eastAsia="Calibri" w:hAnsi="Times New Roman" w:cs="Times New Roman"/>
          <w:sz w:val="24"/>
          <w:szCs w:val="24"/>
        </w:rPr>
        <w:t>акцинопрофилактику</w:t>
      </w:r>
      <w:r w:rsidR="00CC4300" w:rsidRPr="001B50CE">
        <w:rPr>
          <w:rFonts w:ascii="Times New Roman" w:hAnsi="Times New Roman" w:cs="Times New Roman"/>
          <w:sz w:val="24"/>
          <w:szCs w:val="24"/>
        </w:rPr>
        <w:t xml:space="preserve"> </w:t>
      </w:r>
      <w:r w:rsidR="00CC4300" w:rsidRPr="001B50CE">
        <w:rPr>
          <w:rFonts w:ascii="Times New Roman" w:eastAsia="Calibri" w:hAnsi="Times New Roman" w:cs="Times New Roman"/>
          <w:sz w:val="24"/>
          <w:szCs w:val="24"/>
        </w:rPr>
        <w:t>пневмококковой инфекции среди категории групп повышенного риска</w:t>
      </w:r>
      <w:r w:rsidR="000D7D93">
        <w:rPr>
          <w:rFonts w:ascii="Times New Roman" w:eastAsia="Calibri" w:hAnsi="Times New Roman" w:cs="Times New Roman"/>
          <w:sz w:val="24"/>
          <w:szCs w:val="24"/>
        </w:rPr>
        <w:t xml:space="preserve">; </w:t>
      </w:r>
      <w:r w:rsidR="00CC4300" w:rsidRPr="001B50CE">
        <w:rPr>
          <w:rFonts w:ascii="Times New Roman" w:eastAsia="Calibri" w:hAnsi="Times New Roman" w:cs="Times New Roman"/>
          <w:sz w:val="24"/>
          <w:szCs w:val="24"/>
        </w:rPr>
        <w:t>лиц старших возрастных категорий</w:t>
      </w:r>
      <w:r w:rsidR="000D7D93">
        <w:rPr>
          <w:rFonts w:ascii="Times New Roman" w:eastAsia="Calibri" w:hAnsi="Times New Roman" w:cs="Times New Roman"/>
          <w:sz w:val="24"/>
          <w:szCs w:val="24"/>
        </w:rPr>
        <w:t>,</w:t>
      </w:r>
      <w:r w:rsidR="00CC4300" w:rsidRPr="001B50CE">
        <w:rPr>
          <w:rFonts w:ascii="Times New Roman" w:eastAsia="Calibri" w:hAnsi="Times New Roman" w:cs="Times New Roman"/>
          <w:sz w:val="24"/>
          <w:szCs w:val="24"/>
        </w:rPr>
        <w:t xml:space="preserve"> страдающих рядом хронических заболеваний и др.</w:t>
      </w:r>
    </w:p>
    <w:p w:rsidR="005D1662" w:rsidRDefault="005D1662" w:rsidP="0029699C">
      <w:pPr>
        <w:spacing w:after="0" w:line="240" w:lineRule="auto"/>
        <w:ind w:firstLine="567"/>
        <w:jc w:val="both"/>
        <w:rPr>
          <w:rFonts w:ascii="Times New Roman" w:hAnsi="Times New Roman" w:cs="Times New Roman"/>
          <w:sz w:val="24"/>
          <w:szCs w:val="24"/>
        </w:rPr>
      </w:pPr>
    </w:p>
    <w:p w:rsidR="00CC4300" w:rsidRPr="001B50CE" w:rsidRDefault="00CC4300" w:rsidP="0029699C">
      <w:pPr>
        <w:spacing w:after="0" w:line="240" w:lineRule="auto"/>
        <w:ind w:firstLine="567"/>
        <w:jc w:val="both"/>
        <w:rPr>
          <w:rFonts w:ascii="Times New Roman" w:hAnsi="Times New Roman" w:cs="Times New Roman"/>
          <w:sz w:val="24"/>
          <w:szCs w:val="24"/>
        </w:rPr>
      </w:pPr>
      <w:r w:rsidRPr="001B50CE">
        <w:rPr>
          <w:rFonts w:ascii="Times New Roman" w:hAnsi="Times New Roman" w:cs="Times New Roman"/>
          <w:sz w:val="24"/>
          <w:szCs w:val="24"/>
        </w:rPr>
        <w:t>К важным и значимым  результатам деятельности ФПСО в 2022</w:t>
      </w:r>
      <w:r w:rsidR="005D1662">
        <w:rPr>
          <w:rFonts w:ascii="Times New Roman" w:hAnsi="Times New Roman" w:cs="Times New Roman"/>
          <w:sz w:val="24"/>
          <w:szCs w:val="24"/>
        </w:rPr>
        <w:t xml:space="preserve"> </w:t>
      </w:r>
      <w:r w:rsidRPr="001B50CE">
        <w:rPr>
          <w:rFonts w:ascii="Times New Roman" w:hAnsi="Times New Roman" w:cs="Times New Roman"/>
          <w:sz w:val="24"/>
          <w:szCs w:val="24"/>
        </w:rPr>
        <w:t>г</w:t>
      </w:r>
      <w:r w:rsidR="005D1662">
        <w:rPr>
          <w:rFonts w:ascii="Times New Roman" w:hAnsi="Times New Roman" w:cs="Times New Roman"/>
          <w:sz w:val="24"/>
          <w:szCs w:val="24"/>
        </w:rPr>
        <w:t xml:space="preserve">оду является </w:t>
      </w:r>
      <w:r w:rsidRPr="001B50CE">
        <w:rPr>
          <w:rFonts w:ascii="Times New Roman" w:hAnsi="Times New Roman" w:cs="Times New Roman"/>
          <w:sz w:val="24"/>
          <w:szCs w:val="24"/>
        </w:rPr>
        <w:t xml:space="preserve"> активное лоббирование на всех уровнях возможност</w:t>
      </w:r>
      <w:r w:rsidR="005D1662">
        <w:rPr>
          <w:rFonts w:ascii="Times New Roman" w:hAnsi="Times New Roman" w:cs="Times New Roman"/>
          <w:sz w:val="24"/>
          <w:szCs w:val="24"/>
        </w:rPr>
        <w:t xml:space="preserve">и предприятий и организаций региона  </w:t>
      </w:r>
      <w:r w:rsidRPr="001B50CE">
        <w:rPr>
          <w:rFonts w:ascii="Times New Roman" w:hAnsi="Times New Roman" w:cs="Times New Roman"/>
          <w:sz w:val="24"/>
          <w:szCs w:val="24"/>
        </w:rPr>
        <w:t xml:space="preserve"> </w:t>
      </w:r>
      <w:r w:rsidR="005D1662">
        <w:rPr>
          <w:rFonts w:ascii="Times New Roman" w:hAnsi="Times New Roman" w:cs="Times New Roman"/>
          <w:sz w:val="24"/>
          <w:szCs w:val="24"/>
        </w:rPr>
        <w:t xml:space="preserve">по </w:t>
      </w:r>
      <w:r w:rsidRPr="001B50CE">
        <w:rPr>
          <w:rFonts w:ascii="Times New Roman" w:hAnsi="Times New Roman" w:cs="Times New Roman"/>
          <w:sz w:val="24"/>
          <w:szCs w:val="24"/>
        </w:rPr>
        <w:t>использовани</w:t>
      </w:r>
      <w:r w:rsidR="005D1662">
        <w:rPr>
          <w:rFonts w:ascii="Times New Roman" w:hAnsi="Times New Roman" w:cs="Times New Roman"/>
          <w:sz w:val="24"/>
          <w:szCs w:val="24"/>
        </w:rPr>
        <w:t>ю</w:t>
      </w:r>
      <w:r w:rsidRPr="001B50CE">
        <w:rPr>
          <w:rFonts w:ascii="Times New Roman" w:hAnsi="Times New Roman" w:cs="Times New Roman"/>
          <w:sz w:val="24"/>
          <w:szCs w:val="24"/>
        </w:rPr>
        <w:t xml:space="preserve"> средств </w:t>
      </w:r>
      <w:r w:rsidR="005D1662">
        <w:rPr>
          <w:rFonts w:ascii="Times New Roman" w:hAnsi="Times New Roman" w:cs="Times New Roman"/>
          <w:sz w:val="24"/>
          <w:szCs w:val="24"/>
        </w:rPr>
        <w:t xml:space="preserve">Фонда социального страхования </w:t>
      </w:r>
      <w:r w:rsidRPr="001B50CE">
        <w:rPr>
          <w:rFonts w:ascii="Times New Roman" w:hAnsi="Times New Roman" w:cs="Times New Roman"/>
          <w:sz w:val="24"/>
          <w:szCs w:val="24"/>
        </w:rPr>
        <w:t>на санаторно</w:t>
      </w:r>
      <w:r w:rsidR="005D1662">
        <w:rPr>
          <w:rFonts w:ascii="Times New Roman" w:hAnsi="Times New Roman" w:cs="Times New Roman"/>
          <w:sz w:val="24"/>
          <w:szCs w:val="24"/>
        </w:rPr>
        <w:t xml:space="preserve">-курортное </w:t>
      </w:r>
      <w:r w:rsidRPr="001B50CE">
        <w:rPr>
          <w:rFonts w:ascii="Times New Roman" w:hAnsi="Times New Roman" w:cs="Times New Roman"/>
          <w:sz w:val="24"/>
          <w:szCs w:val="24"/>
        </w:rPr>
        <w:t>оздоровлени</w:t>
      </w:r>
      <w:r w:rsidR="005D1662">
        <w:rPr>
          <w:rFonts w:ascii="Times New Roman" w:hAnsi="Times New Roman" w:cs="Times New Roman"/>
          <w:sz w:val="24"/>
          <w:szCs w:val="24"/>
        </w:rPr>
        <w:t>е</w:t>
      </w:r>
      <w:r w:rsidRPr="001B50CE">
        <w:rPr>
          <w:rFonts w:ascii="Times New Roman" w:hAnsi="Times New Roman" w:cs="Times New Roman"/>
          <w:sz w:val="24"/>
          <w:szCs w:val="24"/>
        </w:rPr>
        <w:t xml:space="preserve"> </w:t>
      </w:r>
      <w:r w:rsidR="005D1662">
        <w:rPr>
          <w:rFonts w:ascii="Times New Roman" w:hAnsi="Times New Roman" w:cs="Times New Roman"/>
          <w:sz w:val="24"/>
          <w:szCs w:val="24"/>
        </w:rPr>
        <w:t xml:space="preserve">своих </w:t>
      </w:r>
      <w:r w:rsidR="004E0BC4">
        <w:rPr>
          <w:rFonts w:ascii="Times New Roman" w:hAnsi="Times New Roman" w:cs="Times New Roman"/>
          <w:sz w:val="24"/>
          <w:szCs w:val="24"/>
        </w:rPr>
        <w:t xml:space="preserve">работников, </w:t>
      </w:r>
      <w:r w:rsidRPr="001B50CE">
        <w:rPr>
          <w:rFonts w:ascii="Times New Roman" w:hAnsi="Times New Roman" w:cs="Times New Roman"/>
          <w:sz w:val="24"/>
          <w:szCs w:val="24"/>
        </w:rPr>
        <w:t>начиная с предпенсионного возраста, а так же работающих во вредных условиях труда по результатам</w:t>
      </w:r>
      <w:r w:rsidR="005F34AF">
        <w:rPr>
          <w:rFonts w:ascii="Times New Roman" w:hAnsi="Times New Roman" w:cs="Times New Roman"/>
          <w:sz w:val="24"/>
          <w:szCs w:val="24"/>
        </w:rPr>
        <w:t xml:space="preserve"> </w:t>
      </w:r>
      <w:r w:rsidR="005D1662">
        <w:rPr>
          <w:rFonts w:ascii="Times New Roman" w:hAnsi="Times New Roman" w:cs="Times New Roman"/>
          <w:sz w:val="24"/>
          <w:szCs w:val="24"/>
        </w:rPr>
        <w:t>предварительных медицинских осмотров (</w:t>
      </w:r>
      <w:r w:rsidRPr="001B50CE">
        <w:rPr>
          <w:rFonts w:ascii="Times New Roman" w:hAnsi="Times New Roman" w:cs="Times New Roman"/>
          <w:sz w:val="24"/>
          <w:szCs w:val="24"/>
        </w:rPr>
        <w:t>ПМО</w:t>
      </w:r>
      <w:r w:rsidR="005D1662">
        <w:rPr>
          <w:rFonts w:ascii="Times New Roman" w:hAnsi="Times New Roman" w:cs="Times New Roman"/>
          <w:sz w:val="24"/>
          <w:szCs w:val="24"/>
        </w:rPr>
        <w:t>).</w:t>
      </w:r>
      <w:r w:rsidR="004E0BC4">
        <w:rPr>
          <w:rFonts w:ascii="Times New Roman" w:hAnsi="Times New Roman" w:cs="Times New Roman"/>
          <w:sz w:val="24"/>
          <w:szCs w:val="24"/>
        </w:rPr>
        <w:t>,</w:t>
      </w:r>
    </w:p>
    <w:p w:rsidR="00CC4300" w:rsidRPr="001B50CE" w:rsidRDefault="00CC4300" w:rsidP="0029699C">
      <w:pPr>
        <w:pStyle w:val="a3"/>
        <w:spacing w:before="0" w:beforeAutospacing="0" w:after="0" w:afterAutospacing="0"/>
        <w:ind w:firstLine="567"/>
        <w:jc w:val="both"/>
      </w:pPr>
      <w:r w:rsidRPr="001B50CE">
        <w:t>Ф</w:t>
      </w:r>
      <w:r w:rsidR="00EE3A4E">
        <w:t xml:space="preserve">едерация профсоюзов Свердловской области </w:t>
      </w:r>
      <w:r w:rsidRPr="001B50CE">
        <w:t>совместно</w:t>
      </w:r>
      <w:r w:rsidR="00EE3A4E">
        <w:t xml:space="preserve"> с</w:t>
      </w:r>
      <w:r w:rsidRPr="001B50CE">
        <w:t xml:space="preserve"> </w:t>
      </w:r>
      <w:r w:rsidR="00EE3A4E">
        <w:t xml:space="preserve">региональным </w:t>
      </w:r>
      <w:r w:rsidRPr="001B50CE">
        <w:t xml:space="preserve">ФСС и </w:t>
      </w:r>
      <w:r w:rsidR="00EE3A4E">
        <w:t xml:space="preserve">областными (территориальными) организациями профсоюзов реализовывали данное направление работы через информирование работодателей, председателей первичных, городских, районных организаций профсоюза по приобретению дополнительных путевок на оздоровление работников, </w:t>
      </w:r>
      <w:r w:rsidRPr="001B50CE">
        <w:t xml:space="preserve"> и</w:t>
      </w:r>
      <w:r w:rsidR="00EE3A4E">
        <w:t xml:space="preserve">менно за счет средств ФСС. </w:t>
      </w:r>
    </w:p>
    <w:p w:rsidR="00CC4300" w:rsidRPr="001B50CE" w:rsidRDefault="00CC4300" w:rsidP="0029699C">
      <w:pPr>
        <w:pStyle w:val="a3"/>
        <w:spacing w:before="0" w:beforeAutospacing="0" w:after="0" w:afterAutospacing="0"/>
        <w:ind w:firstLine="567"/>
        <w:jc w:val="both"/>
      </w:pPr>
      <w:r w:rsidRPr="001B50CE">
        <w:rPr>
          <w:bCs/>
        </w:rPr>
        <w:t xml:space="preserve">Так если в 2019 году </w:t>
      </w:r>
      <w:r w:rsidRPr="001B50CE">
        <w:t xml:space="preserve">предприятия и организации Свердловской области </w:t>
      </w:r>
      <w:r w:rsidR="00457796">
        <w:t xml:space="preserve">дополнительно </w:t>
      </w:r>
      <w:r w:rsidRPr="001B50CE">
        <w:t>направили в санатории 4 164 человека, в 202</w:t>
      </w:r>
      <w:r w:rsidR="005F7F8C">
        <w:t xml:space="preserve">0 году – примерно столько же, </w:t>
      </w:r>
      <w:r w:rsidRPr="001B50CE">
        <w:t>в 2021-м – уже 6</w:t>
      </w:r>
      <w:r w:rsidR="005F7F8C">
        <w:t> </w:t>
      </w:r>
      <w:r w:rsidRPr="001B50CE">
        <w:t>097</w:t>
      </w:r>
      <w:r w:rsidR="005F7F8C">
        <w:t xml:space="preserve"> человек, </w:t>
      </w:r>
      <w:r w:rsidR="00E20D12">
        <w:t>то</w:t>
      </w:r>
      <w:r w:rsidRPr="001B50CE">
        <w:t xml:space="preserve"> в 2022 г</w:t>
      </w:r>
      <w:r w:rsidR="005F7F8C">
        <w:t>оду</w:t>
      </w:r>
      <w:r w:rsidR="00E20D12">
        <w:t xml:space="preserve">, уже </w:t>
      </w:r>
      <w:r w:rsidRPr="001B50CE">
        <w:t xml:space="preserve"> 6 432</w:t>
      </w:r>
      <w:r w:rsidR="005F7F8C">
        <w:t> </w:t>
      </w:r>
      <w:r w:rsidRPr="001B50CE">
        <w:t xml:space="preserve"> </w:t>
      </w:r>
      <w:r w:rsidR="00457796">
        <w:t>свои</w:t>
      </w:r>
      <w:r w:rsidR="00E20D12">
        <w:t>х</w:t>
      </w:r>
      <w:r w:rsidR="00457796">
        <w:t xml:space="preserve"> работников</w:t>
      </w:r>
      <w:r w:rsidRPr="001B50CE">
        <w:t>.</w:t>
      </w:r>
    </w:p>
    <w:p w:rsidR="00CC4300" w:rsidRPr="001B50CE" w:rsidRDefault="00CC4300" w:rsidP="0029699C">
      <w:pPr>
        <w:pStyle w:val="a3"/>
        <w:spacing w:before="0" w:beforeAutospacing="0" w:after="0" w:afterAutospacing="0"/>
        <w:ind w:firstLine="567"/>
        <w:jc w:val="both"/>
      </w:pPr>
      <w:r w:rsidRPr="001B50CE">
        <w:t>Кроме того в 2022 г</w:t>
      </w:r>
      <w:r w:rsidR="008C0B37">
        <w:t xml:space="preserve">оду </w:t>
      </w:r>
      <w:r w:rsidRPr="001B50CE">
        <w:t xml:space="preserve">больше чем в предыдущие годы </w:t>
      </w:r>
      <w:r w:rsidR="008C0B37">
        <w:t xml:space="preserve">было </w:t>
      </w:r>
      <w:r w:rsidRPr="001B50CE">
        <w:t>направлено в санатории «вредников» по результатам ПМО</w:t>
      </w:r>
      <w:r w:rsidR="008C0B37">
        <w:t xml:space="preserve"> – </w:t>
      </w:r>
      <w:r w:rsidRPr="001B50CE">
        <w:t>7</w:t>
      </w:r>
      <w:r w:rsidR="008C0B37">
        <w:t xml:space="preserve"> </w:t>
      </w:r>
      <w:r w:rsidRPr="001B50CE">
        <w:t>193 чел</w:t>
      </w:r>
      <w:r w:rsidR="008C0B37">
        <w:t>овек</w:t>
      </w:r>
      <w:r w:rsidRPr="001B50CE">
        <w:t xml:space="preserve">.  </w:t>
      </w:r>
    </w:p>
    <w:p w:rsidR="00BC0048" w:rsidRDefault="00BC0048" w:rsidP="0029699C">
      <w:pPr>
        <w:spacing w:after="0" w:line="240" w:lineRule="auto"/>
        <w:ind w:firstLine="567"/>
        <w:jc w:val="both"/>
        <w:rPr>
          <w:rFonts w:ascii="Times New Roman" w:hAnsi="Times New Roman" w:cs="Times New Roman"/>
          <w:sz w:val="24"/>
          <w:szCs w:val="24"/>
        </w:rPr>
      </w:pPr>
    </w:p>
    <w:p w:rsidR="00CC4300" w:rsidRPr="001B50CE" w:rsidRDefault="00CC4300" w:rsidP="0029699C">
      <w:pPr>
        <w:spacing w:after="0" w:line="240" w:lineRule="auto"/>
        <w:ind w:firstLine="567"/>
        <w:jc w:val="both"/>
        <w:rPr>
          <w:rFonts w:ascii="Times New Roman" w:hAnsi="Times New Roman" w:cs="Times New Roman"/>
          <w:sz w:val="24"/>
          <w:szCs w:val="24"/>
        </w:rPr>
      </w:pPr>
      <w:r w:rsidRPr="001B50CE">
        <w:rPr>
          <w:rFonts w:ascii="Times New Roman" w:hAnsi="Times New Roman" w:cs="Times New Roman"/>
          <w:sz w:val="24"/>
          <w:szCs w:val="24"/>
        </w:rPr>
        <w:t xml:space="preserve">Традиционно в  ушедшем году  в числе важных и  значимых были и вопросы организации и финансирования оздоровления детей. </w:t>
      </w:r>
    </w:p>
    <w:p w:rsidR="00BC0048" w:rsidRDefault="00CC4300" w:rsidP="0029699C">
      <w:pPr>
        <w:spacing w:after="0" w:line="240" w:lineRule="auto"/>
        <w:ind w:firstLine="567"/>
        <w:jc w:val="both"/>
        <w:rPr>
          <w:rFonts w:ascii="Times New Roman" w:eastAsia="Calibri" w:hAnsi="Times New Roman" w:cs="Times New Roman"/>
          <w:sz w:val="24"/>
          <w:szCs w:val="24"/>
        </w:rPr>
      </w:pPr>
      <w:r w:rsidRPr="001B50CE">
        <w:rPr>
          <w:rFonts w:ascii="Times New Roman" w:eastAsia="Calibri" w:hAnsi="Times New Roman" w:cs="Times New Roman"/>
          <w:sz w:val="24"/>
          <w:szCs w:val="24"/>
        </w:rPr>
        <w:t xml:space="preserve">ФПСО была в числе инициаторов внесения изменений в нормативные документы Роспотребнадзора, в том числе в части «смягчения» ограничений и требований к работе оздоровительных лагерей, повышения наполняемости с 75% до 100%, </w:t>
      </w:r>
    </w:p>
    <w:p w:rsidR="00CC4300" w:rsidRPr="001B50CE" w:rsidRDefault="00CC4300" w:rsidP="0029699C">
      <w:pPr>
        <w:spacing w:after="0" w:line="240" w:lineRule="auto"/>
        <w:ind w:firstLine="567"/>
        <w:jc w:val="both"/>
        <w:rPr>
          <w:rFonts w:ascii="Times New Roman" w:eastAsia="Calibri" w:hAnsi="Times New Roman" w:cs="Times New Roman"/>
          <w:sz w:val="24"/>
          <w:szCs w:val="24"/>
        </w:rPr>
      </w:pPr>
      <w:r w:rsidRPr="001B50CE">
        <w:rPr>
          <w:rFonts w:ascii="Times New Roman" w:eastAsia="Calibri" w:hAnsi="Times New Roman" w:cs="Times New Roman"/>
          <w:sz w:val="24"/>
          <w:szCs w:val="24"/>
        </w:rPr>
        <w:t>Уже на этапе формирования проекта бюджета Свердловской области</w:t>
      </w:r>
      <w:r w:rsidR="00BC0048">
        <w:rPr>
          <w:rFonts w:ascii="Times New Roman" w:eastAsia="Calibri" w:hAnsi="Times New Roman" w:cs="Times New Roman"/>
          <w:sz w:val="24"/>
          <w:szCs w:val="24"/>
        </w:rPr>
        <w:t>,</w:t>
      </w:r>
      <w:r w:rsidRPr="001B50CE">
        <w:rPr>
          <w:rFonts w:ascii="Times New Roman" w:eastAsia="Calibri" w:hAnsi="Times New Roman" w:cs="Times New Roman"/>
          <w:sz w:val="24"/>
          <w:szCs w:val="24"/>
        </w:rPr>
        <w:t xml:space="preserve"> ежегодно представители ФПСО принимали активное участие в подготовке расчетов и предложений, в</w:t>
      </w:r>
      <w:r w:rsidR="00F7545A" w:rsidRPr="00F7545A">
        <w:rPr>
          <w:rFonts w:ascii="Times New Roman" w:eastAsia="Calibri" w:hAnsi="Times New Roman" w:cs="Times New Roman"/>
          <w:sz w:val="24"/>
          <w:szCs w:val="24"/>
        </w:rPr>
        <w:t xml:space="preserve"> </w:t>
      </w:r>
      <w:r w:rsidRPr="001B50CE">
        <w:rPr>
          <w:rFonts w:ascii="Times New Roman" w:eastAsia="Calibri" w:hAnsi="Times New Roman" w:cs="Times New Roman"/>
          <w:sz w:val="24"/>
          <w:szCs w:val="24"/>
        </w:rPr>
        <w:t>работе согласительных комиссий и лоббировали в министерствах и ведомствах, в профильных комитетах Законодательного Собрания</w:t>
      </w:r>
      <w:r w:rsidR="00BC0048">
        <w:rPr>
          <w:rFonts w:ascii="Times New Roman" w:eastAsia="Calibri" w:hAnsi="Times New Roman" w:cs="Times New Roman"/>
          <w:sz w:val="24"/>
          <w:szCs w:val="24"/>
        </w:rPr>
        <w:t xml:space="preserve"> Свердловской области</w:t>
      </w:r>
      <w:r w:rsidRPr="001B50CE">
        <w:rPr>
          <w:rFonts w:ascii="Times New Roman" w:eastAsia="Calibri" w:hAnsi="Times New Roman" w:cs="Times New Roman"/>
          <w:sz w:val="24"/>
          <w:szCs w:val="24"/>
        </w:rPr>
        <w:t xml:space="preserve"> роста финансирования по основным направлениям и статьям расходов на оздоровительную кампанию. </w:t>
      </w:r>
      <w:r w:rsidR="00BC0048">
        <w:rPr>
          <w:rFonts w:ascii="Times New Roman" w:eastAsia="Calibri" w:hAnsi="Times New Roman" w:cs="Times New Roman"/>
          <w:sz w:val="24"/>
          <w:szCs w:val="24"/>
        </w:rPr>
        <w:t xml:space="preserve">Все это </w:t>
      </w:r>
      <w:r w:rsidRPr="001B50CE">
        <w:rPr>
          <w:rFonts w:ascii="Times New Roman" w:eastAsia="Calibri" w:hAnsi="Times New Roman" w:cs="Times New Roman"/>
          <w:sz w:val="24"/>
          <w:szCs w:val="24"/>
        </w:rPr>
        <w:t>позволя</w:t>
      </w:r>
      <w:r w:rsidR="00BC0048">
        <w:rPr>
          <w:rFonts w:ascii="Times New Roman" w:eastAsia="Calibri" w:hAnsi="Times New Roman" w:cs="Times New Roman"/>
          <w:sz w:val="24"/>
          <w:szCs w:val="24"/>
        </w:rPr>
        <w:t xml:space="preserve">ет </w:t>
      </w:r>
      <w:r w:rsidRPr="001B50CE">
        <w:rPr>
          <w:rFonts w:ascii="Times New Roman" w:eastAsia="Calibri" w:hAnsi="Times New Roman" w:cs="Times New Roman"/>
          <w:sz w:val="24"/>
          <w:szCs w:val="24"/>
        </w:rPr>
        <w:t xml:space="preserve">при принятии </w:t>
      </w:r>
      <w:r w:rsidR="00BC0048">
        <w:rPr>
          <w:rFonts w:ascii="Times New Roman" w:eastAsia="Calibri" w:hAnsi="Times New Roman" w:cs="Times New Roman"/>
          <w:sz w:val="24"/>
          <w:szCs w:val="24"/>
        </w:rPr>
        <w:t xml:space="preserve">областного </w:t>
      </w:r>
      <w:r w:rsidRPr="001B50CE">
        <w:rPr>
          <w:rFonts w:ascii="Times New Roman" w:eastAsia="Calibri" w:hAnsi="Times New Roman" w:cs="Times New Roman"/>
          <w:sz w:val="24"/>
          <w:szCs w:val="24"/>
        </w:rPr>
        <w:t>бюджета добиваться увеличения  общих расходов на оздоровление детей, в том числе на компенсацию родителям за самостоятельно приобретенные путевки</w:t>
      </w:r>
      <w:r w:rsidR="00BC0048">
        <w:rPr>
          <w:rFonts w:ascii="Times New Roman" w:eastAsia="Calibri" w:hAnsi="Times New Roman" w:cs="Times New Roman"/>
          <w:sz w:val="24"/>
          <w:szCs w:val="24"/>
        </w:rPr>
        <w:t>.</w:t>
      </w:r>
      <w:r w:rsidRPr="001B50CE">
        <w:rPr>
          <w:rFonts w:ascii="Times New Roman" w:eastAsia="Calibri" w:hAnsi="Times New Roman" w:cs="Times New Roman"/>
          <w:sz w:val="24"/>
          <w:szCs w:val="24"/>
        </w:rPr>
        <w:t xml:space="preserve"> </w:t>
      </w:r>
    </w:p>
    <w:p w:rsidR="00CC4300" w:rsidRPr="001B50CE" w:rsidRDefault="00CC4300" w:rsidP="0029699C">
      <w:pPr>
        <w:spacing w:after="0" w:line="240" w:lineRule="auto"/>
        <w:ind w:firstLine="567"/>
        <w:jc w:val="both"/>
        <w:rPr>
          <w:rFonts w:ascii="Times New Roman" w:eastAsia="Calibri" w:hAnsi="Times New Roman" w:cs="Times New Roman"/>
          <w:sz w:val="24"/>
          <w:szCs w:val="24"/>
        </w:rPr>
      </w:pPr>
      <w:r w:rsidRPr="001B50CE">
        <w:rPr>
          <w:rFonts w:ascii="Times New Roman" w:hAnsi="Times New Roman" w:cs="Times New Roman"/>
          <w:sz w:val="24"/>
          <w:szCs w:val="24"/>
        </w:rPr>
        <w:t>И в дальнейшем по итогам лета удавалось добиться роста численности оздоровленных детей</w:t>
      </w:r>
      <w:r w:rsidR="00BC0048">
        <w:rPr>
          <w:rFonts w:ascii="Times New Roman" w:hAnsi="Times New Roman" w:cs="Times New Roman"/>
          <w:sz w:val="24"/>
          <w:szCs w:val="24"/>
        </w:rPr>
        <w:t xml:space="preserve">, в том числе через </w:t>
      </w:r>
      <w:r w:rsidRPr="001B50CE">
        <w:rPr>
          <w:rFonts w:ascii="Times New Roman" w:hAnsi="Times New Roman" w:cs="Times New Roman"/>
          <w:sz w:val="24"/>
          <w:szCs w:val="24"/>
        </w:rPr>
        <w:t>возобновление работы всех ведомственных и частных загородных лагерей</w:t>
      </w:r>
      <w:r w:rsidR="00BC0048">
        <w:rPr>
          <w:rFonts w:ascii="Times New Roman" w:hAnsi="Times New Roman" w:cs="Times New Roman"/>
          <w:sz w:val="24"/>
          <w:szCs w:val="24"/>
        </w:rPr>
        <w:t xml:space="preserve">, которые приостанавливали свою работу в </w:t>
      </w:r>
      <w:r w:rsidRPr="001B50CE">
        <w:rPr>
          <w:rFonts w:ascii="Times New Roman" w:hAnsi="Times New Roman" w:cs="Times New Roman"/>
          <w:sz w:val="24"/>
          <w:szCs w:val="24"/>
        </w:rPr>
        <w:t>пандемийн</w:t>
      </w:r>
      <w:r w:rsidR="00BC0048">
        <w:rPr>
          <w:rFonts w:ascii="Times New Roman" w:hAnsi="Times New Roman" w:cs="Times New Roman"/>
          <w:sz w:val="24"/>
          <w:szCs w:val="24"/>
        </w:rPr>
        <w:t>ые</w:t>
      </w:r>
      <w:r w:rsidRPr="001B50CE">
        <w:rPr>
          <w:rFonts w:ascii="Times New Roman" w:hAnsi="Times New Roman" w:cs="Times New Roman"/>
          <w:sz w:val="24"/>
          <w:szCs w:val="24"/>
        </w:rPr>
        <w:t xml:space="preserve"> год</w:t>
      </w:r>
      <w:r w:rsidR="00BC0048">
        <w:rPr>
          <w:rFonts w:ascii="Times New Roman" w:hAnsi="Times New Roman" w:cs="Times New Roman"/>
          <w:sz w:val="24"/>
          <w:szCs w:val="24"/>
        </w:rPr>
        <w:t>ы</w:t>
      </w:r>
      <w:r w:rsidRPr="001B50CE">
        <w:rPr>
          <w:rFonts w:ascii="Times New Roman" w:hAnsi="Times New Roman" w:cs="Times New Roman"/>
          <w:sz w:val="24"/>
          <w:szCs w:val="24"/>
        </w:rPr>
        <w:t xml:space="preserve">.  </w:t>
      </w:r>
    </w:p>
    <w:p w:rsidR="00A35336" w:rsidRPr="001B50CE" w:rsidRDefault="00A06598" w:rsidP="0029699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column">
              <wp:posOffset>-890270</wp:posOffset>
            </wp:positionH>
            <wp:positionV relativeFrom="paragraph">
              <wp:posOffset>4445</wp:posOffset>
            </wp:positionV>
            <wp:extent cx="7623810" cy="1207135"/>
            <wp:effectExtent l="19050" t="0" r="0"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F7545A" w:rsidRDefault="00F7545A" w:rsidP="0029699C">
      <w:pPr>
        <w:spacing w:after="0" w:line="240" w:lineRule="auto"/>
        <w:ind w:firstLine="567"/>
        <w:jc w:val="both"/>
        <w:rPr>
          <w:rFonts w:ascii="Times New Roman" w:eastAsia="Calibri" w:hAnsi="Times New Roman" w:cs="Times New Roman"/>
          <w:sz w:val="24"/>
          <w:szCs w:val="24"/>
          <w:lang w:val="en-US"/>
        </w:rPr>
      </w:pPr>
    </w:p>
    <w:p w:rsidR="00F7545A" w:rsidRDefault="00F7545A" w:rsidP="0029699C">
      <w:pPr>
        <w:spacing w:after="0" w:line="240" w:lineRule="auto"/>
        <w:ind w:firstLine="567"/>
        <w:jc w:val="both"/>
        <w:rPr>
          <w:rFonts w:ascii="Times New Roman" w:eastAsia="Calibri" w:hAnsi="Times New Roman" w:cs="Times New Roman"/>
          <w:sz w:val="24"/>
          <w:szCs w:val="24"/>
          <w:lang w:val="en-US"/>
        </w:rPr>
      </w:pPr>
    </w:p>
    <w:p w:rsidR="00F7545A" w:rsidRDefault="00F7545A" w:rsidP="0029699C">
      <w:pPr>
        <w:spacing w:after="0" w:line="240" w:lineRule="auto"/>
        <w:ind w:firstLine="567"/>
        <w:jc w:val="both"/>
        <w:rPr>
          <w:rFonts w:ascii="Times New Roman" w:eastAsia="Calibri" w:hAnsi="Times New Roman" w:cs="Times New Roman"/>
          <w:sz w:val="24"/>
          <w:szCs w:val="24"/>
          <w:lang w:val="en-US"/>
        </w:rPr>
      </w:pPr>
    </w:p>
    <w:p w:rsidR="00F7545A" w:rsidRDefault="00F7545A" w:rsidP="0029699C">
      <w:pPr>
        <w:spacing w:after="0" w:line="240" w:lineRule="auto"/>
        <w:ind w:firstLine="567"/>
        <w:jc w:val="both"/>
        <w:rPr>
          <w:rFonts w:ascii="Times New Roman" w:eastAsia="Calibri" w:hAnsi="Times New Roman" w:cs="Times New Roman"/>
          <w:sz w:val="24"/>
          <w:szCs w:val="24"/>
          <w:lang w:val="en-US"/>
        </w:rPr>
      </w:pPr>
    </w:p>
    <w:p w:rsidR="00F7545A" w:rsidRDefault="00F7545A" w:rsidP="0029699C">
      <w:pPr>
        <w:spacing w:after="0" w:line="240" w:lineRule="auto"/>
        <w:ind w:firstLine="567"/>
        <w:jc w:val="both"/>
        <w:rPr>
          <w:rFonts w:ascii="Times New Roman" w:eastAsia="Calibri" w:hAnsi="Times New Roman" w:cs="Times New Roman"/>
          <w:sz w:val="24"/>
          <w:szCs w:val="24"/>
          <w:lang w:val="en-US"/>
        </w:rPr>
      </w:pPr>
    </w:p>
    <w:p w:rsidR="00A06598" w:rsidRDefault="00A06598" w:rsidP="0029699C">
      <w:pPr>
        <w:spacing w:after="0" w:line="240" w:lineRule="auto"/>
        <w:ind w:firstLine="567"/>
        <w:jc w:val="both"/>
        <w:rPr>
          <w:rFonts w:ascii="Times New Roman" w:eastAsia="Calibri" w:hAnsi="Times New Roman" w:cs="Times New Roman"/>
          <w:sz w:val="24"/>
          <w:szCs w:val="24"/>
        </w:rPr>
      </w:pPr>
    </w:p>
    <w:p w:rsidR="00CC4300" w:rsidRPr="001B50CE" w:rsidRDefault="00CC4300" w:rsidP="0029699C">
      <w:pPr>
        <w:spacing w:after="0" w:line="240" w:lineRule="auto"/>
        <w:ind w:firstLine="567"/>
        <w:jc w:val="both"/>
        <w:rPr>
          <w:rFonts w:ascii="Times New Roman" w:eastAsia="Calibri" w:hAnsi="Times New Roman" w:cs="Times New Roman"/>
          <w:sz w:val="24"/>
          <w:szCs w:val="24"/>
        </w:rPr>
      </w:pPr>
      <w:r w:rsidRPr="001B50CE">
        <w:rPr>
          <w:rFonts w:ascii="Times New Roman" w:eastAsia="Calibri" w:hAnsi="Times New Roman" w:cs="Times New Roman"/>
          <w:sz w:val="24"/>
          <w:szCs w:val="24"/>
        </w:rPr>
        <w:t xml:space="preserve">Многие предприятия </w:t>
      </w:r>
      <w:r w:rsidR="00735AFE">
        <w:rPr>
          <w:rFonts w:ascii="Times New Roman" w:eastAsia="Calibri" w:hAnsi="Times New Roman" w:cs="Times New Roman"/>
          <w:sz w:val="24"/>
          <w:szCs w:val="24"/>
        </w:rPr>
        <w:t xml:space="preserve">региона, через </w:t>
      </w:r>
      <w:r w:rsidRPr="001B50CE">
        <w:rPr>
          <w:rFonts w:ascii="Times New Roman" w:eastAsia="Calibri" w:hAnsi="Times New Roman" w:cs="Times New Roman"/>
          <w:sz w:val="24"/>
          <w:szCs w:val="24"/>
        </w:rPr>
        <w:t>коллективны</w:t>
      </w:r>
      <w:r w:rsidR="00735AFE">
        <w:rPr>
          <w:rFonts w:ascii="Times New Roman" w:eastAsia="Calibri" w:hAnsi="Times New Roman" w:cs="Times New Roman"/>
          <w:sz w:val="24"/>
          <w:szCs w:val="24"/>
        </w:rPr>
        <w:t>е</w:t>
      </w:r>
      <w:r w:rsidRPr="001B50CE">
        <w:rPr>
          <w:rFonts w:ascii="Times New Roman" w:eastAsia="Calibri" w:hAnsi="Times New Roman" w:cs="Times New Roman"/>
          <w:sz w:val="24"/>
          <w:szCs w:val="24"/>
        </w:rPr>
        <w:t xml:space="preserve"> договор</w:t>
      </w:r>
      <w:r w:rsidR="00735AFE">
        <w:rPr>
          <w:rFonts w:ascii="Times New Roman" w:eastAsia="Calibri" w:hAnsi="Times New Roman" w:cs="Times New Roman"/>
          <w:sz w:val="24"/>
          <w:szCs w:val="24"/>
        </w:rPr>
        <w:t xml:space="preserve">ы </w:t>
      </w:r>
      <w:r w:rsidRPr="001B50CE">
        <w:rPr>
          <w:rFonts w:ascii="Times New Roman" w:eastAsia="Calibri" w:hAnsi="Times New Roman" w:cs="Times New Roman"/>
          <w:sz w:val="24"/>
          <w:szCs w:val="24"/>
        </w:rPr>
        <w:t>и соглашения</w:t>
      </w:r>
      <w:r w:rsidR="00602BA4" w:rsidRPr="00602BA4">
        <w:rPr>
          <w:rFonts w:ascii="Times New Roman" w:hAnsi="Times New Roman" w:cs="Times New Roman"/>
          <w:sz w:val="24"/>
          <w:szCs w:val="24"/>
        </w:rPr>
        <w:t xml:space="preserve"> </w:t>
      </w:r>
      <w:r w:rsidR="00602BA4">
        <w:rPr>
          <w:rFonts w:ascii="Times New Roman" w:hAnsi="Times New Roman" w:cs="Times New Roman"/>
          <w:sz w:val="24"/>
          <w:szCs w:val="24"/>
        </w:rPr>
        <w:t>успешно реализуют детскую о</w:t>
      </w:r>
      <w:r w:rsidR="00602BA4" w:rsidRPr="001B50CE">
        <w:rPr>
          <w:rFonts w:ascii="Times New Roman" w:hAnsi="Times New Roman" w:cs="Times New Roman"/>
          <w:sz w:val="24"/>
          <w:szCs w:val="24"/>
        </w:rPr>
        <w:t>здоровительн</w:t>
      </w:r>
      <w:r w:rsidR="00602BA4">
        <w:rPr>
          <w:rFonts w:ascii="Times New Roman" w:hAnsi="Times New Roman" w:cs="Times New Roman"/>
          <w:sz w:val="24"/>
          <w:szCs w:val="24"/>
        </w:rPr>
        <w:t xml:space="preserve">ую </w:t>
      </w:r>
      <w:r w:rsidR="00602BA4" w:rsidRPr="001B50CE">
        <w:rPr>
          <w:rFonts w:ascii="Times New Roman" w:hAnsi="Times New Roman" w:cs="Times New Roman"/>
          <w:sz w:val="24"/>
          <w:szCs w:val="24"/>
        </w:rPr>
        <w:t>кампании</w:t>
      </w:r>
      <w:r w:rsidR="00602BA4">
        <w:rPr>
          <w:rFonts w:ascii="Times New Roman" w:hAnsi="Times New Roman" w:cs="Times New Roman"/>
          <w:sz w:val="24"/>
          <w:szCs w:val="24"/>
        </w:rPr>
        <w:t xml:space="preserve"> через </w:t>
      </w:r>
      <w:r w:rsidRPr="001B50CE">
        <w:rPr>
          <w:rFonts w:ascii="Times New Roman" w:eastAsia="Calibri" w:hAnsi="Times New Roman" w:cs="Times New Roman"/>
          <w:sz w:val="24"/>
          <w:szCs w:val="24"/>
        </w:rPr>
        <w:t>выдел</w:t>
      </w:r>
      <w:r w:rsidR="00602BA4">
        <w:rPr>
          <w:rFonts w:ascii="Times New Roman" w:eastAsia="Calibri" w:hAnsi="Times New Roman" w:cs="Times New Roman"/>
          <w:sz w:val="24"/>
          <w:szCs w:val="24"/>
        </w:rPr>
        <w:t xml:space="preserve">ение </w:t>
      </w:r>
      <w:r w:rsidRPr="001B50CE">
        <w:rPr>
          <w:rFonts w:ascii="Times New Roman" w:eastAsia="Calibri" w:hAnsi="Times New Roman" w:cs="Times New Roman"/>
          <w:sz w:val="24"/>
          <w:szCs w:val="24"/>
        </w:rPr>
        <w:t>значительны</w:t>
      </w:r>
      <w:r w:rsidR="00602BA4">
        <w:rPr>
          <w:rFonts w:ascii="Times New Roman" w:eastAsia="Calibri" w:hAnsi="Times New Roman" w:cs="Times New Roman"/>
          <w:sz w:val="24"/>
          <w:szCs w:val="24"/>
        </w:rPr>
        <w:t>х</w:t>
      </w:r>
      <w:r w:rsidRPr="001B50CE">
        <w:rPr>
          <w:rFonts w:ascii="Times New Roman" w:eastAsia="Calibri" w:hAnsi="Times New Roman" w:cs="Times New Roman"/>
          <w:sz w:val="24"/>
          <w:szCs w:val="24"/>
        </w:rPr>
        <w:t xml:space="preserve"> средств на приобретение, удешевление путевок для детей </w:t>
      </w:r>
      <w:r w:rsidR="00735AFE">
        <w:rPr>
          <w:rFonts w:ascii="Times New Roman" w:eastAsia="Calibri" w:hAnsi="Times New Roman" w:cs="Times New Roman"/>
          <w:sz w:val="24"/>
          <w:szCs w:val="24"/>
        </w:rPr>
        <w:t xml:space="preserve">своих </w:t>
      </w:r>
      <w:r w:rsidRPr="001B50CE">
        <w:rPr>
          <w:rFonts w:ascii="Times New Roman" w:eastAsia="Calibri" w:hAnsi="Times New Roman" w:cs="Times New Roman"/>
          <w:sz w:val="24"/>
          <w:szCs w:val="24"/>
        </w:rPr>
        <w:t>работников</w:t>
      </w:r>
      <w:r w:rsidR="00735AFE">
        <w:rPr>
          <w:rFonts w:ascii="Times New Roman" w:eastAsia="Calibri" w:hAnsi="Times New Roman" w:cs="Times New Roman"/>
          <w:sz w:val="24"/>
          <w:szCs w:val="24"/>
        </w:rPr>
        <w:t xml:space="preserve">: </w:t>
      </w:r>
      <w:r w:rsidRPr="001B50CE">
        <w:rPr>
          <w:rFonts w:ascii="Times New Roman" w:eastAsia="Calibri" w:hAnsi="Times New Roman" w:cs="Times New Roman"/>
          <w:sz w:val="24"/>
          <w:szCs w:val="24"/>
        </w:rPr>
        <w:t>горно-металлургического, машиностроительного, энергетического комплекса, строительной индустрии</w:t>
      </w:r>
      <w:r w:rsidR="00735AFE">
        <w:rPr>
          <w:rFonts w:ascii="Times New Roman" w:eastAsia="Calibri" w:hAnsi="Times New Roman" w:cs="Times New Roman"/>
          <w:sz w:val="24"/>
          <w:szCs w:val="24"/>
        </w:rPr>
        <w:t>, предприятий оборонно-промышленного комплекса</w:t>
      </w:r>
      <w:r w:rsidRPr="001B50CE">
        <w:rPr>
          <w:rFonts w:ascii="Times New Roman" w:eastAsia="Calibri" w:hAnsi="Times New Roman" w:cs="Times New Roman"/>
          <w:sz w:val="24"/>
          <w:szCs w:val="24"/>
        </w:rPr>
        <w:t xml:space="preserve"> и др</w:t>
      </w:r>
      <w:r w:rsidR="00735AFE">
        <w:rPr>
          <w:rFonts w:ascii="Times New Roman" w:eastAsia="Calibri" w:hAnsi="Times New Roman" w:cs="Times New Roman"/>
          <w:sz w:val="24"/>
          <w:szCs w:val="24"/>
        </w:rPr>
        <w:t>угих</w:t>
      </w:r>
      <w:r w:rsidRPr="001B50CE">
        <w:rPr>
          <w:rFonts w:ascii="Times New Roman" w:eastAsia="Calibri" w:hAnsi="Times New Roman" w:cs="Times New Roman"/>
          <w:sz w:val="24"/>
          <w:szCs w:val="24"/>
        </w:rPr>
        <w:t xml:space="preserve">. На основе социального партнерства удается не допускать в целом по </w:t>
      </w:r>
      <w:r w:rsidR="00735AFE">
        <w:rPr>
          <w:rFonts w:ascii="Times New Roman" w:eastAsia="Calibri" w:hAnsi="Times New Roman" w:cs="Times New Roman"/>
          <w:sz w:val="24"/>
          <w:szCs w:val="24"/>
        </w:rPr>
        <w:t xml:space="preserve">Свердловской </w:t>
      </w:r>
      <w:r w:rsidRPr="001B50CE">
        <w:rPr>
          <w:rFonts w:ascii="Times New Roman" w:eastAsia="Calibri" w:hAnsi="Times New Roman" w:cs="Times New Roman"/>
          <w:sz w:val="24"/>
          <w:szCs w:val="24"/>
        </w:rPr>
        <w:t>области снижения численности оздоровленных детей</w:t>
      </w:r>
      <w:r w:rsidR="0077482B">
        <w:rPr>
          <w:rFonts w:ascii="Times New Roman" w:eastAsia="Calibri" w:hAnsi="Times New Roman" w:cs="Times New Roman"/>
          <w:sz w:val="24"/>
          <w:szCs w:val="24"/>
        </w:rPr>
        <w:t xml:space="preserve"> </w:t>
      </w:r>
      <w:r w:rsidRPr="001B50CE">
        <w:rPr>
          <w:rFonts w:ascii="Times New Roman" w:eastAsia="Calibri" w:hAnsi="Times New Roman" w:cs="Times New Roman"/>
          <w:sz w:val="24"/>
          <w:szCs w:val="24"/>
        </w:rPr>
        <w:t>в загородных и санаторных лагерях.</w:t>
      </w:r>
    </w:p>
    <w:p w:rsidR="006C62FE" w:rsidRPr="006C62FE" w:rsidRDefault="008A41CF" w:rsidP="006C62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Более</w:t>
      </w:r>
      <w:r w:rsidR="00602BA4">
        <w:rPr>
          <w:rFonts w:ascii="Times New Roman" w:hAnsi="Times New Roman" w:cs="Times New Roman"/>
          <w:sz w:val="24"/>
          <w:szCs w:val="24"/>
        </w:rPr>
        <w:t xml:space="preserve"> 15 лет Федерация профсоюзов Свердловской области ведет активную работу  </w:t>
      </w:r>
      <w:r w:rsidR="00CC4300" w:rsidRPr="0029699C">
        <w:rPr>
          <w:rFonts w:ascii="Times New Roman" w:hAnsi="Times New Roman" w:cs="Times New Roman"/>
          <w:sz w:val="24"/>
          <w:szCs w:val="24"/>
        </w:rPr>
        <w:t xml:space="preserve">по проведению тематических смен и акций «Профсоюз» в </w:t>
      </w:r>
      <w:r w:rsidR="00602BA4">
        <w:rPr>
          <w:rFonts w:ascii="Times New Roman" w:hAnsi="Times New Roman" w:cs="Times New Roman"/>
          <w:sz w:val="24"/>
          <w:szCs w:val="24"/>
        </w:rPr>
        <w:t>детских оздоровительных лагерях</w:t>
      </w:r>
      <w:r w:rsidR="00CC4300" w:rsidRPr="0029699C">
        <w:rPr>
          <w:rFonts w:ascii="Times New Roman" w:hAnsi="Times New Roman" w:cs="Times New Roman"/>
          <w:sz w:val="24"/>
          <w:szCs w:val="24"/>
        </w:rPr>
        <w:t xml:space="preserve"> с участием профактива</w:t>
      </w:r>
      <w:r w:rsidR="00602BA4">
        <w:rPr>
          <w:rFonts w:ascii="Times New Roman" w:hAnsi="Times New Roman" w:cs="Times New Roman"/>
          <w:sz w:val="24"/>
          <w:szCs w:val="24"/>
        </w:rPr>
        <w:t xml:space="preserve"> предприятий и организаций расположенных рядом. </w:t>
      </w:r>
      <w:r w:rsidR="006C62FE" w:rsidRPr="0029699C">
        <w:rPr>
          <w:rFonts w:ascii="Times New Roman" w:hAnsi="Times New Roman" w:cs="Times New Roman"/>
          <w:sz w:val="24"/>
          <w:szCs w:val="24"/>
        </w:rPr>
        <w:t>Такие смены и акции успешно проведены в более чем в 23</w:t>
      </w:r>
      <w:r w:rsidR="006C62FE">
        <w:rPr>
          <w:rFonts w:ascii="Times New Roman" w:hAnsi="Times New Roman" w:cs="Times New Roman"/>
          <w:sz w:val="24"/>
          <w:szCs w:val="24"/>
        </w:rPr>
        <w:t>-х</w:t>
      </w:r>
      <w:r w:rsidR="006C62FE" w:rsidRPr="0029699C">
        <w:rPr>
          <w:rFonts w:ascii="Times New Roman" w:hAnsi="Times New Roman" w:cs="Times New Roman"/>
          <w:sz w:val="24"/>
          <w:szCs w:val="24"/>
        </w:rPr>
        <w:t xml:space="preserve"> оздоровительных лагерях</w:t>
      </w:r>
      <w:r w:rsidR="006C62FE">
        <w:rPr>
          <w:rFonts w:ascii="Times New Roman" w:hAnsi="Times New Roman" w:cs="Times New Roman"/>
          <w:sz w:val="24"/>
          <w:szCs w:val="24"/>
        </w:rPr>
        <w:t>.</w:t>
      </w:r>
      <w:r w:rsidR="006C62FE" w:rsidRPr="006C62FE">
        <w:rPr>
          <w:rFonts w:eastAsia="Calibri"/>
        </w:rPr>
        <w:t xml:space="preserve"> </w:t>
      </w:r>
      <w:r w:rsidR="006C62FE" w:rsidRPr="006C62FE">
        <w:rPr>
          <w:rFonts w:ascii="Times New Roman" w:eastAsia="Calibri" w:hAnsi="Times New Roman" w:cs="Times New Roman"/>
          <w:sz w:val="24"/>
          <w:szCs w:val="24"/>
        </w:rPr>
        <w:t>В итоге</w:t>
      </w:r>
      <w:r w:rsidR="006C62FE">
        <w:rPr>
          <w:rFonts w:ascii="Times New Roman" w:eastAsia="Calibri" w:hAnsi="Times New Roman" w:cs="Times New Roman"/>
          <w:sz w:val="24"/>
          <w:szCs w:val="24"/>
        </w:rPr>
        <w:t>,</w:t>
      </w:r>
      <w:r w:rsidR="006C62FE" w:rsidRPr="006C62FE">
        <w:rPr>
          <w:rFonts w:ascii="Times New Roman" w:eastAsia="Calibri" w:hAnsi="Times New Roman" w:cs="Times New Roman"/>
          <w:sz w:val="24"/>
          <w:szCs w:val="24"/>
        </w:rPr>
        <w:t xml:space="preserve"> ежегодно несколько тысяч детей «вступ</w:t>
      </w:r>
      <w:r w:rsidR="006C62FE">
        <w:rPr>
          <w:rFonts w:ascii="Times New Roman" w:eastAsia="Calibri" w:hAnsi="Times New Roman" w:cs="Times New Roman"/>
          <w:sz w:val="24"/>
          <w:szCs w:val="24"/>
        </w:rPr>
        <w:t>и</w:t>
      </w:r>
      <w:r w:rsidR="006C62FE" w:rsidRPr="006C62FE">
        <w:rPr>
          <w:rFonts w:ascii="Times New Roman" w:eastAsia="Calibri" w:hAnsi="Times New Roman" w:cs="Times New Roman"/>
          <w:sz w:val="24"/>
          <w:szCs w:val="24"/>
        </w:rPr>
        <w:t>ли в профсоюз</w:t>
      </w:r>
      <w:r w:rsidR="006C62FE">
        <w:rPr>
          <w:rFonts w:ascii="Times New Roman" w:eastAsia="Calibri" w:hAnsi="Times New Roman" w:cs="Times New Roman"/>
          <w:sz w:val="24"/>
          <w:szCs w:val="24"/>
        </w:rPr>
        <w:t>»</w:t>
      </w:r>
      <w:r w:rsidR="006C62FE" w:rsidRPr="006C62FE">
        <w:rPr>
          <w:rFonts w:ascii="Times New Roman" w:eastAsia="Calibri" w:hAnsi="Times New Roman" w:cs="Times New Roman"/>
          <w:sz w:val="24"/>
          <w:szCs w:val="24"/>
        </w:rPr>
        <w:t>.</w:t>
      </w:r>
    </w:p>
    <w:p w:rsidR="008A41CF" w:rsidRDefault="008A41CF" w:rsidP="0029699C">
      <w:pPr>
        <w:spacing w:after="0" w:line="240" w:lineRule="auto"/>
        <w:ind w:firstLine="567"/>
        <w:jc w:val="both"/>
        <w:rPr>
          <w:rFonts w:ascii="Times New Roman" w:hAnsi="Times New Roman" w:cs="Times New Roman"/>
          <w:sz w:val="24"/>
          <w:szCs w:val="24"/>
          <w:lang w:val="en-US"/>
        </w:rPr>
      </w:pPr>
    </w:p>
    <w:p w:rsidR="00535781" w:rsidRDefault="00535781" w:rsidP="00535781">
      <w:pPr>
        <w:spacing w:after="0" w:line="240" w:lineRule="auto"/>
        <w:ind w:firstLine="567"/>
        <w:jc w:val="both"/>
      </w:pPr>
      <w:r w:rsidRPr="00E429B6">
        <w:rPr>
          <w:rFonts w:ascii="Times New Roman" w:hAnsi="Times New Roman" w:cs="Times New Roman"/>
          <w:sz w:val="24"/>
          <w:szCs w:val="24"/>
        </w:rPr>
        <w:t xml:space="preserve">В </w:t>
      </w:r>
      <w:r w:rsidRPr="002F644A">
        <w:rPr>
          <w:rFonts w:ascii="Times New Roman" w:hAnsi="Times New Roman" w:cs="Times New Roman"/>
          <w:sz w:val="24"/>
          <w:szCs w:val="24"/>
        </w:rPr>
        <w:t>2022 год</w:t>
      </w:r>
      <w:r>
        <w:rPr>
          <w:rFonts w:ascii="Times New Roman" w:hAnsi="Times New Roman" w:cs="Times New Roman"/>
          <w:sz w:val="24"/>
          <w:szCs w:val="24"/>
        </w:rPr>
        <w:t>у, в рамках</w:t>
      </w:r>
      <w:r w:rsidRPr="000C673B">
        <w:rPr>
          <w:rFonts w:ascii="Times New Roman" w:hAnsi="Times New Roman" w:cs="Times New Roman"/>
          <w:sz w:val="24"/>
          <w:szCs w:val="24"/>
        </w:rPr>
        <w:t xml:space="preserve"> Всероссийского конкурса Центральной профсоюзной газеты «Солидарность»</w:t>
      </w:r>
      <w:r>
        <w:rPr>
          <w:rFonts w:ascii="Times New Roman" w:hAnsi="Times New Roman" w:cs="Times New Roman"/>
          <w:sz w:val="24"/>
          <w:szCs w:val="24"/>
        </w:rPr>
        <w:t xml:space="preserve"> -</w:t>
      </w:r>
      <w:r w:rsidRPr="000C673B">
        <w:rPr>
          <w:rFonts w:ascii="Times New Roman" w:hAnsi="Times New Roman" w:cs="Times New Roman"/>
          <w:sz w:val="24"/>
          <w:szCs w:val="24"/>
        </w:rPr>
        <w:t xml:space="preserve"> «Профсоюзный авангард»</w:t>
      </w:r>
      <w:r>
        <w:rPr>
          <w:rFonts w:ascii="Times New Roman" w:hAnsi="Times New Roman" w:cs="Times New Roman"/>
          <w:sz w:val="24"/>
          <w:szCs w:val="24"/>
        </w:rPr>
        <w:t xml:space="preserve">, была присуждена </w:t>
      </w:r>
      <w:r w:rsidRPr="000C673B">
        <w:rPr>
          <w:rFonts w:ascii="Times New Roman" w:hAnsi="Times New Roman" w:cs="Times New Roman"/>
          <w:sz w:val="24"/>
          <w:szCs w:val="24"/>
        </w:rPr>
        <w:t xml:space="preserve">Грамота в Номинации «Лидер» </w:t>
      </w:r>
      <w:r>
        <w:rPr>
          <w:rFonts w:ascii="Times New Roman" w:hAnsi="Times New Roman" w:cs="Times New Roman"/>
          <w:sz w:val="24"/>
          <w:szCs w:val="24"/>
        </w:rPr>
        <w:t xml:space="preserve">- </w:t>
      </w:r>
      <w:r w:rsidRPr="000C673B">
        <w:rPr>
          <w:rFonts w:ascii="Times New Roman" w:hAnsi="Times New Roman" w:cs="Times New Roman"/>
          <w:sz w:val="24"/>
          <w:szCs w:val="24"/>
        </w:rPr>
        <w:t>Бондарчук</w:t>
      </w:r>
      <w:r>
        <w:rPr>
          <w:rFonts w:ascii="Times New Roman" w:hAnsi="Times New Roman" w:cs="Times New Roman"/>
          <w:sz w:val="24"/>
          <w:szCs w:val="24"/>
        </w:rPr>
        <w:t>у</w:t>
      </w:r>
      <w:r w:rsidRPr="000C673B">
        <w:rPr>
          <w:rFonts w:ascii="Times New Roman" w:hAnsi="Times New Roman" w:cs="Times New Roman"/>
          <w:sz w:val="24"/>
          <w:szCs w:val="24"/>
        </w:rPr>
        <w:t xml:space="preserve"> В.П. - главн</w:t>
      </w:r>
      <w:r>
        <w:rPr>
          <w:rFonts w:ascii="Times New Roman" w:hAnsi="Times New Roman" w:cs="Times New Roman"/>
          <w:sz w:val="24"/>
          <w:szCs w:val="24"/>
        </w:rPr>
        <w:t>ому</w:t>
      </w:r>
      <w:r w:rsidRPr="000C673B">
        <w:rPr>
          <w:rFonts w:ascii="Times New Roman" w:hAnsi="Times New Roman" w:cs="Times New Roman"/>
          <w:sz w:val="24"/>
          <w:szCs w:val="24"/>
        </w:rPr>
        <w:t xml:space="preserve"> доверенн</w:t>
      </w:r>
      <w:r>
        <w:rPr>
          <w:rFonts w:ascii="Times New Roman" w:hAnsi="Times New Roman" w:cs="Times New Roman"/>
          <w:sz w:val="24"/>
          <w:szCs w:val="24"/>
        </w:rPr>
        <w:t xml:space="preserve">ому </w:t>
      </w:r>
      <w:r w:rsidRPr="000C673B">
        <w:rPr>
          <w:rFonts w:ascii="Times New Roman" w:hAnsi="Times New Roman" w:cs="Times New Roman"/>
          <w:sz w:val="24"/>
          <w:szCs w:val="24"/>
        </w:rPr>
        <w:t>врач</w:t>
      </w:r>
      <w:r>
        <w:rPr>
          <w:rFonts w:ascii="Times New Roman" w:hAnsi="Times New Roman" w:cs="Times New Roman"/>
          <w:sz w:val="24"/>
          <w:szCs w:val="24"/>
        </w:rPr>
        <w:t>у</w:t>
      </w:r>
      <w:r w:rsidRPr="000C673B">
        <w:rPr>
          <w:rFonts w:ascii="Times New Roman" w:hAnsi="Times New Roman" w:cs="Times New Roman"/>
          <w:sz w:val="24"/>
          <w:szCs w:val="24"/>
        </w:rPr>
        <w:t xml:space="preserve"> ФПСО</w:t>
      </w:r>
      <w:r>
        <w:rPr>
          <w:rFonts w:ascii="Times New Roman" w:hAnsi="Times New Roman" w:cs="Times New Roman"/>
          <w:sz w:val="24"/>
          <w:szCs w:val="24"/>
        </w:rPr>
        <w:t>, за</w:t>
      </w:r>
      <w:r w:rsidRPr="000C673B">
        <w:rPr>
          <w:rFonts w:ascii="Times New Roman" w:hAnsi="Times New Roman" w:cs="Times New Roman"/>
          <w:sz w:val="24"/>
          <w:szCs w:val="24"/>
        </w:rPr>
        <w:t xml:space="preserve"> реализаци</w:t>
      </w:r>
      <w:r>
        <w:rPr>
          <w:rFonts w:ascii="Times New Roman" w:hAnsi="Times New Roman" w:cs="Times New Roman"/>
          <w:sz w:val="24"/>
          <w:szCs w:val="24"/>
        </w:rPr>
        <w:t>ю</w:t>
      </w:r>
      <w:r w:rsidRPr="000C673B">
        <w:rPr>
          <w:rFonts w:ascii="Times New Roman" w:hAnsi="Times New Roman" w:cs="Times New Roman"/>
          <w:sz w:val="24"/>
          <w:szCs w:val="24"/>
        </w:rPr>
        <w:t xml:space="preserve"> </w:t>
      </w:r>
      <w:r>
        <w:rPr>
          <w:rFonts w:ascii="Times New Roman" w:hAnsi="Times New Roman" w:cs="Times New Roman"/>
          <w:sz w:val="24"/>
          <w:szCs w:val="24"/>
        </w:rPr>
        <w:t>и</w:t>
      </w:r>
      <w:r w:rsidRPr="000C673B">
        <w:rPr>
          <w:rFonts w:ascii="Times New Roman" w:hAnsi="Times New Roman" w:cs="Times New Roman"/>
          <w:sz w:val="24"/>
          <w:szCs w:val="24"/>
        </w:rPr>
        <w:t>нициативы ФПСО по проведению тематических смен «Профсоюз» в ведомственных и муниципальных лагерях детского отдыха, способствующих доведению информации до детей, о деятельности и возможностях профсоюзного движения</w:t>
      </w:r>
      <w:r>
        <w:t>.</w:t>
      </w:r>
    </w:p>
    <w:p w:rsidR="00535781" w:rsidRPr="00535781" w:rsidRDefault="00535781" w:rsidP="0029699C">
      <w:pPr>
        <w:spacing w:after="0" w:line="240" w:lineRule="auto"/>
        <w:ind w:firstLine="567"/>
        <w:jc w:val="both"/>
        <w:rPr>
          <w:rFonts w:ascii="Times New Roman" w:hAnsi="Times New Roman" w:cs="Times New Roman"/>
          <w:sz w:val="24"/>
          <w:szCs w:val="24"/>
        </w:rPr>
      </w:pPr>
    </w:p>
    <w:p w:rsidR="00A06598" w:rsidRDefault="00A06598" w:rsidP="00085C36">
      <w:pPr>
        <w:shd w:val="clear" w:color="auto" w:fill="FFFFFF"/>
        <w:spacing w:after="0" w:line="240" w:lineRule="auto"/>
        <w:ind w:firstLine="720"/>
        <w:jc w:val="center"/>
        <w:rPr>
          <w:rFonts w:ascii="Times New Roman" w:hAnsi="Times New Roman" w:cs="Times New Roman"/>
          <w:b/>
          <w:sz w:val="24"/>
          <w:szCs w:val="24"/>
        </w:rPr>
      </w:pPr>
    </w:p>
    <w:p w:rsidR="00085C36" w:rsidRDefault="00085C36" w:rsidP="00085C36">
      <w:pPr>
        <w:shd w:val="clear" w:color="auto" w:fill="FFFFFF"/>
        <w:spacing w:after="0" w:line="240" w:lineRule="auto"/>
        <w:ind w:firstLine="720"/>
        <w:jc w:val="center"/>
        <w:rPr>
          <w:rFonts w:ascii="Times New Roman" w:hAnsi="Times New Roman" w:cs="Times New Roman"/>
          <w:b/>
          <w:sz w:val="24"/>
          <w:szCs w:val="24"/>
        </w:rPr>
      </w:pPr>
      <w:r w:rsidRPr="00A77883">
        <w:rPr>
          <w:rFonts w:ascii="Times New Roman" w:hAnsi="Times New Roman" w:cs="Times New Roman"/>
          <w:b/>
          <w:sz w:val="24"/>
          <w:szCs w:val="24"/>
        </w:rPr>
        <w:t xml:space="preserve">Новые формы профсоюзной работы, </w:t>
      </w:r>
    </w:p>
    <w:p w:rsidR="00085C36" w:rsidRPr="00A77883" w:rsidRDefault="00085C36" w:rsidP="00085C36">
      <w:pPr>
        <w:shd w:val="clear" w:color="auto" w:fill="FFFFFF"/>
        <w:spacing w:after="0" w:line="240" w:lineRule="auto"/>
        <w:ind w:firstLine="720"/>
        <w:jc w:val="center"/>
        <w:rPr>
          <w:rFonts w:ascii="Times New Roman" w:hAnsi="Times New Roman" w:cs="Times New Roman"/>
          <w:b/>
          <w:sz w:val="24"/>
          <w:szCs w:val="24"/>
        </w:rPr>
      </w:pPr>
      <w:r w:rsidRPr="00A77883">
        <w:rPr>
          <w:rFonts w:ascii="Times New Roman" w:hAnsi="Times New Roman" w:cs="Times New Roman"/>
          <w:b/>
          <w:sz w:val="24"/>
          <w:szCs w:val="24"/>
        </w:rPr>
        <w:t>включая информационное цифровое взаимодействие</w:t>
      </w:r>
    </w:p>
    <w:p w:rsidR="00085C36" w:rsidRPr="005C6620" w:rsidRDefault="00085C36" w:rsidP="00085C36">
      <w:pPr>
        <w:shd w:val="clear" w:color="auto" w:fill="FFFFFF"/>
        <w:spacing w:after="0" w:line="240" w:lineRule="auto"/>
        <w:ind w:firstLine="720"/>
        <w:jc w:val="both"/>
        <w:rPr>
          <w:rFonts w:ascii="Times New Roman" w:hAnsi="Times New Roman" w:cs="Times New Roman"/>
          <w:sz w:val="24"/>
          <w:szCs w:val="24"/>
        </w:rPr>
      </w:pPr>
    </w:p>
    <w:p w:rsidR="00085C36" w:rsidRPr="00E429B6" w:rsidRDefault="00085C36" w:rsidP="00085C36">
      <w:pPr>
        <w:spacing w:after="0" w:line="240" w:lineRule="auto"/>
        <w:ind w:firstLine="567"/>
        <w:jc w:val="both"/>
        <w:rPr>
          <w:rFonts w:ascii="Times New Roman" w:hAnsi="Times New Roman" w:cs="Times New Roman"/>
          <w:sz w:val="24"/>
          <w:szCs w:val="24"/>
        </w:rPr>
      </w:pPr>
      <w:r w:rsidRPr="00E429B6">
        <w:rPr>
          <w:rFonts w:ascii="Times New Roman" w:hAnsi="Times New Roman" w:cs="Times New Roman"/>
          <w:sz w:val="24"/>
          <w:szCs w:val="24"/>
        </w:rPr>
        <w:t>В рамках проекта «Профсоюзный адвокат» в суды различной инстанции направлено 54 заявлений, юристы проекта приняли участие в 266 судебных заседаниях. В течение года вступило в силу 32 решения суда по искам, направленным в суд в рамках проекта в течение этого и предшествующего года. Идет поэтапный возврат судебных издержек по вышеуказанным судебным делам. Данный результат правозащитной работы был достигнут Федерацией профсоюзов Свердловской области во взаимодействии с областными организациями: профсоюза работников здравоохранения, профсоюза авиаработников, профсоюза работников госучреждений.</w:t>
      </w:r>
    </w:p>
    <w:p w:rsidR="00085C36" w:rsidRPr="00E429B6" w:rsidRDefault="00085C36" w:rsidP="00085C36">
      <w:pPr>
        <w:spacing w:after="0" w:line="240" w:lineRule="auto"/>
        <w:ind w:firstLine="567"/>
        <w:jc w:val="both"/>
        <w:rPr>
          <w:rFonts w:ascii="Times New Roman" w:hAnsi="Times New Roman" w:cs="Times New Roman"/>
          <w:sz w:val="24"/>
          <w:szCs w:val="24"/>
        </w:rPr>
      </w:pPr>
      <w:r w:rsidRPr="00E429B6">
        <w:rPr>
          <w:rFonts w:ascii="Times New Roman" w:hAnsi="Times New Roman" w:cs="Times New Roman"/>
          <w:sz w:val="24"/>
          <w:szCs w:val="24"/>
        </w:rPr>
        <w:t>Проект, предусматривающий возмещение профсоюзами судебных издержек, начал мотивировать работодателей к досудебному разрешению трудовых споров и социальному партнерству.</w:t>
      </w:r>
    </w:p>
    <w:p w:rsidR="00085C36" w:rsidRPr="00E429B6" w:rsidRDefault="00085C36" w:rsidP="00085C36">
      <w:pPr>
        <w:spacing w:after="0" w:line="240" w:lineRule="auto"/>
        <w:ind w:firstLine="567"/>
        <w:jc w:val="both"/>
        <w:rPr>
          <w:rFonts w:ascii="Times New Roman" w:hAnsi="Times New Roman" w:cs="Times New Roman"/>
          <w:sz w:val="24"/>
          <w:szCs w:val="24"/>
        </w:rPr>
      </w:pPr>
      <w:r w:rsidRPr="00E429B6">
        <w:rPr>
          <w:rFonts w:ascii="Times New Roman" w:hAnsi="Times New Roman" w:cs="Times New Roman"/>
          <w:sz w:val="24"/>
          <w:szCs w:val="24"/>
        </w:rPr>
        <w:t>Федерация профсоюзов Свердловской области активно продвигала проект возмещения профсоюзами судебных расходов, проводя областные и межрегиональные вебинары на данную тему, в том числе проект обсуждался на форуме «Инновации в профсоюзах</w:t>
      </w:r>
      <w:r>
        <w:rPr>
          <w:rFonts w:ascii="Times New Roman" w:hAnsi="Times New Roman" w:cs="Times New Roman"/>
          <w:sz w:val="24"/>
          <w:szCs w:val="24"/>
        </w:rPr>
        <w:t xml:space="preserve"> -</w:t>
      </w:r>
      <w:r w:rsidRPr="00E429B6">
        <w:rPr>
          <w:rFonts w:ascii="Times New Roman" w:hAnsi="Times New Roman" w:cs="Times New Roman"/>
          <w:sz w:val="24"/>
          <w:szCs w:val="24"/>
        </w:rPr>
        <w:t xml:space="preserve"> 2022».</w:t>
      </w:r>
    </w:p>
    <w:p w:rsidR="00085C36" w:rsidRPr="00E429B6" w:rsidRDefault="00085C36" w:rsidP="00085C36">
      <w:pPr>
        <w:spacing w:after="0" w:line="240" w:lineRule="auto"/>
        <w:ind w:firstLine="567"/>
        <w:jc w:val="both"/>
        <w:rPr>
          <w:rFonts w:ascii="Times New Roman" w:hAnsi="Times New Roman" w:cs="Times New Roman"/>
          <w:sz w:val="24"/>
          <w:szCs w:val="24"/>
        </w:rPr>
      </w:pPr>
      <w:r w:rsidRPr="00E429B6">
        <w:rPr>
          <w:rFonts w:ascii="Times New Roman" w:hAnsi="Times New Roman" w:cs="Times New Roman"/>
          <w:sz w:val="24"/>
          <w:szCs w:val="24"/>
        </w:rPr>
        <w:t>В 2022</w:t>
      </w:r>
      <w:r>
        <w:rPr>
          <w:rFonts w:ascii="Times New Roman" w:hAnsi="Times New Roman" w:cs="Times New Roman"/>
          <w:sz w:val="24"/>
          <w:szCs w:val="24"/>
        </w:rPr>
        <w:t xml:space="preserve"> году</w:t>
      </w:r>
      <w:r w:rsidRPr="00E429B6">
        <w:rPr>
          <w:rFonts w:ascii="Times New Roman" w:hAnsi="Times New Roman" w:cs="Times New Roman"/>
          <w:sz w:val="24"/>
          <w:szCs w:val="24"/>
        </w:rPr>
        <w:t xml:space="preserve"> «Иннопроф» традиционно собрал профсоюзных работников и активистов различных регионов России и зарубежья для обмена опытом работы.</w:t>
      </w:r>
    </w:p>
    <w:p w:rsidR="00085C36" w:rsidRDefault="00085C36" w:rsidP="00085C36">
      <w:pPr>
        <w:spacing w:after="0" w:line="240" w:lineRule="auto"/>
        <w:ind w:firstLine="567"/>
        <w:jc w:val="both"/>
        <w:rPr>
          <w:rFonts w:ascii="Times New Roman" w:hAnsi="Times New Roman" w:cs="Times New Roman"/>
          <w:sz w:val="24"/>
          <w:szCs w:val="24"/>
        </w:rPr>
      </w:pPr>
      <w:r w:rsidRPr="00E429B6">
        <w:rPr>
          <w:rFonts w:ascii="Times New Roman" w:hAnsi="Times New Roman" w:cs="Times New Roman"/>
          <w:sz w:val="24"/>
          <w:szCs w:val="24"/>
        </w:rPr>
        <w:t>Департамент развития профсоюзного движения Ф</w:t>
      </w:r>
      <w:r>
        <w:rPr>
          <w:rFonts w:ascii="Times New Roman" w:hAnsi="Times New Roman" w:cs="Times New Roman"/>
          <w:sz w:val="24"/>
          <w:szCs w:val="24"/>
        </w:rPr>
        <w:t>ПСО (руководитель Василий Юрьевич Деркач)</w:t>
      </w:r>
      <w:r w:rsidRPr="00E429B6">
        <w:rPr>
          <w:rFonts w:ascii="Times New Roman" w:hAnsi="Times New Roman" w:cs="Times New Roman"/>
          <w:sz w:val="24"/>
          <w:szCs w:val="24"/>
        </w:rPr>
        <w:t xml:space="preserve"> активно принимал участие в противодействии давлению на профсоюзы, </w:t>
      </w:r>
      <w:r>
        <w:rPr>
          <w:rFonts w:ascii="Times New Roman" w:hAnsi="Times New Roman" w:cs="Times New Roman"/>
          <w:sz w:val="24"/>
          <w:szCs w:val="24"/>
        </w:rPr>
        <w:t xml:space="preserve">в </w:t>
      </w:r>
      <w:r w:rsidRPr="00E429B6">
        <w:rPr>
          <w:rFonts w:ascii="Times New Roman" w:hAnsi="Times New Roman" w:cs="Times New Roman"/>
          <w:sz w:val="24"/>
          <w:szCs w:val="24"/>
        </w:rPr>
        <w:t>мероприятиях</w:t>
      </w:r>
      <w:r>
        <w:rPr>
          <w:rFonts w:ascii="Times New Roman" w:hAnsi="Times New Roman" w:cs="Times New Roman"/>
          <w:sz w:val="24"/>
          <w:szCs w:val="24"/>
        </w:rPr>
        <w:t xml:space="preserve"> по </w:t>
      </w:r>
      <w:r w:rsidRPr="00E429B6">
        <w:rPr>
          <w:rFonts w:ascii="Times New Roman" w:hAnsi="Times New Roman" w:cs="Times New Roman"/>
          <w:sz w:val="24"/>
          <w:szCs w:val="24"/>
        </w:rPr>
        <w:t xml:space="preserve"> СОУТ, переговоров с работодателями</w:t>
      </w:r>
      <w:r>
        <w:rPr>
          <w:rFonts w:ascii="Times New Roman" w:hAnsi="Times New Roman" w:cs="Times New Roman"/>
          <w:sz w:val="24"/>
          <w:szCs w:val="24"/>
        </w:rPr>
        <w:t>,</w:t>
      </w:r>
      <w:r w:rsidRPr="00E429B6">
        <w:rPr>
          <w:rFonts w:ascii="Times New Roman" w:hAnsi="Times New Roman" w:cs="Times New Roman"/>
          <w:sz w:val="24"/>
          <w:szCs w:val="24"/>
        </w:rPr>
        <w:t xml:space="preserve"> в первичных профсоюзных организациях, курируемых в рамках проектов Федерации профсоюзов Свердловской области.</w:t>
      </w: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00224" behindDoc="0" locked="0" layoutInCell="1" allowOverlap="1">
            <wp:simplePos x="0" y="0"/>
            <wp:positionH relativeFrom="column">
              <wp:posOffset>-907259</wp:posOffset>
            </wp:positionH>
            <wp:positionV relativeFrom="paragraph">
              <wp:posOffset>5008</wp:posOffset>
            </wp:positionV>
            <wp:extent cx="7623953" cy="1207698"/>
            <wp:effectExtent l="19050" t="0" r="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953" cy="1207698"/>
                    </a:xfrm>
                    <a:prstGeom prst="rect">
                      <a:avLst/>
                    </a:prstGeom>
                  </pic:spPr>
                </pic:pic>
              </a:graphicData>
            </a:graphic>
          </wp:anchor>
        </w:drawing>
      </w: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A06598" w:rsidP="00085C36">
      <w:pPr>
        <w:spacing w:after="0" w:line="240" w:lineRule="auto"/>
        <w:ind w:firstLine="567"/>
        <w:jc w:val="both"/>
        <w:rPr>
          <w:rFonts w:ascii="Times New Roman" w:hAnsi="Times New Roman" w:cs="Times New Roman"/>
          <w:sz w:val="24"/>
          <w:szCs w:val="24"/>
        </w:rPr>
      </w:pPr>
    </w:p>
    <w:p w:rsidR="00A06598" w:rsidRDefault="00085C36" w:rsidP="00085C36">
      <w:pPr>
        <w:spacing w:after="0" w:line="240" w:lineRule="auto"/>
        <w:ind w:firstLine="567"/>
        <w:jc w:val="both"/>
        <w:rPr>
          <w:rFonts w:ascii="Times New Roman" w:hAnsi="Times New Roman" w:cs="Times New Roman"/>
          <w:sz w:val="24"/>
          <w:szCs w:val="24"/>
        </w:rPr>
      </w:pPr>
      <w:r w:rsidRPr="00E429B6">
        <w:rPr>
          <w:rFonts w:ascii="Times New Roman" w:hAnsi="Times New Roman" w:cs="Times New Roman"/>
          <w:sz w:val="24"/>
          <w:szCs w:val="24"/>
        </w:rPr>
        <w:t xml:space="preserve">В </w:t>
      </w:r>
      <w:r w:rsidRPr="002F644A">
        <w:rPr>
          <w:rFonts w:ascii="Times New Roman" w:hAnsi="Times New Roman" w:cs="Times New Roman"/>
          <w:sz w:val="24"/>
          <w:szCs w:val="24"/>
        </w:rPr>
        <w:t>2022 год</w:t>
      </w:r>
      <w:r>
        <w:rPr>
          <w:rFonts w:ascii="Times New Roman" w:hAnsi="Times New Roman" w:cs="Times New Roman"/>
          <w:sz w:val="24"/>
          <w:szCs w:val="24"/>
        </w:rPr>
        <w:t xml:space="preserve">у, </w:t>
      </w:r>
      <w:r w:rsidRPr="00E429B6">
        <w:rPr>
          <w:rFonts w:ascii="Times New Roman" w:hAnsi="Times New Roman" w:cs="Times New Roman"/>
          <w:sz w:val="24"/>
          <w:szCs w:val="24"/>
        </w:rPr>
        <w:t>объявленно</w:t>
      </w:r>
      <w:r>
        <w:rPr>
          <w:rFonts w:ascii="Times New Roman" w:hAnsi="Times New Roman" w:cs="Times New Roman"/>
          <w:sz w:val="24"/>
          <w:szCs w:val="24"/>
        </w:rPr>
        <w:t>м</w:t>
      </w:r>
      <w:r w:rsidRPr="00E429B6">
        <w:rPr>
          <w:rFonts w:ascii="Times New Roman" w:hAnsi="Times New Roman" w:cs="Times New Roman"/>
          <w:sz w:val="24"/>
          <w:szCs w:val="24"/>
        </w:rPr>
        <w:t xml:space="preserve"> ФНПР</w:t>
      </w:r>
      <w:r>
        <w:rPr>
          <w:rFonts w:ascii="Times New Roman" w:hAnsi="Times New Roman" w:cs="Times New Roman"/>
          <w:sz w:val="24"/>
          <w:szCs w:val="24"/>
        </w:rPr>
        <w:t xml:space="preserve"> - Годом </w:t>
      </w:r>
      <w:r w:rsidRPr="00E429B6">
        <w:rPr>
          <w:rFonts w:ascii="Times New Roman" w:hAnsi="Times New Roman" w:cs="Times New Roman"/>
          <w:sz w:val="24"/>
          <w:szCs w:val="24"/>
        </w:rPr>
        <w:t xml:space="preserve">цифровизации и информационной политики, </w:t>
      </w:r>
      <w:r w:rsidRPr="002F644A">
        <w:rPr>
          <w:rFonts w:ascii="Times New Roman" w:hAnsi="Times New Roman" w:cs="Times New Roman"/>
          <w:sz w:val="24"/>
          <w:szCs w:val="24"/>
        </w:rPr>
        <w:t xml:space="preserve"> </w:t>
      </w:r>
      <w:r w:rsidRPr="00E429B6">
        <w:rPr>
          <w:rFonts w:ascii="Times New Roman" w:hAnsi="Times New Roman" w:cs="Times New Roman"/>
          <w:sz w:val="24"/>
          <w:szCs w:val="24"/>
        </w:rPr>
        <w:t>совершенствовала</w:t>
      </w:r>
      <w:r>
        <w:rPr>
          <w:rFonts w:ascii="Times New Roman" w:hAnsi="Times New Roman" w:cs="Times New Roman"/>
          <w:sz w:val="24"/>
          <w:szCs w:val="24"/>
        </w:rPr>
        <w:t>сь</w:t>
      </w:r>
      <w:r w:rsidRPr="00E429B6">
        <w:rPr>
          <w:rFonts w:ascii="Times New Roman" w:hAnsi="Times New Roman" w:cs="Times New Roman"/>
          <w:sz w:val="24"/>
          <w:szCs w:val="24"/>
        </w:rPr>
        <w:t xml:space="preserve"> </w:t>
      </w:r>
      <w:r>
        <w:rPr>
          <w:rFonts w:ascii="Times New Roman" w:hAnsi="Times New Roman" w:cs="Times New Roman"/>
          <w:sz w:val="24"/>
          <w:szCs w:val="24"/>
          <w:lang w:val="en-US"/>
        </w:rPr>
        <w:t>CRM</w:t>
      </w:r>
      <w:r w:rsidRPr="00565858">
        <w:rPr>
          <w:rFonts w:ascii="Times New Roman" w:hAnsi="Times New Roman" w:cs="Times New Roman"/>
          <w:sz w:val="24"/>
          <w:szCs w:val="24"/>
        </w:rPr>
        <w:t xml:space="preserve"> - </w:t>
      </w:r>
      <w:r w:rsidRPr="00E429B6">
        <w:rPr>
          <w:rFonts w:ascii="Times New Roman" w:hAnsi="Times New Roman" w:cs="Times New Roman"/>
          <w:sz w:val="24"/>
          <w:szCs w:val="24"/>
        </w:rPr>
        <w:t>систем</w:t>
      </w:r>
      <w:r>
        <w:rPr>
          <w:rFonts w:ascii="Times New Roman" w:hAnsi="Times New Roman" w:cs="Times New Roman"/>
          <w:sz w:val="24"/>
          <w:szCs w:val="24"/>
        </w:rPr>
        <w:t>а</w:t>
      </w:r>
      <w:r w:rsidRPr="00E429B6">
        <w:rPr>
          <w:rFonts w:ascii="Times New Roman" w:hAnsi="Times New Roman" w:cs="Times New Roman"/>
          <w:sz w:val="24"/>
          <w:szCs w:val="24"/>
        </w:rPr>
        <w:t xml:space="preserve"> электронного профучета и документооборота</w:t>
      </w:r>
    </w:p>
    <w:p w:rsidR="00085C36" w:rsidRPr="000C673B" w:rsidRDefault="00085C36" w:rsidP="00A06598">
      <w:pPr>
        <w:spacing w:after="0" w:line="240" w:lineRule="auto"/>
        <w:jc w:val="both"/>
      </w:pPr>
      <w:r w:rsidRPr="00E429B6">
        <w:rPr>
          <w:rFonts w:ascii="Times New Roman" w:hAnsi="Times New Roman" w:cs="Times New Roman"/>
          <w:sz w:val="24"/>
          <w:szCs w:val="24"/>
        </w:rPr>
        <w:t xml:space="preserve"> Е-</w:t>
      </w:r>
      <w:r w:rsidR="00A06598">
        <w:rPr>
          <w:rFonts w:ascii="Times New Roman" w:hAnsi="Times New Roman" w:cs="Times New Roman"/>
          <w:sz w:val="24"/>
          <w:szCs w:val="24"/>
        </w:rPr>
        <w:t>п</w:t>
      </w:r>
      <w:r w:rsidRPr="00E429B6">
        <w:rPr>
          <w:rFonts w:ascii="Times New Roman" w:hAnsi="Times New Roman" w:cs="Times New Roman"/>
          <w:sz w:val="24"/>
          <w:szCs w:val="24"/>
        </w:rPr>
        <w:t>рофсоюз</w:t>
      </w:r>
      <w:r>
        <w:rPr>
          <w:rFonts w:ascii="Times New Roman" w:hAnsi="Times New Roman" w:cs="Times New Roman"/>
          <w:sz w:val="24"/>
          <w:szCs w:val="24"/>
        </w:rPr>
        <w:t xml:space="preserve"> и Федерации</w:t>
      </w:r>
      <w:r w:rsidRPr="00E429B6">
        <w:rPr>
          <w:rFonts w:ascii="Times New Roman" w:hAnsi="Times New Roman" w:cs="Times New Roman"/>
          <w:sz w:val="24"/>
          <w:szCs w:val="24"/>
        </w:rPr>
        <w:t xml:space="preserve"> профсоюзов Свердловской области</w:t>
      </w:r>
      <w:r>
        <w:rPr>
          <w:rFonts w:ascii="Times New Roman" w:hAnsi="Times New Roman" w:cs="Times New Roman"/>
          <w:sz w:val="24"/>
          <w:szCs w:val="24"/>
        </w:rPr>
        <w:t>,</w:t>
      </w:r>
      <w:r w:rsidRPr="00E429B6">
        <w:rPr>
          <w:rFonts w:ascii="Times New Roman" w:hAnsi="Times New Roman" w:cs="Times New Roman"/>
          <w:sz w:val="24"/>
          <w:szCs w:val="24"/>
        </w:rPr>
        <w:t xml:space="preserve"> </w:t>
      </w:r>
      <w:r>
        <w:rPr>
          <w:rFonts w:ascii="Times New Roman" w:hAnsi="Times New Roman" w:cs="Times New Roman"/>
          <w:sz w:val="24"/>
          <w:szCs w:val="24"/>
        </w:rPr>
        <w:t>в рамках</w:t>
      </w:r>
      <w:r w:rsidRPr="000C673B">
        <w:rPr>
          <w:rFonts w:ascii="Times New Roman" w:hAnsi="Times New Roman" w:cs="Times New Roman"/>
          <w:sz w:val="24"/>
          <w:szCs w:val="24"/>
        </w:rPr>
        <w:t xml:space="preserve"> Всероссийского конкурса Центральной профсоюзной газеты «Солидарность»</w:t>
      </w:r>
      <w:r>
        <w:rPr>
          <w:rFonts w:ascii="Times New Roman" w:hAnsi="Times New Roman" w:cs="Times New Roman"/>
          <w:sz w:val="24"/>
          <w:szCs w:val="24"/>
        </w:rPr>
        <w:t xml:space="preserve"> -</w:t>
      </w:r>
      <w:r w:rsidRPr="000C673B">
        <w:rPr>
          <w:rFonts w:ascii="Times New Roman" w:hAnsi="Times New Roman" w:cs="Times New Roman"/>
          <w:sz w:val="24"/>
          <w:szCs w:val="24"/>
        </w:rPr>
        <w:t xml:space="preserve"> «Профсоюзный авангард»</w:t>
      </w:r>
      <w:r>
        <w:rPr>
          <w:rFonts w:ascii="Times New Roman" w:hAnsi="Times New Roman" w:cs="Times New Roman"/>
          <w:sz w:val="24"/>
          <w:szCs w:val="24"/>
        </w:rPr>
        <w:t xml:space="preserve">, была присуждена </w:t>
      </w:r>
      <w:r w:rsidRPr="000C673B">
        <w:rPr>
          <w:rFonts w:ascii="Times New Roman" w:hAnsi="Times New Roman" w:cs="Times New Roman"/>
          <w:sz w:val="24"/>
          <w:szCs w:val="24"/>
        </w:rPr>
        <w:t xml:space="preserve">Грамота в Номинации </w:t>
      </w:r>
      <w:r>
        <w:rPr>
          <w:rFonts w:ascii="Times New Roman" w:hAnsi="Times New Roman" w:cs="Times New Roman"/>
          <w:sz w:val="24"/>
          <w:szCs w:val="24"/>
        </w:rPr>
        <w:t>«</w:t>
      </w:r>
      <w:r w:rsidRPr="000C673B">
        <w:rPr>
          <w:rFonts w:ascii="Times New Roman" w:hAnsi="Times New Roman" w:cs="Times New Roman"/>
          <w:sz w:val="24"/>
          <w:szCs w:val="24"/>
        </w:rPr>
        <w:t>Акция</w:t>
      </w:r>
      <w:r>
        <w:rPr>
          <w:rFonts w:ascii="Times New Roman" w:hAnsi="Times New Roman" w:cs="Times New Roman"/>
          <w:sz w:val="24"/>
          <w:szCs w:val="24"/>
        </w:rPr>
        <w:t>»</w:t>
      </w:r>
      <w:r w:rsidRPr="000C673B">
        <w:rPr>
          <w:rFonts w:ascii="Times New Roman" w:hAnsi="Times New Roman" w:cs="Times New Roman"/>
          <w:sz w:val="24"/>
          <w:szCs w:val="24"/>
        </w:rPr>
        <w:t xml:space="preserve"> – проект «Профсоюзный адвокат». </w:t>
      </w:r>
      <w:r>
        <w:rPr>
          <w:rFonts w:ascii="Times New Roman" w:hAnsi="Times New Roman" w:cs="Times New Roman"/>
          <w:sz w:val="24"/>
          <w:szCs w:val="24"/>
        </w:rPr>
        <w:t>За р</w:t>
      </w:r>
      <w:r w:rsidRPr="000C673B">
        <w:rPr>
          <w:rFonts w:ascii="Times New Roman" w:hAnsi="Times New Roman" w:cs="Times New Roman"/>
          <w:sz w:val="24"/>
          <w:szCs w:val="24"/>
        </w:rPr>
        <w:t>еализаци</w:t>
      </w:r>
      <w:r>
        <w:rPr>
          <w:rFonts w:ascii="Times New Roman" w:hAnsi="Times New Roman" w:cs="Times New Roman"/>
          <w:sz w:val="24"/>
          <w:szCs w:val="24"/>
        </w:rPr>
        <w:t>ю</w:t>
      </w:r>
      <w:r w:rsidRPr="000C673B">
        <w:rPr>
          <w:rFonts w:ascii="Times New Roman" w:hAnsi="Times New Roman" w:cs="Times New Roman"/>
          <w:sz w:val="24"/>
          <w:szCs w:val="24"/>
        </w:rPr>
        <w:t xml:space="preserve">  программы по предоставлению широкому кругу работников услуг по защите трудовых прав, включающие в себя представительство в суде по вопросам взыскания заработной платы</w:t>
      </w:r>
      <w:r>
        <w:rPr>
          <w:rFonts w:ascii="Times New Roman" w:hAnsi="Times New Roman" w:cs="Times New Roman"/>
          <w:sz w:val="24"/>
          <w:szCs w:val="24"/>
        </w:rPr>
        <w:t xml:space="preserve">. </w:t>
      </w:r>
    </w:p>
    <w:p w:rsidR="00085C36" w:rsidRDefault="00085C36" w:rsidP="00085C36">
      <w:pPr>
        <w:spacing w:after="0" w:line="240" w:lineRule="auto"/>
        <w:ind w:firstLine="567"/>
        <w:jc w:val="both"/>
        <w:rPr>
          <w:rFonts w:ascii="Times New Roman" w:hAnsi="Times New Roman" w:cs="Times New Roman"/>
          <w:sz w:val="24"/>
          <w:szCs w:val="24"/>
        </w:rPr>
      </w:pPr>
    </w:p>
    <w:p w:rsidR="00563E9D" w:rsidRDefault="009D4855" w:rsidP="009D4855">
      <w:pPr>
        <w:spacing w:after="0" w:line="240" w:lineRule="auto"/>
        <w:jc w:val="center"/>
        <w:rPr>
          <w:rFonts w:ascii="Times New Roman" w:hAnsi="Times New Roman" w:cs="Times New Roman"/>
          <w:b/>
          <w:sz w:val="24"/>
          <w:szCs w:val="24"/>
        </w:rPr>
      </w:pPr>
      <w:r w:rsidRPr="005C6620">
        <w:rPr>
          <w:rFonts w:ascii="Times New Roman" w:hAnsi="Times New Roman" w:cs="Times New Roman"/>
          <w:b/>
          <w:sz w:val="24"/>
          <w:szCs w:val="24"/>
        </w:rPr>
        <w:t xml:space="preserve">О деятельности координационных советов профсоюзных организаций </w:t>
      </w:r>
    </w:p>
    <w:p w:rsidR="009D4855" w:rsidRPr="005C6620" w:rsidRDefault="009D4855" w:rsidP="009D4855">
      <w:pPr>
        <w:spacing w:after="0" w:line="240" w:lineRule="auto"/>
        <w:jc w:val="center"/>
        <w:rPr>
          <w:rFonts w:ascii="Times New Roman" w:hAnsi="Times New Roman" w:cs="Times New Roman"/>
          <w:sz w:val="24"/>
          <w:szCs w:val="24"/>
        </w:rPr>
      </w:pPr>
      <w:r w:rsidRPr="005C6620">
        <w:rPr>
          <w:rFonts w:ascii="Times New Roman" w:hAnsi="Times New Roman" w:cs="Times New Roman"/>
          <w:b/>
          <w:sz w:val="24"/>
          <w:szCs w:val="24"/>
        </w:rPr>
        <w:t>муниципальных образований Свердловской области</w:t>
      </w:r>
    </w:p>
    <w:p w:rsidR="00563E9D" w:rsidRDefault="00563E9D" w:rsidP="009D4855">
      <w:pPr>
        <w:spacing w:after="0" w:line="240" w:lineRule="auto"/>
        <w:ind w:firstLine="720"/>
        <w:jc w:val="both"/>
        <w:rPr>
          <w:rFonts w:ascii="Times New Roman" w:hAnsi="Times New Roman" w:cs="Times New Roman"/>
          <w:sz w:val="24"/>
          <w:szCs w:val="24"/>
        </w:rPr>
      </w:pPr>
    </w:p>
    <w:p w:rsidR="009D4855" w:rsidRPr="005C6620" w:rsidRDefault="009D4855" w:rsidP="001F6A64">
      <w:pPr>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В целях дальнейшего укрепления социального партнерства и активизации работы по защите трудовых прав и социальных гарантий человека труда на территории Свердловской области с 1998  года в муниципальных образованиях созданы и работают 50   координационных советов организаций профсоюзов. Их появление было продиктовано</w:t>
      </w:r>
      <w:r w:rsidR="00F7545A">
        <w:rPr>
          <w:rFonts w:ascii="Times New Roman" w:hAnsi="Times New Roman" w:cs="Times New Roman"/>
          <w:sz w:val="24"/>
          <w:szCs w:val="24"/>
        </w:rPr>
        <w:t>,</w:t>
      </w:r>
      <w:r w:rsidR="00F677E0">
        <w:rPr>
          <w:rFonts w:ascii="Times New Roman" w:hAnsi="Times New Roman" w:cs="Times New Roman"/>
          <w:sz w:val="24"/>
          <w:szCs w:val="24"/>
        </w:rPr>
        <w:t xml:space="preserve"> в то</w:t>
      </w:r>
      <w:r w:rsidR="00F7545A">
        <w:rPr>
          <w:rFonts w:ascii="Times New Roman" w:hAnsi="Times New Roman" w:cs="Times New Roman"/>
          <w:sz w:val="24"/>
          <w:szCs w:val="24"/>
        </w:rPr>
        <w:t>м</w:t>
      </w:r>
      <w:r w:rsidR="00F677E0">
        <w:rPr>
          <w:rFonts w:ascii="Times New Roman" w:hAnsi="Times New Roman" w:cs="Times New Roman"/>
          <w:sz w:val="24"/>
          <w:szCs w:val="24"/>
        </w:rPr>
        <w:t xml:space="preserve"> числе </w:t>
      </w:r>
      <w:r w:rsidRPr="005C6620">
        <w:rPr>
          <w:rFonts w:ascii="Times New Roman" w:hAnsi="Times New Roman" w:cs="Times New Roman"/>
          <w:sz w:val="24"/>
          <w:szCs w:val="24"/>
        </w:rPr>
        <w:t xml:space="preserve">принятием </w:t>
      </w:r>
      <w:r w:rsidR="00F677E0">
        <w:rPr>
          <w:rFonts w:ascii="Times New Roman" w:hAnsi="Times New Roman" w:cs="Times New Roman"/>
          <w:sz w:val="24"/>
          <w:szCs w:val="24"/>
        </w:rPr>
        <w:t>У</w:t>
      </w:r>
      <w:r w:rsidRPr="005C6620">
        <w:rPr>
          <w:rFonts w:ascii="Times New Roman" w:hAnsi="Times New Roman" w:cs="Times New Roman"/>
          <w:sz w:val="24"/>
          <w:szCs w:val="24"/>
        </w:rPr>
        <w:t>каза Губернатора Свердловской области «О развитии социального партнерства</w:t>
      </w:r>
      <w:r w:rsidR="00973DA7">
        <w:rPr>
          <w:rFonts w:ascii="Times New Roman" w:hAnsi="Times New Roman" w:cs="Times New Roman"/>
          <w:sz w:val="24"/>
          <w:szCs w:val="24"/>
        </w:rPr>
        <w:t xml:space="preserve"> в</w:t>
      </w:r>
      <w:r w:rsidRPr="005C6620">
        <w:rPr>
          <w:rFonts w:ascii="Times New Roman" w:hAnsi="Times New Roman" w:cs="Times New Roman"/>
          <w:sz w:val="24"/>
          <w:szCs w:val="24"/>
        </w:rPr>
        <w:t xml:space="preserve"> Свердловской области»</w:t>
      </w:r>
      <w:r w:rsidR="00F677E0">
        <w:rPr>
          <w:rFonts w:ascii="Times New Roman" w:hAnsi="Times New Roman" w:cs="Times New Roman"/>
          <w:sz w:val="24"/>
          <w:szCs w:val="24"/>
        </w:rPr>
        <w:t xml:space="preserve"> от 05.01.2000г. № 1-УГ</w:t>
      </w:r>
      <w:r w:rsidRPr="005C6620">
        <w:rPr>
          <w:rFonts w:ascii="Times New Roman" w:hAnsi="Times New Roman" w:cs="Times New Roman"/>
          <w:sz w:val="24"/>
          <w:szCs w:val="24"/>
        </w:rPr>
        <w:t xml:space="preserve">.  </w:t>
      </w:r>
    </w:p>
    <w:p w:rsidR="00F7545A" w:rsidRDefault="009D4855" w:rsidP="001F6A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C6620">
        <w:rPr>
          <w:rFonts w:ascii="Times New Roman" w:hAnsi="Times New Roman" w:cs="Times New Roman"/>
          <w:color w:val="000000"/>
          <w:sz w:val="24"/>
          <w:szCs w:val="24"/>
        </w:rPr>
        <w:t xml:space="preserve">В структуре профсоюзного движения координационные советы </w:t>
      </w:r>
      <w:r w:rsidR="00786F99">
        <w:rPr>
          <w:rFonts w:ascii="Times New Roman" w:hAnsi="Times New Roman" w:cs="Times New Roman"/>
          <w:color w:val="000000"/>
          <w:sz w:val="24"/>
          <w:szCs w:val="24"/>
        </w:rPr>
        <w:t xml:space="preserve">профсоюзов </w:t>
      </w:r>
      <w:r w:rsidRPr="005C6620">
        <w:rPr>
          <w:rFonts w:ascii="Times New Roman" w:hAnsi="Times New Roman" w:cs="Times New Roman"/>
          <w:color w:val="000000"/>
          <w:sz w:val="24"/>
          <w:szCs w:val="24"/>
        </w:rPr>
        <w:t>представляют интересы работников на территориальном уровне</w:t>
      </w:r>
      <w:r w:rsidR="00E81223">
        <w:rPr>
          <w:rFonts w:ascii="Times New Roman" w:hAnsi="Times New Roman" w:cs="Times New Roman"/>
          <w:color w:val="000000"/>
          <w:sz w:val="24"/>
          <w:szCs w:val="24"/>
        </w:rPr>
        <w:t xml:space="preserve">, </w:t>
      </w:r>
      <w:r w:rsidR="00F7545A">
        <w:rPr>
          <w:rFonts w:ascii="Times New Roman" w:hAnsi="Times New Roman" w:cs="Times New Roman"/>
          <w:color w:val="000000"/>
          <w:sz w:val="24"/>
          <w:szCs w:val="24"/>
        </w:rPr>
        <w:t>их</w:t>
      </w:r>
      <w:r w:rsidR="00E81223">
        <w:rPr>
          <w:rFonts w:ascii="Times New Roman" w:hAnsi="Times New Roman" w:cs="Times New Roman"/>
          <w:color w:val="000000"/>
          <w:sz w:val="24"/>
          <w:szCs w:val="24"/>
        </w:rPr>
        <w:t xml:space="preserve"> курирует организационный департамент ФПСО (руководитель Н</w:t>
      </w:r>
      <w:r w:rsidR="005F34AF">
        <w:rPr>
          <w:rFonts w:ascii="Times New Roman" w:hAnsi="Times New Roman" w:cs="Times New Roman"/>
          <w:color w:val="000000"/>
          <w:sz w:val="24"/>
          <w:szCs w:val="24"/>
        </w:rPr>
        <w:t xml:space="preserve">адежда </w:t>
      </w:r>
      <w:r w:rsidR="00E81223">
        <w:rPr>
          <w:rFonts w:ascii="Times New Roman" w:hAnsi="Times New Roman" w:cs="Times New Roman"/>
          <w:color w:val="000000"/>
          <w:sz w:val="24"/>
          <w:szCs w:val="24"/>
        </w:rPr>
        <w:t>В</w:t>
      </w:r>
      <w:r w:rsidR="005F34AF">
        <w:rPr>
          <w:rFonts w:ascii="Times New Roman" w:hAnsi="Times New Roman" w:cs="Times New Roman"/>
          <w:color w:val="000000"/>
          <w:sz w:val="24"/>
          <w:szCs w:val="24"/>
        </w:rPr>
        <w:t>итальевна</w:t>
      </w:r>
      <w:r w:rsidR="00E81223">
        <w:rPr>
          <w:rFonts w:ascii="Times New Roman" w:hAnsi="Times New Roman" w:cs="Times New Roman"/>
          <w:color w:val="000000"/>
          <w:sz w:val="24"/>
          <w:szCs w:val="24"/>
        </w:rPr>
        <w:t xml:space="preserve"> Райченок)</w:t>
      </w:r>
      <w:r w:rsidRPr="005C6620">
        <w:rPr>
          <w:rFonts w:ascii="Times New Roman" w:hAnsi="Times New Roman" w:cs="Times New Roman"/>
          <w:color w:val="000000"/>
          <w:sz w:val="24"/>
          <w:szCs w:val="24"/>
        </w:rPr>
        <w:t>.</w:t>
      </w:r>
    </w:p>
    <w:p w:rsidR="00786F99" w:rsidRDefault="009D4855" w:rsidP="001F6A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C6620">
        <w:rPr>
          <w:rFonts w:ascii="Times New Roman" w:hAnsi="Times New Roman" w:cs="Times New Roman"/>
          <w:color w:val="000000"/>
          <w:sz w:val="24"/>
          <w:szCs w:val="24"/>
        </w:rPr>
        <w:t xml:space="preserve">С учетом того, что решение многих социальных </w:t>
      </w:r>
      <w:r w:rsidR="00786F99">
        <w:rPr>
          <w:rFonts w:ascii="Times New Roman" w:hAnsi="Times New Roman" w:cs="Times New Roman"/>
          <w:color w:val="000000"/>
          <w:sz w:val="24"/>
          <w:szCs w:val="24"/>
        </w:rPr>
        <w:t xml:space="preserve">вопросов осуществляется в муниципальных образованиях, где расположены предприятия и организации, то </w:t>
      </w:r>
      <w:r w:rsidRPr="005C6620">
        <w:rPr>
          <w:rFonts w:ascii="Times New Roman" w:hAnsi="Times New Roman" w:cs="Times New Roman"/>
          <w:color w:val="000000"/>
          <w:sz w:val="24"/>
          <w:szCs w:val="24"/>
        </w:rPr>
        <w:t xml:space="preserve">взаимодействие координационных советов организаций профсоюзов с органами </w:t>
      </w:r>
      <w:r w:rsidR="00786F99">
        <w:rPr>
          <w:rFonts w:ascii="Times New Roman" w:hAnsi="Times New Roman" w:cs="Times New Roman"/>
          <w:color w:val="000000"/>
          <w:sz w:val="24"/>
          <w:szCs w:val="24"/>
        </w:rPr>
        <w:t xml:space="preserve">местной </w:t>
      </w:r>
      <w:r w:rsidRPr="005C6620">
        <w:rPr>
          <w:rFonts w:ascii="Times New Roman" w:hAnsi="Times New Roman" w:cs="Times New Roman"/>
          <w:color w:val="000000"/>
          <w:sz w:val="24"/>
          <w:szCs w:val="24"/>
        </w:rPr>
        <w:t xml:space="preserve">власти играет </w:t>
      </w:r>
      <w:r w:rsidR="00786F99">
        <w:rPr>
          <w:rFonts w:ascii="Times New Roman" w:hAnsi="Times New Roman" w:cs="Times New Roman"/>
          <w:color w:val="000000"/>
          <w:sz w:val="24"/>
          <w:szCs w:val="24"/>
        </w:rPr>
        <w:t>активную</w:t>
      </w:r>
      <w:r w:rsidRPr="005C6620">
        <w:rPr>
          <w:rFonts w:ascii="Times New Roman" w:hAnsi="Times New Roman" w:cs="Times New Roman"/>
          <w:color w:val="000000"/>
          <w:sz w:val="24"/>
          <w:szCs w:val="24"/>
        </w:rPr>
        <w:t xml:space="preserve"> роль в защите социально-экономических интересов трудящихся</w:t>
      </w:r>
      <w:r w:rsidR="00786F99">
        <w:rPr>
          <w:rFonts w:ascii="Times New Roman" w:hAnsi="Times New Roman" w:cs="Times New Roman"/>
          <w:color w:val="000000"/>
          <w:sz w:val="24"/>
          <w:szCs w:val="24"/>
        </w:rPr>
        <w:t xml:space="preserve"> своих муниципалитетов. </w:t>
      </w: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Надо отметить, что работа с координационными советами всегда в центре внимания Федерации профсоюзов Свердловской области. По сути,  координационные советы организаций профсоюзов стали проводниками профсоюзной политики на уровне муниципальных образований Свердловской области.</w:t>
      </w:r>
    </w:p>
    <w:p w:rsidR="00B24EDF" w:rsidRDefault="00F7545A" w:rsidP="001F6A64">
      <w:pPr>
        <w:shd w:val="clear" w:color="auto" w:fill="FFFFFF"/>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009D4855" w:rsidRPr="005C6620">
        <w:rPr>
          <w:rFonts w:ascii="Times New Roman" w:hAnsi="Times New Roman" w:cs="Times New Roman"/>
          <w:sz w:val="24"/>
          <w:szCs w:val="24"/>
        </w:rPr>
        <w:t>Координационны</w:t>
      </w:r>
      <w:r>
        <w:rPr>
          <w:rFonts w:ascii="Times New Roman" w:hAnsi="Times New Roman" w:cs="Times New Roman"/>
          <w:sz w:val="24"/>
          <w:szCs w:val="24"/>
        </w:rPr>
        <w:t>ми</w:t>
      </w:r>
      <w:r w:rsidR="009D4855" w:rsidRPr="005C6620">
        <w:rPr>
          <w:rFonts w:ascii="Times New Roman" w:hAnsi="Times New Roman" w:cs="Times New Roman"/>
          <w:sz w:val="24"/>
          <w:szCs w:val="24"/>
        </w:rPr>
        <w:t xml:space="preserve"> совет</w:t>
      </w:r>
      <w:r>
        <w:rPr>
          <w:rFonts w:ascii="Times New Roman" w:hAnsi="Times New Roman" w:cs="Times New Roman"/>
          <w:sz w:val="24"/>
          <w:szCs w:val="24"/>
        </w:rPr>
        <w:t xml:space="preserve">ами активно взаимодействует </w:t>
      </w:r>
      <w:r w:rsidR="00B24EDF">
        <w:rPr>
          <w:rFonts w:ascii="Times New Roman" w:hAnsi="Times New Roman" w:cs="Times New Roman"/>
          <w:sz w:val="24"/>
          <w:szCs w:val="24"/>
        </w:rPr>
        <w:t>главны</w:t>
      </w:r>
      <w:r>
        <w:rPr>
          <w:rFonts w:ascii="Times New Roman" w:hAnsi="Times New Roman" w:cs="Times New Roman"/>
          <w:sz w:val="24"/>
          <w:szCs w:val="24"/>
        </w:rPr>
        <w:t>й</w:t>
      </w:r>
      <w:r w:rsidR="00B24EDF">
        <w:rPr>
          <w:rFonts w:ascii="Times New Roman" w:hAnsi="Times New Roman" w:cs="Times New Roman"/>
          <w:sz w:val="24"/>
          <w:szCs w:val="24"/>
        </w:rPr>
        <w:t xml:space="preserve"> специалист организационного департамента ФПСО</w:t>
      </w:r>
      <w:r w:rsidR="005F34AF">
        <w:rPr>
          <w:rFonts w:ascii="Times New Roman" w:hAnsi="Times New Roman" w:cs="Times New Roman"/>
          <w:sz w:val="24"/>
          <w:szCs w:val="24"/>
        </w:rPr>
        <w:t xml:space="preserve"> -</w:t>
      </w:r>
      <w:r w:rsidR="00B24EDF">
        <w:rPr>
          <w:rFonts w:ascii="Times New Roman" w:hAnsi="Times New Roman" w:cs="Times New Roman"/>
          <w:sz w:val="24"/>
          <w:szCs w:val="24"/>
        </w:rPr>
        <w:t xml:space="preserve"> Л</w:t>
      </w:r>
      <w:r w:rsidR="005F34AF">
        <w:rPr>
          <w:rFonts w:ascii="Times New Roman" w:hAnsi="Times New Roman" w:cs="Times New Roman"/>
          <w:sz w:val="24"/>
          <w:szCs w:val="24"/>
        </w:rPr>
        <w:t>юдмил</w:t>
      </w:r>
      <w:r>
        <w:rPr>
          <w:rFonts w:ascii="Times New Roman" w:hAnsi="Times New Roman" w:cs="Times New Roman"/>
          <w:sz w:val="24"/>
          <w:szCs w:val="24"/>
        </w:rPr>
        <w:t>а</w:t>
      </w:r>
      <w:r w:rsidR="005F34AF">
        <w:rPr>
          <w:rFonts w:ascii="Times New Roman" w:hAnsi="Times New Roman" w:cs="Times New Roman"/>
          <w:sz w:val="24"/>
          <w:szCs w:val="24"/>
        </w:rPr>
        <w:t xml:space="preserve"> Павловн</w:t>
      </w:r>
      <w:r>
        <w:rPr>
          <w:rFonts w:ascii="Times New Roman" w:hAnsi="Times New Roman" w:cs="Times New Roman"/>
          <w:sz w:val="24"/>
          <w:szCs w:val="24"/>
        </w:rPr>
        <w:t>а</w:t>
      </w:r>
      <w:r w:rsidR="005F34AF">
        <w:rPr>
          <w:rFonts w:ascii="Times New Roman" w:hAnsi="Times New Roman" w:cs="Times New Roman"/>
          <w:sz w:val="24"/>
          <w:szCs w:val="24"/>
        </w:rPr>
        <w:t xml:space="preserve"> </w:t>
      </w:r>
      <w:r w:rsidR="00B24EDF">
        <w:rPr>
          <w:rFonts w:ascii="Times New Roman" w:hAnsi="Times New Roman" w:cs="Times New Roman"/>
          <w:sz w:val="24"/>
          <w:szCs w:val="24"/>
        </w:rPr>
        <w:t>Панфилов</w:t>
      </w:r>
      <w:r>
        <w:rPr>
          <w:rFonts w:ascii="Times New Roman" w:hAnsi="Times New Roman" w:cs="Times New Roman"/>
          <w:sz w:val="24"/>
          <w:szCs w:val="24"/>
        </w:rPr>
        <w:t xml:space="preserve">а. Координационные советы </w:t>
      </w:r>
      <w:r w:rsidR="009D4855" w:rsidRPr="00B24EDF">
        <w:rPr>
          <w:rFonts w:ascii="Times New Roman" w:hAnsi="Times New Roman" w:cs="Times New Roman"/>
          <w:bCs/>
          <w:sz w:val="24"/>
          <w:szCs w:val="24"/>
        </w:rPr>
        <w:t>содействуют деятельности отраслевых профсоюзов</w:t>
      </w:r>
      <w:r w:rsidR="009D4855" w:rsidRPr="00B24EDF">
        <w:rPr>
          <w:rFonts w:ascii="Times New Roman" w:hAnsi="Times New Roman" w:cs="Times New Roman"/>
          <w:sz w:val="24"/>
          <w:szCs w:val="24"/>
        </w:rPr>
        <w:t xml:space="preserve"> в</w:t>
      </w:r>
      <w:r w:rsidR="009D4855" w:rsidRPr="005C6620">
        <w:rPr>
          <w:rFonts w:ascii="Times New Roman" w:hAnsi="Times New Roman" w:cs="Times New Roman"/>
          <w:sz w:val="24"/>
          <w:szCs w:val="24"/>
        </w:rPr>
        <w:t xml:space="preserve"> муниципальных образованиях</w:t>
      </w:r>
      <w:r w:rsidR="00B24EDF">
        <w:rPr>
          <w:rFonts w:ascii="Times New Roman" w:hAnsi="Times New Roman" w:cs="Times New Roman"/>
          <w:sz w:val="24"/>
          <w:szCs w:val="24"/>
        </w:rPr>
        <w:t xml:space="preserve">, </w:t>
      </w:r>
      <w:r w:rsidR="009D4855" w:rsidRPr="005C6620">
        <w:rPr>
          <w:rFonts w:ascii="Times New Roman" w:hAnsi="Times New Roman" w:cs="Times New Roman"/>
          <w:sz w:val="24"/>
          <w:szCs w:val="24"/>
        </w:rPr>
        <w:t xml:space="preserve">проводят  работу </w:t>
      </w:r>
      <w:r w:rsidR="00B24EDF">
        <w:rPr>
          <w:rFonts w:ascii="Times New Roman" w:hAnsi="Times New Roman" w:cs="Times New Roman"/>
          <w:sz w:val="24"/>
          <w:szCs w:val="24"/>
        </w:rPr>
        <w:t>по</w:t>
      </w:r>
      <w:r w:rsidR="009D4855" w:rsidRPr="005C6620">
        <w:rPr>
          <w:rFonts w:ascii="Times New Roman" w:hAnsi="Times New Roman" w:cs="Times New Roman"/>
          <w:sz w:val="24"/>
          <w:szCs w:val="24"/>
        </w:rPr>
        <w:t xml:space="preserve"> защит</w:t>
      </w:r>
      <w:r w:rsidR="00B24EDF">
        <w:rPr>
          <w:rFonts w:ascii="Times New Roman" w:hAnsi="Times New Roman" w:cs="Times New Roman"/>
          <w:sz w:val="24"/>
          <w:szCs w:val="24"/>
        </w:rPr>
        <w:t>е</w:t>
      </w:r>
      <w:r w:rsidR="009D4855" w:rsidRPr="005C6620">
        <w:rPr>
          <w:rFonts w:ascii="Times New Roman" w:hAnsi="Times New Roman" w:cs="Times New Roman"/>
          <w:sz w:val="24"/>
          <w:szCs w:val="24"/>
        </w:rPr>
        <w:t xml:space="preserve"> прав</w:t>
      </w:r>
      <w:r w:rsidR="00B24EDF">
        <w:rPr>
          <w:rFonts w:ascii="Times New Roman" w:hAnsi="Times New Roman" w:cs="Times New Roman"/>
          <w:sz w:val="24"/>
          <w:szCs w:val="24"/>
        </w:rPr>
        <w:t xml:space="preserve"> и</w:t>
      </w:r>
      <w:r>
        <w:rPr>
          <w:rFonts w:ascii="Times New Roman" w:hAnsi="Times New Roman" w:cs="Times New Roman"/>
          <w:sz w:val="24"/>
          <w:szCs w:val="24"/>
        </w:rPr>
        <w:t xml:space="preserve"> </w:t>
      </w:r>
      <w:r w:rsidR="00B24EDF">
        <w:rPr>
          <w:rFonts w:ascii="Times New Roman" w:hAnsi="Times New Roman" w:cs="Times New Roman"/>
          <w:sz w:val="24"/>
          <w:szCs w:val="24"/>
        </w:rPr>
        <w:t xml:space="preserve">интересов </w:t>
      </w:r>
      <w:r w:rsidR="009D4855" w:rsidRPr="005C6620">
        <w:rPr>
          <w:rFonts w:ascii="Times New Roman" w:hAnsi="Times New Roman" w:cs="Times New Roman"/>
          <w:sz w:val="24"/>
          <w:szCs w:val="24"/>
        </w:rPr>
        <w:t>членов профсоюзов</w:t>
      </w:r>
      <w:r w:rsidR="00B24EDF">
        <w:rPr>
          <w:rFonts w:ascii="Times New Roman" w:hAnsi="Times New Roman" w:cs="Times New Roman"/>
          <w:sz w:val="24"/>
          <w:szCs w:val="24"/>
        </w:rPr>
        <w:t xml:space="preserve">, активно участвуют в </w:t>
      </w:r>
      <w:r w:rsidR="009D4855" w:rsidRPr="005C6620">
        <w:rPr>
          <w:rFonts w:ascii="Times New Roman" w:hAnsi="Times New Roman" w:cs="Times New Roman"/>
          <w:sz w:val="24"/>
          <w:szCs w:val="24"/>
        </w:rPr>
        <w:t>организации</w:t>
      </w:r>
      <w:r w:rsidR="00B24EDF">
        <w:rPr>
          <w:rFonts w:ascii="Times New Roman" w:hAnsi="Times New Roman" w:cs="Times New Roman"/>
          <w:sz w:val="24"/>
          <w:szCs w:val="24"/>
        </w:rPr>
        <w:t xml:space="preserve"> и проведении </w:t>
      </w:r>
      <w:r w:rsidR="009D4855" w:rsidRPr="005C6620">
        <w:rPr>
          <w:rFonts w:ascii="Times New Roman" w:hAnsi="Times New Roman" w:cs="Times New Roman"/>
          <w:sz w:val="24"/>
          <w:szCs w:val="24"/>
        </w:rPr>
        <w:t>массовых мероприятий</w:t>
      </w:r>
      <w:r w:rsidR="00B24EDF">
        <w:rPr>
          <w:rFonts w:ascii="Times New Roman" w:hAnsi="Times New Roman" w:cs="Times New Roman"/>
          <w:sz w:val="24"/>
          <w:szCs w:val="24"/>
        </w:rPr>
        <w:t>.</w:t>
      </w:r>
    </w:p>
    <w:p w:rsidR="00632EA6" w:rsidRDefault="009D4855"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r w:rsidRPr="005C6620">
        <w:rPr>
          <w:rFonts w:ascii="Times New Roman" w:hAnsi="Times New Roman" w:cs="Times New Roman"/>
          <w:color w:val="000000"/>
          <w:sz w:val="24"/>
          <w:szCs w:val="24"/>
        </w:rPr>
        <w:t>Координационны</w:t>
      </w:r>
      <w:r w:rsidR="00B24EDF">
        <w:rPr>
          <w:rFonts w:ascii="Times New Roman" w:hAnsi="Times New Roman" w:cs="Times New Roman"/>
          <w:color w:val="000000"/>
          <w:sz w:val="24"/>
          <w:szCs w:val="24"/>
        </w:rPr>
        <w:t>е советы организаций профсоюзов, как сторона в</w:t>
      </w:r>
      <w:r w:rsidRPr="005C6620">
        <w:rPr>
          <w:rFonts w:ascii="Times New Roman" w:hAnsi="Times New Roman" w:cs="Times New Roman"/>
          <w:color w:val="000000"/>
          <w:sz w:val="24"/>
          <w:szCs w:val="24"/>
        </w:rPr>
        <w:t xml:space="preserve"> территориальных</w:t>
      </w:r>
      <w:r w:rsidR="00B24EDF">
        <w:rPr>
          <w:rFonts w:ascii="Times New Roman" w:hAnsi="Times New Roman" w:cs="Times New Roman"/>
          <w:color w:val="000000"/>
          <w:sz w:val="24"/>
          <w:szCs w:val="24"/>
        </w:rPr>
        <w:t xml:space="preserve"> трехсторонних </w:t>
      </w:r>
      <w:r w:rsidRPr="005C6620">
        <w:rPr>
          <w:rFonts w:ascii="Times New Roman" w:hAnsi="Times New Roman" w:cs="Times New Roman"/>
          <w:color w:val="000000"/>
          <w:sz w:val="24"/>
          <w:szCs w:val="24"/>
        </w:rPr>
        <w:t>комисси</w:t>
      </w:r>
      <w:r w:rsidR="00B24EDF">
        <w:rPr>
          <w:rFonts w:ascii="Times New Roman" w:hAnsi="Times New Roman" w:cs="Times New Roman"/>
          <w:color w:val="000000"/>
          <w:sz w:val="24"/>
          <w:szCs w:val="24"/>
        </w:rPr>
        <w:t xml:space="preserve">ях </w:t>
      </w:r>
      <w:r w:rsidRPr="005C6620">
        <w:rPr>
          <w:rFonts w:ascii="Times New Roman" w:hAnsi="Times New Roman" w:cs="Times New Roman"/>
          <w:color w:val="000000"/>
          <w:sz w:val="24"/>
          <w:szCs w:val="24"/>
        </w:rPr>
        <w:t>по регулированию социально-трудовых отношений, инициируют разработку и заключение территориальных соглашений, оказывают практическую помощь первичным профсоюзным организациям в заключении коллективных договоров</w:t>
      </w:r>
      <w:r w:rsidR="00B24EDF">
        <w:rPr>
          <w:rFonts w:ascii="Times New Roman" w:hAnsi="Times New Roman" w:cs="Times New Roman"/>
          <w:color w:val="000000"/>
          <w:sz w:val="24"/>
          <w:szCs w:val="24"/>
        </w:rPr>
        <w:t xml:space="preserve">, осуществляют </w:t>
      </w:r>
      <w:r w:rsidRPr="005C6620">
        <w:rPr>
          <w:rFonts w:ascii="Times New Roman" w:hAnsi="Times New Roman" w:cs="Times New Roman"/>
          <w:color w:val="000000"/>
          <w:sz w:val="24"/>
          <w:szCs w:val="24"/>
        </w:rPr>
        <w:t>контрол</w:t>
      </w:r>
      <w:r w:rsidR="00B24EDF">
        <w:rPr>
          <w:rFonts w:ascii="Times New Roman" w:hAnsi="Times New Roman" w:cs="Times New Roman"/>
          <w:color w:val="000000"/>
          <w:sz w:val="24"/>
          <w:szCs w:val="24"/>
        </w:rPr>
        <w:t xml:space="preserve">ь </w:t>
      </w:r>
      <w:r w:rsidRPr="005C6620">
        <w:rPr>
          <w:rFonts w:ascii="Times New Roman" w:hAnsi="Times New Roman" w:cs="Times New Roman"/>
          <w:color w:val="000000"/>
          <w:sz w:val="24"/>
          <w:szCs w:val="24"/>
        </w:rPr>
        <w:t>за</w:t>
      </w:r>
      <w:r w:rsidR="00B24EDF">
        <w:rPr>
          <w:rFonts w:ascii="Times New Roman" w:hAnsi="Times New Roman" w:cs="Times New Roman"/>
          <w:color w:val="000000"/>
          <w:sz w:val="24"/>
          <w:szCs w:val="24"/>
        </w:rPr>
        <w:t xml:space="preserve"> недопущением задолженности по выплате </w:t>
      </w:r>
      <w:r w:rsidRPr="005C6620">
        <w:rPr>
          <w:rFonts w:ascii="Times New Roman" w:hAnsi="Times New Roman" w:cs="Times New Roman"/>
          <w:color w:val="000000"/>
          <w:sz w:val="24"/>
          <w:szCs w:val="24"/>
        </w:rPr>
        <w:t>заработной платы</w:t>
      </w:r>
      <w:r w:rsidR="00B24EDF">
        <w:rPr>
          <w:rFonts w:ascii="Times New Roman" w:hAnsi="Times New Roman" w:cs="Times New Roman"/>
          <w:color w:val="000000"/>
          <w:sz w:val="24"/>
          <w:szCs w:val="24"/>
        </w:rPr>
        <w:t xml:space="preserve">, своевременной выплате </w:t>
      </w:r>
      <w:r w:rsidRPr="005C6620">
        <w:rPr>
          <w:rFonts w:ascii="Times New Roman" w:hAnsi="Times New Roman" w:cs="Times New Roman"/>
          <w:color w:val="000000"/>
          <w:sz w:val="24"/>
          <w:szCs w:val="24"/>
        </w:rPr>
        <w:t>пособий, пенсий и стипендий, участвуют в обеспечении занятости населения</w:t>
      </w:r>
      <w:r w:rsidR="00B24EDF">
        <w:rPr>
          <w:rFonts w:ascii="Times New Roman" w:hAnsi="Times New Roman" w:cs="Times New Roman"/>
          <w:color w:val="000000"/>
          <w:sz w:val="24"/>
          <w:szCs w:val="24"/>
        </w:rPr>
        <w:t>, недопущения роста уровня</w:t>
      </w:r>
      <w:r w:rsidRPr="005C6620">
        <w:rPr>
          <w:rFonts w:ascii="Times New Roman" w:hAnsi="Times New Roman" w:cs="Times New Roman"/>
          <w:color w:val="000000"/>
          <w:sz w:val="24"/>
          <w:szCs w:val="24"/>
        </w:rPr>
        <w:t xml:space="preserve"> безработицы, совершенствовани</w:t>
      </w:r>
      <w:r w:rsidR="00B24EDF">
        <w:rPr>
          <w:rFonts w:ascii="Times New Roman" w:hAnsi="Times New Roman" w:cs="Times New Roman"/>
          <w:color w:val="000000"/>
          <w:sz w:val="24"/>
          <w:szCs w:val="24"/>
        </w:rPr>
        <w:t>я</w:t>
      </w:r>
      <w:r w:rsidRPr="005C6620">
        <w:rPr>
          <w:rFonts w:ascii="Times New Roman" w:hAnsi="Times New Roman" w:cs="Times New Roman"/>
          <w:color w:val="000000"/>
          <w:sz w:val="24"/>
          <w:szCs w:val="24"/>
        </w:rPr>
        <w:t xml:space="preserve"> системы охраны труда и экологии, проводят оздоровительные и культурно-массовые мероприятия</w:t>
      </w:r>
      <w:r w:rsidR="00632EA6">
        <w:rPr>
          <w:rFonts w:ascii="Times New Roman" w:hAnsi="Times New Roman" w:cs="Times New Roman"/>
          <w:color w:val="000000"/>
          <w:sz w:val="24"/>
          <w:szCs w:val="24"/>
        </w:rPr>
        <w:t xml:space="preserve">, курируют организацию детского оздоровления работающего населения. </w:t>
      </w:r>
    </w:p>
    <w:p w:rsidR="00832550" w:rsidRDefault="00832550"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p>
    <w:p w:rsidR="00A06598" w:rsidRDefault="009D4855"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r w:rsidRPr="005C6620">
        <w:rPr>
          <w:rFonts w:ascii="Times New Roman" w:hAnsi="Times New Roman" w:cs="Times New Roman"/>
          <w:color w:val="000000"/>
          <w:sz w:val="24"/>
          <w:szCs w:val="24"/>
        </w:rPr>
        <w:t xml:space="preserve"> </w:t>
      </w:r>
      <w:r w:rsidRPr="005C6620">
        <w:rPr>
          <w:rFonts w:ascii="Times New Roman" w:hAnsi="Times New Roman" w:cs="Times New Roman"/>
          <w:sz w:val="24"/>
          <w:szCs w:val="24"/>
        </w:rPr>
        <w:t xml:space="preserve">Особое внимание при принятии Соглашений уделяется реализации приоритетных национальных проектов. </w:t>
      </w:r>
      <w:r w:rsidRPr="005C6620">
        <w:rPr>
          <w:rFonts w:ascii="Times New Roman" w:hAnsi="Times New Roman" w:cs="Times New Roman"/>
          <w:color w:val="000000"/>
          <w:sz w:val="24"/>
          <w:szCs w:val="24"/>
        </w:rPr>
        <w:t xml:space="preserve">В этом плане к числу важнейших относится реализация национального проекта «Здоровье». Этот проект, так или иначе, затрагивает интересы </w:t>
      </w:r>
    </w:p>
    <w:p w:rsidR="00A06598" w:rsidRDefault="00A06598"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702272" behindDoc="0" locked="0" layoutInCell="1" allowOverlap="1">
            <wp:simplePos x="0" y="0"/>
            <wp:positionH relativeFrom="column">
              <wp:posOffset>-958850</wp:posOffset>
            </wp:positionH>
            <wp:positionV relativeFrom="paragraph">
              <wp:posOffset>-38735</wp:posOffset>
            </wp:positionV>
            <wp:extent cx="7623810" cy="1207135"/>
            <wp:effectExtent l="19050" t="0" r="0" b="0"/>
            <wp:wrapNone/>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p>
    <w:p w:rsidR="00A06598" w:rsidRDefault="00A06598"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p>
    <w:p w:rsidR="00A06598" w:rsidRDefault="00A06598"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p>
    <w:p w:rsidR="00A06598" w:rsidRDefault="00A06598"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p>
    <w:p w:rsidR="00A06598" w:rsidRDefault="00A06598"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p>
    <w:p w:rsidR="002B136A" w:rsidRDefault="009D4855" w:rsidP="00A06598">
      <w:pPr>
        <w:shd w:val="clear" w:color="auto" w:fill="FFFFFF"/>
        <w:suppressAutoHyphens/>
        <w:spacing w:after="0" w:line="240" w:lineRule="auto"/>
        <w:jc w:val="both"/>
        <w:rPr>
          <w:rFonts w:ascii="Times New Roman" w:hAnsi="Times New Roman" w:cs="Times New Roman"/>
          <w:color w:val="000000"/>
          <w:sz w:val="24"/>
          <w:szCs w:val="24"/>
        </w:rPr>
      </w:pPr>
      <w:r w:rsidRPr="005C6620">
        <w:rPr>
          <w:rFonts w:ascii="Times New Roman" w:hAnsi="Times New Roman" w:cs="Times New Roman"/>
          <w:color w:val="000000"/>
          <w:sz w:val="24"/>
          <w:szCs w:val="24"/>
        </w:rPr>
        <w:t>каждого жителя нашего региона. В территориальных трехсторонних соглашениях предусмотрены обязательства сторон социального партнерства</w:t>
      </w:r>
      <w:r w:rsidR="00832550">
        <w:rPr>
          <w:rFonts w:ascii="Times New Roman" w:hAnsi="Times New Roman" w:cs="Times New Roman"/>
          <w:color w:val="000000"/>
          <w:sz w:val="24"/>
          <w:szCs w:val="24"/>
        </w:rPr>
        <w:t>:</w:t>
      </w:r>
      <w:r w:rsidRPr="005C6620">
        <w:rPr>
          <w:rFonts w:ascii="Times New Roman" w:hAnsi="Times New Roman" w:cs="Times New Roman"/>
          <w:color w:val="000000"/>
          <w:sz w:val="24"/>
          <w:szCs w:val="24"/>
        </w:rPr>
        <w:t xml:space="preserve"> по профилактике заболеваемости и укреплени</w:t>
      </w:r>
      <w:r w:rsidR="00832550">
        <w:rPr>
          <w:rFonts w:ascii="Times New Roman" w:hAnsi="Times New Roman" w:cs="Times New Roman"/>
          <w:color w:val="000000"/>
          <w:sz w:val="24"/>
          <w:szCs w:val="24"/>
        </w:rPr>
        <w:t>я</w:t>
      </w:r>
      <w:r w:rsidRPr="005C6620">
        <w:rPr>
          <w:rFonts w:ascii="Times New Roman" w:hAnsi="Times New Roman" w:cs="Times New Roman"/>
          <w:color w:val="000000"/>
          <w:sz w:val="24"/>
          <w:szCs w:val="24"/>
        </w:rPr>
        <w:t xml:space="preserve"> здоровья работников, по содействию санаторно-курортному оздоровлению работающих, по созданию условий для формирования и пропаганды здорового образа жизни (ЗОЖ), по организации и проведению зимних и летних массовых спартакиад трудящихся</w:t>
      </w:r>
      <w:r w:rsidR="00832550">
        <w:rPr>
          <w:rFonts w:ascii="Times New Roman" w:hAnsi="Times New Roman" w:cs="Times New Roman"/>
          <w:color w:val="000000"/>
          <w:sz w:val="24"/>
          <w:szCs w:val="24"/>
        </w:rPr>
        <w:t>, профилактики ВИЧ-СПИД заболевани</w:t>
      </w:r>
      <w:r w:rsidR="002B136A">
        <w:rPr>
          <w:rFonts w:ascii="Times New Roman" w:hAnsi="Times New Roman" w:cs="Times New Roman"/>
          <w:color w:val="000000"/>
          <w:sz w:val="24"/>
          <w:szCs w:val="24"/>
        </w:rPr>
        <w:t>я</w:t>
      </w:r>
      <w:r w:rsidR="00832550">
        <w:rPr>
          <w:rFonts w:ascii="Times New Roman" w:hAnsi="Times New Roman" w:cs="Times New Roman"/>
          <w:color w:val="000000"/>
          <w:sz w:val="24"/>
          <w:szCs w:val="24"/>
        </w:rPr>
        <w:t xml:space="preserve"> и т.д. </w:t>
      </w:r>
    </w:p>
    <w:p w:rsidR="002B136A" w:rsidRDefault="009D4855" w:rsidP="001F6A64">
      <w:pPr>
        <w:shd w:val="clear" w:color="auto" w:fill="FFFFFF"/>
        <w:suppressAutoHyphens/>
        <w:spacing w:after="0" w:line="240" w:lineRule="auto"/>
        <w:ind w:firstLine="567"/>
        <w:jc w:val="both"/>
        <w:rPr>
          <w:rFonts w:ascii="Times New Roman" w:hAnsi="Times New Roman" w:cs="Times New Roman"/>
          <w:color w:val="000000"/>
          <w:sz w:val="24"/>
          <w:szCs w:val="24"/>
        </w:rPr>
      </w:pPr>
      <w:r w:rsidRPr="005C6620">
        <w:rPr>
          <w:rFonts w:ascii="Times New Roman" w:hAnsi="Times New Roman" w:cs="Times New Roman"/>
          <w:color w:val="000000"/>
          <w:sz w:val="24"/>
          <w:szCs w:val="24"/>
        </w:rPr>
        <w:t xml:space="preserve">Координационные Советы профсоюзных организаций активно участвуют в оздоровлении детей и подростков, проводят тематические смены и акции «Профсоюз» в детских оздоровительных лагерях. </w:t>
      </w:r>
    </w:p>
    <w:p w:rsidR="009D4855" w:rsidRPr="005C6620" w:rsidRDefault="009D4855" w:rsidP="001F6A64">
      <w:pPr>
        <w:shd w:val="clear" w:color="auto" w:fill="FFFFFF"/>
        <w:suppressAutoHyphens/>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color w:val="000000"/>
          <w:sz w:val="24"/>
          <w:szCs w:val="24"/>
        </w:rPr>
        <w:t xml:space="preserve">Совместно с </w:t>
      </w:r>
      <w:r w:rsidR="002B136A">
        <w:rPr>
          <w:rFonts w:ascii="Times New Roman" w:hAnsi="Times New Roman" w:cs="Times New Roman"/>
          <w:color w:val="000000"/>
          <w:sz w:val="24"/>
          <w:szCs w:val="24"/>
        </w:rPr>
        <w:t xml:space="preserve">городскими (районными) </w:t>
      </w:r>
      <w:r w:rsidRPr="005C6620">
        <w:rPr>
          <w:rFonts w:ascii="Times New Roman" w:hAnsi="Times New Roman" w:cs="Times New Roman"/>
          <w:color w:val="000000"/>
          <w:sz w:val="24"/>
          <w:szCs w:val="24"/>
        </w:rPr>
        <w:t>прокуратур</w:t>
      </w:r>
      <w:r w:rsidR="002B136A">
        <w:rPr>
          <w:rFonts w:ascii="Times New Roman" w:hAnsi="Times New Roman" w:cs="Times New Roman"/>
          <w:color w:val="000000"/>
          <w:sz w:val="24"/>
          <w:szCs w:val="24"/>
        </w:rPr>
        <w:t xml:space="preserve">ами </w:t>
      </w:r>
      <w:r w:rsidR="002A48E5">
        <w:rPr>
          <w:rFonts w:ascii="Times New Roman" w:hAnsi="Times New Roman" w:cs="Times New Roman"/>
          <w:color w:val="000000"/>
          <w:sz w:val="24"/>
          <w:szCs w:val="24"/>
        </w:rPr>
        <w:t xml:space="preserve">участвуют в </w:t>
      </w:r>
      <w:r w:rsidRPr="005C6620">
        <w:rPr>
          <w:rFonts w:ascii="Times New Roman" w:hAnsi="Times New Roman" w:cs="Times New Roman"/>
          <w:color w:val="000000"/>
          <w:sz w:val="24"/>
          <w:szCs w:val="24"/>
        </w:rPr>
        <w:t>проверк</w:t>
      </w:r>
      <w:r w:rsidR="002A48E5">
        <w:rPr>
          <w:rFonts w:ascii="Times New Roman" w:hAnsi="Times New Roman" w:cs="Times New Roman"/>
          <w:color w:val="000000"/>
          <w:sz w:val="24"/>
          <w:szCs w:val="24"/>
        </w:rPr>
        <w:t xml:space="preserve">ах </w:t>
      </w:r>
      <w:r w:rsidRPr="005C6620">
        <w:rPr>
          <w:rFonts w:ascii="Times New Roman" w:hAnsi="Times New Roman" w:cs="Times New Roman"/>
          <w:color w:val="000000"/>
          <w:sz w:val="24"/>
          <w:szCs w:val="24"/>
        </w:rPr>
        <w:t xml:space="preserve">по вопросам </w:t>
      </w:r>
      <w:r w:rsidRPr="005C6620">
        <w:rPr>
          <w:rFonts w:ascii="Times New Roman" w:hAnsi="Times New Roman" w:cs="Times New Roman"/>
          <w:sz w:val="24"/>
          <w:szCs w:val="24"/>
        </w:rPr>
        <w:t>исполнения трудового законодательства</w:t>
      </w:r>
      <w:r w:rsidR="002A48E5">
        <w:rPr>
          <w:rFonts w:ascii="Times New Roman" w:hAnsi="Times New Roman" w:cs="Times New Roman"/>
          <w:sz w:val="24"/>
          <w:szCs w:val="24"/>
        </w:rPr>
        <w:t xml:space="preserve"> в организациях. Также проводят с</w:t>
      </w:r>
      <w:r w:rsidRPr="005C6620">
        <w:rPr>
          <w:rFonts w:ascii="Times New Roman" w:hAnsi="Times New Roman" w:cs="Times New Roman"/>
          <w:sz w:val="24"/>
          <w:szCs w:val="24"/>
        </w:rPr>
        <w:t xml:space="preserve">еминары для профактива по социальному партнерству, </w:t>
      </w:r>
      <w:r w:rsidR="002A48E5">
        <w:rPr>
          <w:rFonts w:ascii="Times New Roman" w:hAnsi="Times New Roman" w:cs="Times New Roman"/>
          <w:sz w:val="24"/>
          <w:szCs w:val="24"/>
        </w:rPr>
        <w:t xml:space="preserve">юридические </w:t>
      </w:r>
      <w:r w:rsidRPr="005C6620">
        <w:rPr>
          <w:rFonts w:ascii="Times New Roman" w:hAnsi="Times New Roman" w:cs="Times New Roman"/>
          <w:sz w:val="24"/>
          <w:szCs w:val="24"/>
        </w:rPr>
        <w:t>консультации по трудовым вопросам для членов профсоюзов, участвуют в грантовой деятельности, занимаются организацией туристических слетов, конкурсов и т.д.</w:t>
      </w:r>
    </w:p>
    <w:p w:rsidR="009D4855" w:rsidRPr="005C6620" w:rsidRDefault="009D4855" w:rsidP="00F815EE">
      <w:pPr>
        <w:shd w:val="clear" w:color="auto" w:fill="FFFFFF"/>
        <w:suppressAutoHyphens/>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В жизни городов и районов</w:t>
      </w:r>
      <w:r w:rsidR="00F815EE">
        <w:rPr>
          <w:rFonts w:ascii="Times New Roman" w:hAnsi="Times New Roman" w:cs="Times New Roman"/>
          <w:sz w:val="24"/>
          <w:szCs w:val="24"/>
        </w:rPr>
        <w:t xml:space="preserve"> региона,</w:t>
      </w:r>
      <w:r w:rsidRPr="005C6620">
        <w:rPr>
          <w:rFonts w:ascii="Times New Roman" w:hAnsi="Times New Roman" w:cs="Times New Roman"/>
          <w:sz w:val="24"/>
          <w:szCs w:val="24"/>
        </w:rPr>
        <w:t xml:space="preserve"> координационные советы, как общественные </w:t>
      </w:r>
      <w:r w:rsidR="00F815EE">
        <w:rPr>
          <w:rFonts w:ascii="Times New Roman" w:hAnsi="Times New Roman" w:cs="Times New Roman"/>
          <w:sz w:val="24"/>
          <w:szCs w:val="24"/>
        </w:rPr>
        <w:t>организации</w:t>
      </w:r>
      <w:r w:rsidRPr="005C6620">
        <w:rPr>
          <w:rFonts w:ascii="Times New Roman" w:hAnsi="Times New Roman" w:cs="Times New Roman"/>
          <w:sz w:val="24"/>
          <w:szCs w:val="24"/>
        </w:rPr>
        <w:t>, обретают все большее значение. В сферу их влияния попадает огромный спектр вопросов  социально-экономического направления. Координационные советы активно участвуют в организации и проведении солидарных действий профсоюзов: 1 мая</w:t>
      </w:r>
      <w:r w:rsidR="00F815EE">
        <w:rPr>
          <w:rFonts w:ascii="Times New Roman" w:hAnsi="Times New Roman" w:cs="Times New Roman"/>
          <w:sz w:val="24"/>
          <w:szCs w:val="24"/>
        </w:rPr>
        <w:t xml:space="preserve"> («День международной солидарности трудящихся»)</w:t>
      </w:r>
      <w:r w:rsidRPr="005C6620">
        <w:rPr>
          <w:rFonts w:ascii="Times New Roman" w:hAnsi="Times New Roman" w:cs="Times New Roman"/>
          <w:sz w:val="24"/>
          <w:szCs w:val="24"/>
        </w:rPr>
        <w:t>, 7 октября (Всемирный день действий</w:t>
      </w:r>
      <w:r w:rsidR="00F815EE">
        <w:rPr>
          <w:rFonts w:ascii="Times New Roman" w:hAnsi="Times New Roman" w:cs="Times New Roman"/>
          <w:sz w:val="24"/>
          <w:szCs w:val="24"/>
        </w:rPr>
        <w:t xml:space="preserve"> профсоюзов </w:t>
      </w:r>
      <w:r w:rsidRPr="005C6620">
        <w:rPr>
          <w:rFonts w:ascii="Times New Roman" w:hAnsi="Times New Roman" w:cs="Times New Roman"/>
          <w:sz w:val="24"/>
          <w:szCs w:val="24"/>
        </w:rPr>
        <w:t>«За достойный труд!»), 1 февраля  (</w:t>
      </w:r>
      <w:r w:rsidR="00F815EE">
        <w:rPr>
          <w:rFonts w:ascii="Times New Roman" w:hAnsi="Times New Roman" w:cs="Times New Roman"/>
          <w:sz w:val="24"/>
          <w:szCs w:val="24"/>
        </w:rPr>
        <w:t>«</w:t>
      </w:r>
      <w:r w:rsidRPr="005C6620">
        <w:rPr>
          <w:rFonts w:ascii="Times New Roman" w:hAnsi="Times New Roman" w:cs="Times New Roman"/>
          <w:sz w:val="24"/>
          <w:szCs w:val="24"/>
        </w:rPr>
        <w:t>День профсоюзного активиста</w:t>
      </w:r>
      <w:r w:rsidR="00F815EE">
        <w:rPr>
          <w:rFonts w:ascii="Times New Roman" w:hAnsi="Times New Roman" w:cs="Times New Roman"/>
          <w:sz w:val="24"/>
          <w:szCs w:val="24"/>
        </w:rPr>
        <w:t>»</w:t>
      </w:r>
      <w:r w:rsidRPr="005C6620">
        <w:rPr>
          <w:rFonts w:ascii="Times New Roman" w:hAnsi="Times New Roman" w:cs="Times New Roman"/>
          <w:sz w:val="24"/>
          <w:szCs w:val="24"/>
        </w:rPr>
        <w:t xml:space="preserve">). </w:t>
      </w:r>
      <w:r w:rsidR="00F815EE">
        <w:rPr>
          <w:rFonts w:ascii="Times New Roman" w:hAnsi="Times New Roman" w:cs="Times New Roman"/>
          <w:sz w:val="24"/>
          <w:szCs w:val="24"/>
        </w:rPr>
        <w:t xml:space="preserve">Используются </w:t>
      </w:r>
      <w:r w:rsidRPr="005C6620">
        <w:rPr>
          <w:rFonts w:ascii="Times New Roman" w:hAnsi="Times New Roman" w:cs="Times New Roman"/>
          <w:sz w:val="24"/>
          <w:szCs w:val="24"/>
        </w:rPr>
        <w:t xml:space="preserve">самые разнообразные </w:t>
      </w:r>
      <w:r w:rsidR="00F815EE">
        <w:rPr>
          <w:rFonts w:ascii="Times New Roman" w:hAnsi="Times New Roman" w:cs="Times New Roman"/>
          <w:sz w:val="24"/>
          <w:szCs w:val="24"/>
        </w:rPr>
        <w:t>формы: шествия</w:t>
      </w:r>
      <w:r w:rsidRPr="005C6620">
        <w:rPr>
          <w:rFonts w:ascii="Times New Roman" w:hAnsi="Times New Roman" w:cs="Times New Roman"/>
          <w:sz w:val="24"/>
          <w:szCs w:val="24"/>
        </w:rPr>
        <w:t>, митинги, собрания в трудовых коллективах, торжественные концерты, спортивные эстафеты,  фото-конкурсы, флэшмобы, интеллектуальные игры, фестивали трудовых коллективов, чествование профсоюзных активистов,  проведение трехсторонних комиссий по регулированию социально-трудовых отнош</w:t>
      </w:r>
      <w:r w:rsidR="00252ACF">
        <w:rPr>
          <w:rFonts w:ascii="Times New Roman" w:hAnsi="Times New Roman" w:cs="Times New Roman"/>
          <w:sz w:val="24"/>
          <w:szCs w:val="24"/>
        </w:rPr>
        <w:t>ений, встречи с Г</w:t>
      </w:r>
      <w:r w:rsidRPr="005C6620">
        <w:rPr>
          <w:rFonts w:ascii="Times New Roman" w:hAnsi="Times New Roman" w:cs="Times New Roman"/>
          <w:sz w:val="24"/>
          <w:szCs w:val="24"/>
        </w:rPr>
        <w:t xml:space="preserve">лавами </w:t>
      </w:r>
      <w:r w:rsidR="00252ACF">
        <w:rPr>
          <w:rFonts w:ascii="Times New Roman" w:hAnsi="Times New Roman" w:cs="Times New Roman"/>
          <w:sz w:val="24"/>
          <w:szCs w:val="24"/>
        </w:rPr>
        <w:t xml:space="preserve">городов и </w:t>
      </w:r>
      <w:r w:rsidRPr="005C6620">
        <w:rPr>
          <w:rFonts w:ascii="Times New Roman" w:hAnsi="Times New Roman" w:cs="Times New Roman"/>
          <w:sz w:val="24"/>
          <w:szCs w:val="24"/>
        </w:rPr>
        <w:t>районов</w:t>
      </w:r>
      <w:r w:rsidR="00252ACF">
        <w:rPr>
          <w:rFonts w:ascii="Times New Roman" w:hAnsi="Times New Roman" w:cs="Times New Roman"/>
          <w:sz w:val="24"/>
          <w:szCs w:val="24"/>
        </w:rPr>
        <w:t>, организуя активность в социальных сетях</w:t>
      </w:r>
      <w:r w:rsidRPr="005C6620">
        <w:rPr>
          <w:rFonts w:ascii="Times New Roman" w:hAnsi="Times New Roman" w:cs="Times New Roman"/>
          <w:sz w:val="24"/>
          <w:szCs w:val="24"/>
        </w:rPr>
        <w:t xml:space="preserve"> и др.</w:t>
      </w:r>
    </w:p>
    <w:p w:rsidR="0046775A" w:rsidRDefault="007A63F6" w:rsidP="001F6A6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н</w:t>
      </w:r>
      <w:r w:rsidR="009D4855" w:rsidRPr="005C6620">
        <w:rPr>
          <w:rFonts w:ascii="Times New Roman" w:hAnsi="Times New Roman" w:cs="Times New Roman"/>
          <w:color w:val="000000"/>
          <w:sz w:val="24"/>
          <w:szCs w:val="24"/>
        </w:rPr>
        <w:t xml:space="preserve">акоплен опыт работы координационных советов </w:t>
      </w:r>
      <w:r>
        <w:rPr>
          <w:rFonts w:ascii="Times New Roman" w:hAnsi="Times New Roman" w:cs="Times New Roman"/>
          <w:color w:val="000000"/>
          <w:sz w:val="24"/>
          <w:szCs w:val="24"/>
        </w:rPr>
        <w:t xml:space="preserve">по </w:t>
      </w:r>
      <w:r w:rsidR="009D4855" w:rsidRPr="005C6620">
        <w:rPr>
          <w:rFonts w:ascii="Times New Roman" w:hAnsi="Times New Roman" w:cs="Times New Roman"/>
          <w:color w:val="000000"/>
          <w:sz w:val="24"/>
          <w:szCs w:val="24"/>
        </w:rPr>
        <w:t>участи</w:t>
      </w:r>
      <w:r>
        <w:rPr>
          <w:rFonts w:ascii="Times New Roman" w:hAnsi="Times New Roman" w:cs="Times New Roman"/>
          <w:color w:val="000000"/>
          <w:sz w:val="24"/>
          <w:szCs w:val="24"/>
        </w:rPr>
        <w:t>ю</w:t>
      </w:r>
      <w:r w:rsidR="009D4855" w:rsidRPr="005C6620">
        <w:rPr>
          <w:rFonts w:ascii="Times New Roman" w:hAnsi="Times New Roman" w:cs="Times New Roman"/>
          <w:color w:val="000000"/>
          <w:sz w:val="24"/>
          <w:szCs w:val="24"/>
        </w:rPr>
        <w:t xml:space="preserve"> в региональных</w:t>
      </w:r>
      <w:r>
        <w:rPr>
          <w:rFonts w:ascii="Times New Roman" w:hAnsi="Times New Roman" w:cs="Times New Roman"/>
          <w:color w:val="000000"/>
          <w:sz w:val="24"/>
          <w:szCs w:val="24"/>
        </w:rPr>
        <w:t xml:space="preserve"> и </w:t>
      </w:r>
      <w:r w:rsidR="009D4855" w:rsidRPr="005C6620">
        <w:rPr>
          <w:rFonts w:ascii="Times New Roman" w:hAnsi="Times New Roman" w:cs="Times New Roman"/>
          <w:color w:val="000000"/>
          <w:sz w:val="24"/>
          <w:szCs w:val="24"/>
        </w:rPr>
        <w:t>местных выборах</w:t>
      </w:r>
      <w:r>
        <w:rPr>
          <w:rFonts w:ascii="Times New Roman" w:hAnsi="Times New Roman" w:cs="Times New Roman"/>
          <w:color w:val="000000"/>
          <w:sz w:val="24"/>
          <w:szCs w:val="24"/>
        </w:rPr>
        <w:t xml:space="preserve">. Так, </w:t>
      </w:r>
      <w:r w:rsidRPr="005C6620">
        <w:rPr>
          <w:rFonts w:ascii="Times New Roman" w:hAnsi="Times New Roman" w:cs="Times New Roman"/>
          <w:color w:val="000000"/>
          <w:sz w:val="24"/>
          <w:szCs w:val="24"/>
        </w:rPr>
        <w:t>в 2021 году</w:t>
      </w:r>
      <w:r>
        <w:rPr>
          <w:rFonts w:ascii="Times New Roman" w:hAnsi="Times New Roman" w:cs="Times New Roman"/>
          <w:color w:val="000000"/>
          <w:sz w:val="24"/>
          <w:szCs w:val="24"/>
        </w:rPr>
        <w:t xml:space="preserve"> </w:t>
      </w:r>
      <w:r w:rsidR="009D4855" w:rsidRPr="005C6620">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профсоюзн</w:t>
      </w:r>
      <w:r w:rsidR="00176A4B">
        <w:rPr>
          <w:rFonts w:ascii="Times New Roman" w:hAnsi="Times New Roman" w:cs="Times New Roman"/>
          <w:color w:val="000000"/>
          <w:sz w:val="24"/>
          <w:szCs w:val="24"/>
        </w:rPr>
        <w:t xml:space="preserve">ых активиста </w:t>
      </w:r>
      <w:r w:rsidR="009D4855" w:rsidRPr="005C6620">
        <w:rPr>
          <w:rFonts w:ascii="Times New Roman" w:hAnsi="Times New Roman" w:cs="Times New Roman"/>
          <w:color w:val="000000"/>
          <w:sz w:val="24"/>
          <w:szCs w:val="24"/>
        </w:rPr>
        <w:t>стали депутатами представительных органов власти.</w:t>
      </w:r>
      <w:r w:rsidR="0046775A">
        <w:rPr>
          <w:rFonts w:ascii="Times New Roman" w:hAnsi="Times New Roman" w:cs="Times New Roman"/>
          <w:color w:val="000000"/>
          <w:sz w:val="24"/>
          <w:szCs w:val="24"/>
        </w:rPr>
        <w:t xml:space="preserve"> </w:t>
      </w:r>
      <w:r w:rsidR="009D4855" w:rsidRPr="005C6620">
        <w:rPr>
          <w:rFonts w:ascii="Times New Roman" w:hAnsi="Times New Roman" w:cs="Times New Roman"/>
          <w:color w:val="000000"/>
          <w:sz w:val="24"/>
          <w:szCs w:val="24"/>
        </w:rPr>
        <w:t>В 2022 году депутатами представительных органов стали 54 профсоюзных кандидата из 74</w:t>
      </w:r>
      <w:r w:rsidR="0046775A">
        <w:rPr>
          <w:rFonts w:ascii="Times New Roman" w:hAnsi="Times New Roman" w:cs="Times New Roman"/>
          <w:color w:val="000000"/>
          <w:sz w:val="24"/>
          <w:szCs w:val="24"/>
        </w:rPr>
        <w:t>-х</w:t>
      </w:r>
      <w:r w:rsidR="009D4855" w:rsidRPr="005C6620">
        <w:rPr>
          <w:rFonts w:ascii="Times New Roman" w:hAnsi="Times New Roman" w:cs="Times New Roman"/>
          <w:color w:val="000000"/>
          <w:sz w:val="24"/>
          <w:szCs w:val="24"/>
        </w:rPr>
        <w:t>. Два  кандидата в депутаты из состава председателей координационных советов муниципальных образований стали председателями Дум муниципальных образований</w:t>
      </w:r>
      <w:r w:rsidR="0046775A">
        <w:rPr>
          <w:rFonts w:ascii="Times New Roman" w:hAnsi="Times New Roman" w:cs="Times New Roman"/>
          <w:color w:val="000000"/>
          <w:sz w:val="24"/>
          <w:szCs w:val="24"/>
        </w:rPr>
        <w:t xml:space="preserve">: </w:t>
      </w:r>
      <w:r w:rsidR="009D4855" w:rsidRPr="005C6620">
        <w:rPr>
          <w:rFonts w:ascii="Times New Roman" w:hAnsi="Times New Roman" w:cs="Times New Roman"/>
          <w:color w:val="000000"/>
          <w:sz w:val="24"/>
          <w:szCs w:val="24"/>
        </w:rPr>
        <w:t xml:space="preserve">Бормотова Марина Викторовна – Красноуфимский округ и Ремезов Леонид Юрьевич – Асбестовский городской округ. </w:t>
      </w:r>
    </w:p>
    <w:p w:rsidR="009D4855" w:rsidRPr="005C6620" w:rsidRDefault="009D4855" w:rsidP="001F6A64">
      <w:pPr>
        <w:spacing w:after="0" w:line="240" w:lineRule="auto"/>
        <w:ind w:firstLine="567"/>
        <w:jc w:val="both"/>
        <w:rPr>
          <w:rFonts w:ascii="Times New Roman" w:hAnsi="Times New Roman" w:cs="Times New Roman"/>
          <w:color w:val="000000"/>
          <w:sz w:val="24"/>
          <w:szCs w:val="24"/>
        </w:rPr>
      </w:pPr>
      <w:r w:rsidRPr="005C6620">
        <w:rPr>
          <w:rFonts w:ascii="Times New Roman" w:hAnsi="Times New Roman" w:cs="Times New Roman"/>
          <w:color w:val="000000"/>
          <w:sz w:val="24"/>
          <w:szCs w:val="24"/>
        </w:rPr>
        <w:t>Избранные депутаты вошли в состав Ассоциации профсоюзных депутатов, которая была создана Федерацией профсоюзов</w:t>
      </w:r>
      <w:r w:rsidR="0046775A">
        <w:rPr>
          <w:rFonts w:ascii="Times New Roman" w:hAnsi="Times New Roman" w:cs="Times New Roman"/>
          <w:color w:val="000000"/>
          <w:sz w:val="24"/>
          <w:szCs w:val="24"/>
        </w:rPr>
        <w:t xml:space="preserve"> Свердловской области</w:t>
      </w:r>
      <w:r w:rsidRPr="005C6620">
        <w:rPr>
          <w:rFonts w:ascii="Times New Roman" w:hAnsi="Times New Roman" w:cs="Times New Roman"/>
          <w:color w:val="000000"/>
          <w:sz w:val="24"/>
          <w:szCs w:val="24"/>
        </w:rPr>
        <w:t xml:space="preserve"> в 2006 году.</w:t>
      </w:r>
    </w:p>
    <w:p w:rsidR="009D4855" w:rsidRPr="005C6620" w:rsidRDefault="009D4855" w:rsidP="001F6A64">
      <w:pPr>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 xml:space="preserve">Считаем, что опыт выдвижения и участия профсоюзных кандидатов  позволяет укреплять авторитет профсоюзов на местах,  продвигать и поддерживать интересы человека труда при принятии решений по вопросам местного значения.    </w:t>
      </w: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p>
    <w:p w:rsidR="00920BEC" w:rsidRDefault="009D4855" w:rsidP="001F6A64">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5C6620">
        <w:rPr>
          <w:rFonts w:ascii="Times New Roman" w:hAnsi="Times New Roman" w:cs="Times New Roman"/>
          <w:color w:val="000000"/>
          <w:sz w:val="24"/>
          <w:szCs w:val="24"/>
        </w:rPr>
        <w:t xml:space="preserve">Активное участие </w:t>
      </w:r>
      <w:r w:rsidR="00920BEC">
        <w:rPr>
          <w:rFonts w:ascii="Times New Roman" w:hAnsi="Times New Roman" w:cs="Times New Roman"/>
          <w:color w:val="000000"/>
          <w:sz w:val="24"/>
          <w:szCs w:val="24"/>
        </w:rPr>
        <w:t xml:space="preserve">в 2022 году </w:t>
      </w:r>
      <w:r w:rsidRPr="005C6620">
        <w:rPr>
          <w:rFonts w:ascii="Times New Roman" w:hAnsi="Times New Roman" w:cs="Times New Roman"/>
          <w:color w:val="000000"/>
          <w:sz w:val="24"/>
          <w:szCs w:val="24"/>
        </w:rPr>
        <w:t>прин</w:t>
      </w:r>
      <w:r w:rsidR="00920BEC">
        <w:rPr>
          <w:rFonts w:ascii="Times New Roman" w:hAnsi="Times New Roman" w:cs="Times New Roman"/>
          <w:color w:val="000000"/>
          <w:sz w:val="24"/>
          <w:szCs w:val="24"/>
        </w:rPr>
        <w:t xml:space="preserve">имали </w:t>
      </w:r>
      <w:r w:rsidRPr="005C6620">
        <w:rPr>
          <w:rFonts w:ascii="Times New Roman" w:hAnsi="Times New Roman" w:cs="Times New Roman"/>
          <w:color w:val="000000"/>
          <w:sz w:val="24"/>
          <w:szCs w:val="24"/>
        </w:rPr>
        <w:t>координационные советы профсоюзных организаций муниципальных образований в</w:t>
      </w:r>
      <w:r w:rsidR="00920BEC">
        <w:rPr>
          <w:rFonts w:ascii="Times New Roman" w:hAnsi="Times New Roman" w:cs="Times New Roman"/>
          <w:color w:val="000000"/>
          <w:sz w:val="24"/>
          <w:szCs w:val="24"/>
        </w:rPr>
        <w:t xml:space="preserve"> проведении С</w:t>
      </w:r>
      <w:r w:rsidRPr="005C6620">
        <w:rPr>
          <w:rFonts w:ascii="Times New Roman" w:hAnsi="Times New Roman" w:cs="Times New Roman"/>
          <w:color w:val="000000"/>
          <w:sz w:val="24"/>
          <w:szCs w:val="24"/>
        </w:rPr>
        <w:t>лет</w:t>
      </w:r>
      <w:r w:rsidR="00920BEC">
        <w:rPr>
          <w:rFonts w:ascii="Times New Roman" w:hAnsi="Times New Roman" w:cs="Times New Roman"/>
          <w:color w:val="000000"/>
          <w:sz w:val="24"/>
          <w:szCs w:val="24"/>
        </w:rPr>
        <w:t>ов</w:t>
      </w:r>
      <w:r w:rsidRPr="005C6620">
        <w:rPr>
          <w:rFonts w:ascii="Times New Roman" w:hAnsi="Times New Roman" w:cs="Times New Roman"/>
          <w:sz w:val="24"/>
          <w:szCs w:val="24"/>
        </w:rPr>
        <w:t xml:space="preserve"> советов ветеранов предприятий (организаций)</w:t>
      </w:r>
      <w:r w:rsidR="00920BEC">
        <w:rPr>
          <w:rFonts w:ascii="Times New Roman" w:hAnsi="Times New Roman" w:cs="Times New Roman"/>
          <w:sz w:val="24"/>
          <w:szCs w:val="24"/>
        </w:rPr>
        <w:t xml:space="preserve"> Свердловской области –</w:t>
      </w:r>
      <w:r w:rsidRPr="005C6620">
        <w:rPr>
          <w:rFonts w:ascii="Times New Roman" w:hAnsi="Times New Roman" w:cs="Times New Roman"/>
          <w:sz w:val="24"/>
          <w:szCs w:val="24"/>
        </w:rPr>
        <w:t xml:space="preserve"> </w:t>
      </w:r>
      <w:r w:rsidR="00920BEC">
        <w:rPr>
          <w:rFonts w:ascii="Times New Roman" w:hAnsi="Times New Roman" w:cs="Times New Roman"/>
          <w:sz w:val="24"/>
          <w:szCs w:val="24"/>
        </w:rPr>
        <w:t>«</w:t>
      </w:r>
      <w:r w:rsidRPr="005C6620">
        <w:rPr>
          <w:rFonts w:ascii="Times New Roman" w:hAnsi="Times New Roman" w:cs="Times New Roman"/>
          <w:sz w:val="24"/>
          <w:szCs w:val="24"/>
        </w:rPr>
        <w:t>Трудовой опыт - на благо регион</w:t>
      </w:r>
      <w:r w:rsidR="00527FB1">
        <w:rPr>
          <w:rFonts w:ascii="Times New Roman" w:hAnsi="Times New Roman" w:cs="Times New Roman"/>
          <w:sz w:val="24"/>
          <w:szCs w:val="24"/>
        </w:rPr>
        <w:t>а</w:t>
      </w:r>
      <w:r w:rsidR="00920BEC">
        <w:rPr>
          <w:rFonts w:ascii="Times New Roman" w:hAnsi="Times New Roman" w:cs="Times New Roman"/>
          <w:sz w:val="24"/>
          <w:szCs w:val="24"/>
        </w:rPr>
        <w:t>»</w:t>
      </w:r>
      <w:r w:rsidRPr="005C6620">
        <w:rPr>
          <w:rFonts w:ascii="Times New Roman" w:hAnsi="Times New Roman" w:cs="Times New Roman"/>
          <w:sz w:val="24"/>
          <w:szCs w:val="24"/>
        </w:rPr>
        <w:t xml:space="preserve">, </w:t>
      </w:r>
      <w:r w:rsidRPr="005C6620">
        <w:rPr>
          <w:rFonts w:ascii="Times New Roman" w:hAnsi="Times New Roman" w:cs="Times New Roman"/>
          <w:color w:val="000000"/>
          <w:sz w:val="24"/>
          <w:szCs w:val="24"/>
          <w:shd w:val="clear" w:color="auto" w:fill="FFFFFF"/>
        </w:rPr>
        <w:t xml:space="preserve">посвящённый Дню пенсионера </w:t>
      </w:r>
      <w:r w:rsidR="00220F5E">
        <w:rPr>
          <w:rFonts w:ascii="Times New Roman" w:hAnsi="Times New Roman" w:cs="Times New Roman"/>
          <w:color w:val="000000"/>
          <w:sz w:val="24"/>
          <w:szCs w:val="24"/>
          <w:shd w:val="clear" w:color="auto" w:fill="FFFFFF"/>
        </w:rPr>
        <w:t>Свердловской области</w:t>
      </w:r>
      <w:r w:rsidR="00920BEC">
        <w:rPr>
          <w:rFonts w:ascii="Times New Roman" w:hAnsi="Times New Roman" w:cs="Times New Roman"/>
          <w:color w:val="000000"/>
          <w:sz w:val="24"/>
          <w:szCs w:val="24"/>
          <w:shd w:val="clear" w:color="auto" w:fill="FFFFFF"/>
        </w:rPr>
        <w:t xml:space="preserve">. </w:t>
      </w:r>
    </w:p>
    <w:p w:rsidR="00A06598" w:rsidRDefault="00920BEC" w:rsidP="00920BE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Мероприятия</w:t>
      </w:r>
      <w:r w:rsidR="002F406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организованные </w:t>
      </w:r>
      <w:r w:rsidRPr="005C6620">
        <w:rPr>
          <w:rFonts w:ascii="Times New Roman" w:hAnsi="Times New Roman" w:cs="Times New Roman"/>
          <w:color w:val="000000"/>
          <w:sz w:val="24"/>
          <w:szCs w:val="24"/>
          <w:shd w:val="clear" w:color="auto" w:fill="FFFFFF"/>
        </w:rPr>
        <w:t>Федерацией профсоюзов Свердловской области</w:t>
      </w:r>
      <w:r>
        <w:rPr>
          <w:rFonts w:ascii="Times New Roman" w:hAnsi="Times New Roman" w:cs="Times New Roman"/>
          <w:color w:val="000000"/>
          <w:sz w:val="24"/>
          <w:szCs w:val="24"/>
          <w:shd w:val="clear" w:color="auto" w:fill="FFFFFF"/>
        </w:rPr>
        <w:t>,</w:t>
      </w:r>
      <w:r w:rsidR="002F406A" w:rsidRPr="002F406A">
        <w:rPr>
          <w:rFonts w:ascii="Times New Roman" w:hAnsi="Times New Roman" w:cs="Times New Roman"/>
          <w:color w:val="000000"/>
          <w:sz w:val="24"/>
          <w:szCs w:val="24"/>
          <w:shd w:val="clear" w:color="auto" w:fill="FFFFFF"/>
        </w:rPr>
        <w:t xml:space="preserve"> </w:t>
      </w:r>
      <w:r w:rsidR="002F406A" w:rsidRPr="005C6620">
        <w:rPr>
          <w:rFonts w:ascii="Times New Roman" w:hAnsi="Times New Roman" w:cs="Times New Roman"/>
          <w:color w:val="000000"/>
          <w:sz w:val="24"/>
          <w:szCs w:val="24"/>
          <w:shd w:val="clear" w:color="auto" w:fill="FFFFFF"/>
        </w:rPr>
        <w:t>при поддержке Департамента внутренней</w:t>
      </w:r>
      <w:r w:rsidR="002F406A">
        <w:rPr>
          <w:rFonts w:ascii="Times New Roman" w:hAnsi="Times New Roman" w:cs="Times New Roman"/>
          <w:color w:val="000000"/>
          <w:sz w:val="24"/>
          <w:szCs w:val="24"/>
          <w:shd w:val="clear" w:color="auto" w:fill="FFFFFF"/>
        </w:rPr>
        <w:t xml:space="preserve"> политики Свердловской области и</w:t>
      </w:r>
      <w:r w:rsidR="002F406A" w:rsidRPr="005C6620">
        <w:rPr>
          <w:rFonts w:ascii="Times New Roman" w:hAnsi="Times New Roman" w:cs="Times New Roman"/>
          <w:color w:val="000000"/>
          <w:sz w:val="24"/>
          <w:szCs w:val="24"/>
          <w:shd w:val="clear" w:color="auto" w:fill="FFFFFF"/>
        </w:rPr>
        <w:t xml:space="preserve"> </w:t>
      </w:r>
      <w:r w:rsidR="00743092">
        <w:rPr>
          <w:rFonts w:ascii="Times New Roman" w:hAnsi="Times New Roman" w:cs="Times New Roman"/>
          <w:color w:val="000000"/>
          <w:sz w:val="24"/>
          <w:szCs w:val="24"/>
          <w:shd w:val="clear" w:color="auto" w:fill="FFFFFF"/>
        </w:rPr>
        <w:t xml:space="preserve">с </w:t>
      </w:r>
      <w:r w:rsidR="002F406A" w:rsidRPr="005C6620">
        <w:rPr>
          <w:rFonts w:ascii="Times New Roman" w:hAnsi="Times New Roman" w:cs="Times New Roman"/>
          <w:color w:val="000000"/>
          <w:sz w:val="24"/>
          <w:szCs w:val="24"/>
          <w:shd w:val="clear" w:color="auto" w:fill="FFFFFF"/>
        </w:rPr>
        <w:t>привлечением средств Фонда президентских грантов</w:t>
      </w:r>
      <w:r w:rsidR="002F406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способствовали объединению опыта работы Советов ветеранов при промышленных предприятиях</w:t>
      </w:r>
      <w:r w:rsidR="002F406A">
        <w:rPr>
          <w:rFonts w:ascii="Times New Roman" w:hAnsi="Times New Roman" w:cs="Times New Roman"/>
          <w:color w:val="000000"/>
          <w:sz w:val="24"/>
          <w:szCs w:val="24"/>
          <w:shd w:val="clear" w:color="auto" w:fill="FFFFFF"/>
        </w:rPr>
        <w:t xml:space="preserve"> и </w:t>
      </w:r>
      <w:r>
        <w:rPr>
          <w:rFonts w:ascii="Times New Roman" w:hAnsi="Times New Roman" w:cs="Times New Roman"/>
          <w:color w:val="000000"/>
          <w:sz w:val="24"/>
          <w:szCs w:val="24"/>
          <w:shd w:val="clear" w:color="auto" w:fill="FFFFFF"/>
        </w:rPr>
        <w:t>учреждени</w:t>
      </w:r>
      <w:r w:rsidR="00743092">
        <w:rPr>
          <w:rFonts w:ascii="Times New Roman" w:hAnsi="Times New Roman" w:cs="Times New Roman"/>
          <w:color w:val="000000"/>
          <w:sz w:val="24"/>
          <w:szCs w:val="24"/>
          <w:shd w:val="clear" w:color="auto" w:fill="FFFFFF"/>
        </w:rPr>
        <w:t>й</w:t>
      </w:r>
      <w:r>
        <w:rPr>
          <w:rFonts w:ascii="Times New Roman" w:hAnsi="Times New Roman" w:cs="Times New Roman"/>
          <w:color w:val="000000"/>
          <w:sz w:val="24"/>
          <w:szCs w:val="24"/>
          <w:shd w:val="clear" w:color="auto" w:fill="FFFFFF"/>
        </w:rPr>
        <w:t xml:space="preserve"> бюджетной сферы,  </w:t>
      </w:r>
      <w:r w:rsidR="00743092">
        <w:rPr>
          <w:rFonts w:ascii="Times New Roman" w:hAnsi="Times New Roman" w:cs="Times New Roman"/>
          <w:color w:val="000000"/>
          <w:sz w:val="24"/>
          <w:szCs w:val="24"/>
          <w:shd w:val="clear" w:color="auto" w:fill="FFFFFF"/>
        </w:rPr>
        <w:t xml:space="preserve">в </w:t>
      </w:r>
      <w:r w:rsidR="002F406A">
        <w:rPr>
          <w:rFonts w:ascii="Times New Roman" w:hAnsi="Times New Roman" w:cs="Times New Roman"/>
          <w:color w:val="000000"/>
          <w:sz w:val="24"/>
          <w:szCs w:val="24"/>
          <w:shd w:val="clear" w:color="auto" w:fill="FFFFFF"/>
        </w:rPr>
        <w:t>агропромышленно</w:t>
      </w:r>
      <w:r w:rsidR="00743092">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rPr>
        <w:t xml:space="preserve"> комплекс</w:t>
      </w:r>
      <w:r w:rsidR="00743092">
        <w:rPr>
          <w:rFonts w:ascii="Times New Roman" w:hAnsi="Times New Roman" w:cs="Times New Roman"/>
          <w:color w:val="000000"/>
          <w:sz w:val="24"/>
          <w:szCs w:val="24"/>
          <w:shd w:val="clear" w:color="auto" w:fill="FFFFFF"/>
        </w:rPr>
        <w:t>е и о</w:t>
      </w:r>
      <w:r>
        <w:rPr>
          <w:rFonts w:ascii="Times New Roman" w:hAnsi="Times New Roman" w:cs="Times New Roman"/>
          <w:color w:val="000000"/>
          <w:sz w:val="24"/>
          <w:szCs w:val="24"/>
          <w:shd w:val="clear" w:color="auto" w:fill="FFFFFF"/>
        </w:rPr>
        <w:t>бщественном питании</w:t>
      </w:r>
      <w:r w:rsidR="002F406A">
        <w:rPr>
          <w:rFonts w:ascii="Times New Roman" w:hAnsi="Times New Roman" w:cs="Times New Roman"/>
          <w:color w:val="000000"/>
          <w:sz w:val="24"/>
          <w:szCs w:val="24"/>
          <w:shd w:val="clear" w:color="auto" w:fill="FFFFFF"/>
        </w:rPr>
        <w:t xml:space="preserve">. Старшее поколение, ветераны </w:t>
      </w:r>
    </w:p>
    <w:p w:rsidR="00A06598" w:rsidRDefault="00A06598" w:rsidP="00920BE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lastRenderedPageBreak/>
        <w:drawing>
          <wp:anchor distT="0" distB="0" distL="114300" distR="114300" simplePos="0" relativeHeight="251704320" behindDoc="0" locked="0" layoutInCell="1" allowOverlap="1">
            <wp:simplePos x="0" y="0"/>
            <wp:positionH relativeFrom="column">
              <wp:posOffset>-906780</wp:posOffset>
            </wp:positionH>
            <wp:positionV relativeFrom="paragraph">
              <wp:posOffset>-38735</wp:posOffset>
            </wp:positionV>
            <wp:extent cx="7623810" cy="1207135"/>
            <wp:effectExtent l="19050" t="0" r="0" b="0"/>
            <wp:wrapNone/>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06598" w:rsidRDefault="00A06598" w:rsidP="00920BE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p>
    <w:p w:rsidR="00A06598" w:rsidRDefault="00A06598" w:rsidP="00920BE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p>
    <w:p w:rsidR="00A06598" w:rsidRDefault="00A06598" w:rsidP="00920BE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p>
    <w:p w:rsidR="00A06598" w:rsidRDefault="00A06598" w:rsidP="00920BE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p>
    <w:p w:rsidR="00A06598" w:rsidRDefault="00A06598" w:rsidP="00920BE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p>
    <w:p w:rsidR="009D4855" w:rsidRPr="00920BEC" w:rsidRDefault="002F406A" w:rsidP="00920BEC">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делились своим </w:t>
      </w:r>
      <w:r w:rsidR="00920BEC">
        <w:rPr>
          <w:rFonts w:ascii="Times New Roman" w:hAnsi="Times New Roman" w:cs="Times New Roman"/>
          <w:color w:val="000000"/>
          <w:sz w:val="24"/>
          <w:szCs w:val="24"/>
          <w:shd w:val="clear" w:color="auto" w:fill="FFFFFF"/>
        </w:rPr>
        <w:t>опытом</w:t>
      </w:r>
      <w:r>
        <w:rPr>
          <w:rFonts w:ascii="Times New Roman" w:hAnsi="Times New Roman" w:cs="Times New Roman"/>
          <w:color w:val="000000"/>
          <w:sz w:val="24"/>
          <w:szCs w:val="24"/>
          <w:shd w:val="clear" w:color="auto" w:fill="FFFFFF"/>
        </w:rPr>
        <w:t xml:space="preserve"> по </w:t>
      </w:r>
      <w:r>
        <w:rPr>
          <w:rFonts w:ascii="Times New Roman" w:hAnsi="Times New Roman" w:cs="Times New Roman"/>
          <w:sz w:val="24"/>
          <w:szCs w:val="24"/>
          <w:shd w:val="clear" w:color="auto" w:fill="FFFFFF"/>
        </w:rPr>
        <w:t>улучшению системы</w:t>
      </w:r>
      <w:r w:rsidR="00920BEC">
        <w:rPr>
          <w:rFonts w:ascii="Times New Roman" w:hAnsi="Times New Roman" w:cs="Times New Roman"/>
          <w:sz w:val="24"/>
          <w:szCs w:val="24"/>
          <w:shd w:val="clear" w:color="auto" w:fill="FFFFFF"/>
        </w:rPr>
        <w:t xml:space="preserve"> профориентации у молодежи, росту престижа рабоч</w:t>
      </w:r>
      <w:r>
        <w:rPr>
          <w:rFonts w:ascii="Times New Roman" w:hAnsi="Times New Roman" w:cs="Times New Roman"/>
          <w:sz w:val="24"/>
          <w:szCs w:val="24"/>
          <w:shd w:val="clear" w:color="auto" w:fill="FFFFFF"/>
        </w:rPr>
        <w:t xml:space="preserve">их </w:t>
      </w:r>
      <w:r w:rsidR="00920BEC">
        <w:rPr>
          <w:rFonts w:ascii="Times New Roman" w:hAnsi="Times New Roman" w:cs="Times New Roman"/>
          <w:sz w:val="24"/>
          <w:szCs w:val="24"/>
          <w:shd w:val="clear" w:color="auto" w:fill="FFFFFF"/>
        </w:rPr>
        <w:t xml:space="preserve"> професси</w:t>
      </w:r>
      <w:r>
        <w:rPr>
          <w:rFonts w:ascii="Times New Roman" w:hAnsi="Times New Roman" w:cs="Times New Roman"/>
          <w:sz w:val="24"/>
          <w:szCs w:val="24"/>
          <w:shd w:val="clear" w:color="auto" w:fill="FFFFFF"/>
        </w:rPr>
        <w:t>й</w:t>
      </w:r>
      <w:r w:rsidR="00920BEC">
        <w:rPr>
          <w:rFonts w:ascii="Times New Roman" w:hAnsi="Times New Roman" w:cs="Times New Roman"/>
          <w:sz w:val="24"/>
          <w:szCs w:val="24"/>
          <w:shd w:val="clear" w:color="auto" w:fill="FFFFFF"/>
        </w:rPr>
        <w:t xml:space="preserve">, </w:t>
      </w:r>
      <w:r w:rsidR="009D4855" w:rsidRPr="00920BEC">
        <w:rPr>
          <w:rFonts w:ascii="Times New Roman" w:hAnsi="Times New Roman" w:cs="Times New Roman"/>
          <w:sz w:val="24"/>
          <w:szCs w:val="24"/>
          <w:shd w:val="clear" w:color="auto" w:fill="FFFFFF"/>
        </w:rPr>
        <w:t xml:space="preserve">передачу трудовых навыков </w:t>
      </w:r>
      <w:r w:rsidR="00920BEC">
        <w:rPr>
          <w:rFonts w:ascii="Times New Roman" w:hAnsi="Times New Roman" w:cs="Times New Roman"/>
          <w:sz w:val="24"/>
          <w:szCs w:val="24"/>
          <w:shd w:val="clear" w:color="auto" w:fill="FFFFFF"/>
        </w:rPr>
        <w:t xml:space="preserve">через </w:t>
      </w:r>
      <w:r w:rsidR="009D4855" w:rsidRPr="00920BEC">
        <w:rPr>
          <w:rFonts w:ascii="Times New Roman" w:hAnsi="Times New Roman" w:cs="Times New Roman"/>
          <w:sz w:val="24"/>
          <w:szCs w:val="24"/>
          <w:shd w:val="clear" w:color="auto" w:fill="FFFFFF"/>
        </w:rPr>
        <w:t>наставничество, трудовые династии</w:t>
      </w:r>
      <w:r w:rsidR="00920BE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проведение </w:t>
      </w:r>
      <w:r w:rsidR="00920BEC">
        <w:rPr>
          <w:rFonts w:ascii="Times New Roman" w:hAnsi="Times New Roman" w:cs="Times New Roman"/>
          <w:sz w:val="24"/>
          <w:szCs w:val="24"/>
          <w:shd w:val="clear" w:color="auto" w:fill="FFFFFF"/>
        </w:rPr>
        <w:t>трудовы</w:t>
      </w:r>
      <w:r>
        <w:rPr>
          <w:rFonts w:ascii="Times New Roman" w:hAnsi="Times New Roman" w:cs="Times New Roman"/>
          <w:sz w:val="24"/>
          <w:szCs w:val="24"/>
          <w:shd w:val="clear" w:color="auto" w:fill="FFFFFF"/>
        </w:rPr>
        <w:t>х</w:t>
      </w:r>
      <w:r w:rsidR="00920BEC">
        <w:rPr>
          <w:rFonts w:ascii="Times New Roman" w:hAnsi="Times New Roman" w:cs="Times New Roman"/>
          <w:sz w:val="24"/>
          <w:szCs w:val="24"/>
          <w:shd w:val="clear" w:color="auto" w:fill="FFFFFF"/>
        </w:rPr>
        <w:t xml:space="preserve"> соревновани</w:t>
      </w:r>
      <w:r>
        <w:rPr>
          <w:rFonts w:ascii="Times New Roman" w:hAnsi="Times New Roman" w:cs="Times New Roman"/>
          <w:sz w:val="24"/>
          <w:szCs w:val="24"/>
          <w:shd w:val="clear" w:color="auto" w:fill="FFFFFF"/>
        </w:rPr>
        <w:t>й</w:t>
      </w:r>
      <w:r w:rsidR="00920BEC">
        <w:rPr>
          <w:rFonts w:ascii="Times New Roman" w:hAnsi="Times New Roman" w:cs="Times New Roman"/>
          <w:sz w:val="24"/>
          <w:szCs w:val="24"/>
          <w:shd w:val="clear" w:color="auto" w:fill="FFFFFF"/>
        </w:rPr>
        <w:t xml:space="preserve"> </w:t>
      </w:r>
      <w:r w:rsidR="009D4855" w:rsidRPr="00920BEC">
        <w:rPr>
          <w:rFonts w:ascii="Times New Roman" w:hAnsi="Times New Roman" w:cs="Times New Roman"/>
          <w:sz w:val="24"/>
          <w:szCs w:val="24"/>
          <w:shd w:val="clear" w:color="auto" w:fill="FFFFFF"/>
        </w:rPr>
        <w:t>и</w:t>
      </w:r>
      <w:r w:rsidR="00920BEC">
        <w:rPr>
          <w:rFonts w:ascii="Times New Roman" w:hAnsi="Times New Roman" w:cs="Times New Roman"/>
          <w:sz w:val="24"/>
          <w:szCs w:val="24"/>
          <w:shd w:val="clear" w:color="auto" w:fill="FFFFFF"/>
        </w:rPr>
        <w:t xml:space="preserve"> в целом</w:t>
      </w:r>
      <w:r>
        <w:rPr>
          <w:rFonts w:ascii="Times New Roman" w:hAnsi="Times New Roman" w:cs="Times New Roman"/>
          <w:sz w:val="24"/>
          <w:szCs w:val="24"/>
          <w:shd w:val="clear" w:color="auto" w:fill="FFFFFF"/>
        </w:rPr>
        <w:t xml:space="preserve">, </w:t>
      </w:r>
      <w:r w:rsidR="00743092">
        <w:rPr>
          <w:rFonts w:ascii="Times New Roman" w:hAnsi="Times New Roman" w:cs="Times New Roman"/>
          <w:sz w:val="24"/>
          <w:szCs w:val="24"/>
          <w:shd w:val="clear" w:color="auto" w:fill="FFFFFF"/>
        </w:rPr>
        <w:t xml:space="preserve">мотивации по </w:t>
      </w:r>
      <w:r>
        <w:rPr>
          <w:rFonts w:ascii="Times New Roman" w:hAnsi="Times New Roman" w:cs="Times New Roman"/>
          <w:sz w:val="24"/>
          <w:szCs w:val="24"/>
          <w:shd w:val="clear" w:color="auto" w:fill="FFFFFF"/>
        </w:rPr>
        <w:t>поддержк</w:t>
      </w:r>
      <w:r w:rsidR="00743092">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 xml:space="preserve"> </w:t>
      </w:r>
      <w:r w:rsidR="0074309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развити</w:t>
      </w:r>
      <w:r w:rsidR="0074309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 xml:space="preserve"> </w:t>
      </w:r>
      <w:r w:rsidR="00920BEC">
        <w:rPr>
          <w:rFonts w:ascii="Times New Roman" w:hAnsi="Times New Roman" w:cs="Times New Roman"/>
          <w:sz w:val="24"/>
          <w:szCs w:val="24"/>
          <w:shd w:val="clear" w:color="auto" w:fill="FFFFFF"/>
        </w:rPr>
        <w:t xml:space="preserve">родной Свердловской области. </w:t>
      </w:r>
    </w:p>
    <w:p w:rsidR="009D4855" w:rsidRPr="00920BEC" w:rsidRDefault="009D4855" w:rsidP="001F6A64">
      <w:pPr>
        <w:spacing w:after="0" w:line="240" w:lineRule="auto"/>
        <w:ind w:firstLine="567"/>
        <w:jc w:val="both"/>
        <w:rPr>
          <w:rFonts w:ascii="Times New Roman" w:hAnsi="Times New Roman" w:cs="Times New Roman"/>
          <w:sz w:val="24"/>
          <w:szCs w:val="24"/>
        </w:rPr>
      </w:pPr>
    </w:p>
    <w:p w:rsidR="009D4855" w:rsidRDefault="009D4855" w:rsidP="002919A8">
      <w:pPr>
        <w:spacing w:after="0" w:line="240" w:lineRule="auto"/>
        <w:jc w:val="center"/>
        <w:rPr>
          <w:rFonts w:ascii="Times New Roman" w:hAnsi="Times New Roman" w:cs="Times New Roman"/>
          <w:b/>
          <w:color w:val="000000"/>
          <w:sz w:val="24"/>
          <w:szCs w:val="24"/>
        </w:rPr>
      </w:pPr>
      <w:r w:rsidRPr="005C6620">
        <w:rPr>
          <w:rFonts w:ascii="Times New Roman" w:hAnsi="Times New Roman" w:cs="Times New Roman"/>
          <w:b/>
          <w:color w:val="000000"/>
          <w:sz w:val="24"/>
          <w:szCs w:val="24"/>
        </w:rPr>
        <w:t>Обучение профсоюзных кадров и актива</w:t>
      </w:r>
    </w:p>
    <w:p w:rsidR="00563E9D" w:rsidRPr="005C6620" w:rsidRDefault="00563E9D" w:rsidP="001F6A64">
      <w:pPr>
        <w:spacing w:after="0" w:line="240" w:lineRule="auto"/>
        <w:ind w:firstLine="567"/>
        <w:jc w:val="center"/>
        <w:rPr>
          <w:rFonts w:ascii="Times New Roman" w:hAnsi="Times New Roman" w:cs="Times New Roman"/>
          <w:b/>
          <w:bCs/>
          <w:w w:val="81"/>
          <w:sz w:val="24"/>
          <w:szCs w:val="24"/>
        </w:rPr>
      </w:pP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 xml:space="preserve">Профсоюзное образование – одна из главных составляющих кадровой политики профсоюзов, повышение профессионализма профсоюзных работников является важнейшим условием </w:t>
      </w:r>
      <w:r w:rsidR="000B00D5">
        <w:rPr>
          <w:rFonts w:ascii="Times New Roman" w:hAnsi="Times New Roman" w:cs="Times New Roman"/>
          <w:sz w:val="24"/>
          <w:szCs w:val="24"/>
        </w:rPr>
        <w:t xml:space="preserve">в </w:t>
      </w:r>
      <w:r w:rsidRPr="005C6620">
        <w:rPr>
          <w:rFonts w:ascii="Times New Roman" w:hAnsi="Times New Roman" w:cs="Times New Roman"/>
          <w:sz w:val="24"/>
          <w:szCs w:val="24"/>
        </w:rPr>
        <w:t xml:space="preserve">реализации стратегических целей развития </w:t>
      </w:r>
      <w:r w:rsidR="000B00D5">
        <w:rPr>
          <w:rFonts w:ascii="Times New Roman" w:hAnsi="Times New Roman" w:cs="Times New Roman"/>
          <w:sz w:val="24"/>
          <w:szCs w:val="24"/>
        </w:rPr>
        <w:t xml:space="preserve">всего профсоюзного движения в России. </w:t>
      </w: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Учебно-методический центр</w:t>
      </w:r>
      <w:r w:rsidR="000B00D5">
        <w:rPr>
          <w:rFonts w:ascii="Times New Roman" w:hAnsi="Times New Roman" w:cs="Times New Roman"/>
          <w:sz w:val="24"/>
          <w:szCs w:val="24"/>
        </w:rPr>
        <w:t xml:space="preserve"> (УМЦ)</w:t>
      </w:r>
      <w:r w:rsidRPr="005C6620">
        <w:rPr>
          <w:rFonts w:ascii="Times New Roman" w:hAnsi="Times New Roman" w:cs="Times New Roman"/>
          <w:sz w:val="24"/>
          <w:szCs w:val="24"/>
        </w:rPr>
        <w:t xml:space="preserve"> при Федерации профсоюзов Свердловской области</w:t>
      </w:r>
      <w:r w:rsidR="000B00D5">
        <w:rPr>
          <w:rFonts w:ascii="Times New Roman" w:hAnsi="Times New Roman" w:cs="Times New Roman"/>
          <w:sz w:val="24"/>
          <w:szCs w:val="24"/>
        </w:rPr>
        <w:t xml:space="preserve"> (директор Л</w:t>
      </w:r>
      <w:r w:rsidR="005F34AF">
        <w:rPr>
          <w:rFonts w:ascii="Times New Roman" w:hAnsi="Times New Roman" w:cs="Times New Roman"/>
          <w:sz w:val="24"/>
          <w:szCs w:val="24"/>
        </w:rPr>
        <w:t>юбовь Михайловна</w:t>
      </w:r>
      <w:r w:rsidR="000B00D5">
        <w:rPr>
          <w:rFonts w:ascii="Times New Roman" w:hAnsi="Times New Roman" w:cs="Times New Roman"/>
          <w:sz w:val="24"/>
          <w:szCs w:val="24"/>
        </w:rPr>
        <w:t xml:space="preserve"> Мухаметзянова)</w:t>
      </w:r>
      <w:r w:rsidRPr="005C6620">
        <w:rPr>
          <w:rFonts w:ascii="Times New Roman" w:hAnsi="Times New Roman" w:cs="Times New Roman"/>
          <w:sz w:val="24"/>
          <w:szCs w:val="24"/>
        </w:rPr>
        <w:t xml:space="preserve"> особое внимание уделяет вопросу повышения квалификации профсоюзного актива по всем направлениям профсоюзной деятельности. Формирует у профсоюзных кадров и актива системы теоретических знаний, навыков и умений для успешного решения задач, стоящих перед профсоюзами. </w:t>
      </w: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Разрабатываются дополнительные образовательные программы, программы повышения квалификации и профессиональной переподготовки кадров, в том числе с использованием электронного обучения и дистанционных образовательных технологий. Проводятся семинары на актуальные темы для председателей первичных профсоюзных организаций, бухгалтеров, юристов, уполномоченных по охране труда. Предложения УМЦ профсоюзов востребованы членскими и первичными профсоюзными организациями.</w:t>
      </w:r>
    </w:p>
    <w:p w:rsidR="00801A81"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 xml:space="preserve">Одним из популярных направлений обучения являются семинары-тренинги. </w:t>
      </w:r>
      <w:r w:rsidR="000B00D5">
        <w:rPr>
          <w:rFonts w:ascii="Times New Roman" w:hAnsi="Times New Roman" w:cs="Times New Roman"/>
          <w:sz w:val="24"/>
          <w:szCs w:val="24"/>
        </w:rPr>
        <w:t xml:space="preserve">Они проводятся </w:t>
      </w:r>
      <w:r w:rsidRPr="005C6620">
        <w:rPr>
          <w:rFonts w:ascii="Times New Roman" w:hAnsi="Times New Roman" w:cs="Times New Roman"/>
          <w:sz w:val="24"/>
          <w:szCs w:val="24"/>
        </w:rPr>
        <w:t xml:space="preserve">в активной форме с применением современных технических средств обучения, которые направлены на активизацию работы профактива. Организация и методика проведения занятий постоянно совершенствуются с учетом требований и предложений членских организаций и слушателей. С этой целью по окончании каждого семинара проводится анкетирование. </w:t>
      </w: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Самый востребованный - тренинг на тему</w:t>
      </w:r>
      <w:r w:rsidR="008C48AE">
        <w:rPr>
          <w:rFonts w:ascii="Times New Roman" w:hAnsi="Times New Roman" w:cs="Times New Roman"/>
          <w:sz w:val="24"/>
          <w:szCs w:val="24"/>
        </w:rPr>
        <w:t>: «М</w:t>
      </w:r>
      <w:r w:rsidRPr="005C6620">
        <w:rPr>
          <w:rFonts w:ascii="Times New Roman" w:hAnsi="Times New Roman" w:cs="Times New Roman"/>
          <w:sz w:val="24"/>
          <w:szCs w:val="24"/>
        </w:rPr>
        <w:t>отивации профсоюзного членства</w:t>
      </w:r>
      <w:r w:rsidR="008C48AE">
        <w:rPr>
          <w:rFonts w:ascii="Times New Roman" w:hAnsi="Times New Roman" w:cs="Times New Roman"/>
          <w:sz w:val="24"/>
          <w:szCs w:val="24"/>
        </w:rPr>
        <w:t>»</w:t>
      </w:r>
      <w:r w:rsidRPr="005C6620">
        <w:rPr>
          <w:rFonts w:ascii="Times New Roman" w:hAnsi="Times New Roman" w:cs="Times New Roman"/>
          <w:sz w:val="24"/>
          <w:szCs w:val="24"/>
        </w:rPr>
        <w:t xml:space="preserve">. Умение сформулировать необходимые аргументы, владеть технологией убеждающего воздействия - это требования сегодняшнего дня. </w:t>
      </w: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Учебно-методический центр проводит выездные занятия и Школы профсоюзного актива.</w:t>
      </w:r>
    </w:p>
    <w:p w:rsidR="009D4855" w:rsidRPr="005C6620" w:rsidRDefault="009D4855" w:rsidP="001F6A64">
      <w:pPr>
        <w:shd w:val="clear" w:color="auto" w:fill="FFFFFF"/>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 xml:space="preserve">Ежегодно УМЦ актуализируются </w:t>
      </w:r>
      <w:r w:rsidR="008C48AE" w:rsidRPr="005C6620">
        <w:rPr>
          <w:rFonts w:ascii="Times New Roman" w:hAnsi="Times New Roman" w:cs="Times New Roman"/>
          <w:sz w:val="24"/>
          <w:szCs w:val="24"/>
        </w:rPr>
        <w:t xml:space="preserve">методические материалы </w:t>
      </w:r>
      <w:r w:rsidR="008C48AE">
        <w:rPr>
          <w:rFonts w:ascii="Times New Roman" w:hAnsi="Times New Roman" w:cs="Times New Roman"/>
          <w:sz w:val="24"/>
          <w:szCs w:val="24"/>
        </w:rPr>
        <w:t>для их практического применения профсоюзным активом</w:t>
      </w:r>
      <w:r w:rsidRPr="005C6620">
        <w:rPr>
          <w:rFonts w:ascii="Times New Roman" w:hAnsi="Times New Roman" w:cs="Times New Roman"/>
          <w:sz w:val="24"/>
          <w:szCs w:val="24"/>
        </w:rPr>
        <w:t>.</w:t>
      </w:r>
    </w:p>
    <w:p w:rsidR="009D4855" w:rsidRPr="005C6620" w:rsidRDefault="009D4855" w:rsidP="001F6A64">
      <w:pPr>
        <w:spacing w:after="0" w:line="240" w:lineRule="auto"/>
        <w:ind w:firstLine="567"/>
        <w:jc w:val="both"/>
        <w:rPr>
          <w:rFonts w:ascii="Times New Roman" w:hAnsi="Times New Roman" w:cs="Times New Roman"/>
          <w:sz w:val="24"/>
          <w:szCs w:val="24"/>
        </w:rPr>
      </w:pPr>
      <w:r w:rsidRPr="005C6620">
        <w:rPr>
          <w:rFonts w:ascii="Times New Roman" w:hAnsi="Times New Roman" w:cs="Times New Roman"/>
          <w:sz w:val="24"/>
          <w:szCs w:val="24"/>
        </w:rPr>
        <w:t>Для организации обучения, разработки учебных программ привлекаются преподаватели, специалисты УМЦ профсоюзов и ФПСО, областных организаций профсоюзов, ведущие специалисты образовательных учреждений высшего профессионального образования и специалисты исполнительных органов государственной власти</w:t>
      </w:r>
      <w:r w:rsidR="0033633F">
        <w:rPr>
          <w:rFonts w:ascii="Times New Roman" w:hAnsi="Times New Roman" w:cs="Times New Roman"/>
          <w:sz w:val="24"/>
          <w:szCs w:val="24"/>
        </w:rPr>
        <w:t xml:space="preserve"> региона</w:t>
      </w:r>
      <w:r w:rsidRPr="005C6620">
        <w:rPr>
          <w:rFonts w:ascii="Times New Roman" w:hAnsi="Times New Roman" w:cs="Times New Roman"/>
          <w:sz w:val="24"/>
          <w:szCs w:val="24"/>
        </w:rPr>
        <w:t>.</w:t>
      </w:r>
      <w:r w:rsidR="0033633F">
        <w:rPr>
          <w:rFonts w:ascii="Times New Roman" w:hAnsi="Times New Roman" w:cs="Times New Roman"/>
          <w:sz w:val="24"/>
          <w:szCs w:val="24"/>
        </w:rPr>
        <w:t xml:space="preserve"> Так</w:t>
      </w:r>
      <w:r w:rsidR="004E0BC4">
        <w:rPr>
          <w:rFonts w:ascii="Times New Roman" w:hAnsi="Times New Roman" w:cs="Times New Roman"/>
          <w:sz w:val="24"/>
          <w:szCs w:val="24"/>
        </w:rPr>
        <w:t>,</w:t>
      </w:r>
      <w:r w:rsidR="0033633F">
        <w:rPr>
          <w:rFonts w:ascii="Times New Roman" w:hAnsi="Times New Roman" w:cs="Times New Roman"/>
          <w:sz w:val="24"/>
          <w:szCs w:val="24"/>
        </w:rPr>
        <w:t xml:space="preserve"> в 2021 году обучено 2 800 профсоюзных активиста, а в 2022 году – 3 460. </w:t>
      </w:r>
    </w:p>
    <w:p w:rsidR="00A77883" w:rsidRDefault="00A77883" w:rsidP="00A77883">
      <w:pPr>
        <w:shd w:val="clear" w:color="auto" w:fill="FFFFFF"/>
        <w:spacing w:after="0" w:line="240" w:lineRule="auto"/>
        <w:ind w:firstLine="720"/>
        <w:jc w:val="center"/>
        <w:rPr>
          <w:rFonts w:ascii="Times New Roman" w:hAnsi="Times New Roman" w:cs="Times New Roman"/>
          <w:b/>
          <w:sz w:val="24"/>
          <w:szCs w:val="24"/>
        </w:rPr>
      </w:pPr>
    </w:p>
    <w:p w:rsidR="00A77883" w:rsidRDefault="00A77883" w:rsidP="009D4855">
      <w:pPr>
        <w:shd w:val="clear" w:color="auto" w:fill="FFFFFF"/>
        <w:spacing w:after="0" w:line="240" w:lineRule="auto"/>
        <w:ind w:firstLine="720"/>
        <w:jc w:val="both"/>
        <w:rPr>
          <w:rFonts w:ascii="Times New Roman" w:hAnsi="Times New Roman" w:cs="Times New Roman"/>
          <w:sz w:val="24"/>
          <w:szCs w:val="24"/>
        </w:rPr>
      </w:pPr>
    </w:p>
    <w:p w:rsidR="00A77883" w:rsidRDefault="00A77883" w:rsidP="009D4855">
      <w:pPr>
        <w:shd w:val="clear" w:color="auto" w:fill="FFFFFF"/>
        <w:spacing w:after="0" w:line="240" w:lineRule="auto"/>
        <w:ind w:firstLine="720"/>
        <w:jc w:val="both"/>
        <w:rPr>
          <w:rFonts w:ascii="Times New Roman" w:hAnsi="Times New Roman" w:cs="Times New Roman"/>
          <w:sz w:val="24"/>
          <w:szCs w:val="24"/>
        </w:rPr>
      </w:pPr>
    </w:p>
    <w:p w:rsidR="00A77883" w:rsidRDefault="00A77883" w:rsidP="009D4855">
      <w:pPr>
        <w:shd w:val="clear" w:color="auto" w:fill="FFFFFF"/>
        <w:spacing w:after="0" w:line="240" w:lineRule="auto"/>
        <w:ind w:firstLine="720"/>
        <w:jc w:val="both"/>
        <w:rPr>
          <w:rFonts w:ascii="Times New Roman" w:hAnsi="Times New Roman" w:cs="Times New Roman"/>
          <w:sz w:val="24"/>
          <w:szCs w:val="24"/>
        </w:rPr>
      </w:pPr>
    </w:p>
    <w:p w:rsidR="00A77883" w:rsidRDefault="00A77883" w:rsidP="009D4855">
      <w:pPr>
        <w:shd w:val="clear" w:color="auto" w:fill="FFFFFF"/>
        <w:spacing w:after="0" w:line="240" w:lineRule="auto"/>
        <w:ind w:firstLine="720"/>
        <w:jc w:val="both"/>
        <w:rPr>
          <w:rFonts w:ascii="Times New Roman" w:hAnsi="Times New Roman" w:cs="Times New Roman"/>
          <w:sz w:val="24"/>
          <w:szCs w:val="24"/>
        </w:rPr>
      </w:pPr>
    </w:p>
    <w:p w:rsidR="00A77883" w:rsidRDefault="00A77883" w:rsidP="009D4855">
      <w:pPr>
        <w:shd w:val="clear" w:color="auto" w:fill="FFFFFF"/>
        <w:spacing w:after="0" w:line="240" w:lineRule="auto"/>
        <w:ind w:firstLine="720"/>
        <w:jc w:val="both"/>
        <w:rPr>
          <w:rFonts w:ascii="Times New Roman" w:hAnsi="Times New Roman" w:cs="Times New Roman"/>
          <w:sz w:val="24"/>
          <w:szCs w:val="24"/>
        </w:rPr>
      </w:pPr>
    </w:p>
    <w:p w:rsidR="00565858" w:rsidRDefault="00565858" w:rsidP="009D4855">
      <w:pPr>
        <w:shd w:val="clear" w:color="auto" w:fill="FFFFFF"/>
        <w:spacing w:after="0" w:line="240" w:lineRule="auto"/>
        <w:ind w:firstLine="720"/>
        <w:jc w:val="both"/>
        <w:rPr>
          <w:rFonts w:ascii="Times New Roman" w:hAnsi="Times New Roman" w:cs="Times New Roman"/>
          <w:sz w:val="24"/>
          <w:szCs w:val="24"/>
        </w:rPr>
      </w:pPr>
    </w:p>
    <w:p w:rsidR="00565858" w:rsidRPr="005C6620" w:rsidRDefault="00A06598" w:rsidP="009D4855">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06368" behindDoc="0" locked="0" layoutInCell="1" allowOverlap="1">
            <wp:simplePos x="0" y="0"/>
            <wp:positionH relativeFrom="column">
              <wp:posOffset>-907415</wp:posOffset>
            </wp:positionH>
            <wp:positionV relativeFrom="paragraph">
              <wp:posOffset>-3810</wp:posOffset>
            </wp:positionV>
            <wp:extent cx="7623810" cy="120713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ПСО 105 шапка сайта голуб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3810" cy="1207135"/>
                    </a:xfrm>
                    <a:prstGeom prst="rect">
                      <a:avLst/>
                    </a:prstGeom>
                  </pic:spPr>
                </pic:pic>
              </a:graphicData>
            </a:graphic>
          </wp:anchor>
        </w:drawing>
      </w:r>
    </w:p>
    <w:p w:rsidR="00A77883" w:rsidRDefault="00A77883" w:rsidP="006F11BB">
      <w:pPr>
        <w:spacing w:after="0" w:line="240" w:lineRule="auto"/>
        <w:jc w:val="center"/>
        <w:rPr>
          <w:rFonts w:ascii="Times New Roman" w:hAnsi="Times New Roman"/>
          <w:sz w:val="28"/>
          <w:szCs w:val="28"/>
        </w:rPr>
      </w:pPr>
    </w:p>
    <w:p w:rsidR="00A77883" w:rsidRDefault="00A77883" w:rsidP="006F11BB">
      <w:pPr>
        <w:spacing w:after="0" w:line="240" w:lineRule="auto"/>
        <w:jc w:val="center"/>
        <w:rPr>
          <w:rFonts w:ascii="Times New Roman" w:hAnsi="Times New Roman"/>
          <w:sz w:val="28"/>
          <w:szCs w:val="28"/>
        </w:rPr>
      </w:pPr>
    </w:p>
    <w:p w:rsidR="00A2202C" w:rsidRDefault="00A2202C" w:rsidP="006F11BB">
      <w:pPr>
        <w:spacing w:after="0" w:line="240" w:lineRule="auto"/>
        <w:jc w:val="center"/>
        <w:rPr>
          <w:rFonts w:ascii="Times New Roman" w:hAnsi="Times New Roman"/>
          <w:sz w:val="28"/>
          <w:szCs w:val="28"/>
        </w:rPr>
      </w:pPr>
    </w:p>
    <w:p w:rsidR="00A06598" w:rsidRDefault="00A06598" w:rsidP="006F11BB">
      <w:pPr>
        <w:spacing w:after="0" w:line="240" w:lineRule="auto"/>
        <w:jc w:val="center"/>
        <w:rPr>
          <w:rFonts w:ascii="Times New Roman" w:hAnsi="Times New Roman"/>
          <w:sz w:val="28"/>
          <w:szCs w:val="28"/>
        </w:rPr>
      </w:pPr>
    </w:p>
    <w:p w:rsidR="00A06598" w:rsidRDefault="00A06598" w:rsidP="006F11BB">
      <w:pPr>
        <w:spacing w:after="0" w:line="240" w:lineRule="auto"/>
        <w:jc w:val="center"/>
        <w:rPr>
          <w:rFonts w:ascii="Times New Roman" w:hAnsi="Times New Roman"/>
          <w:sz w:val="28"/>
          <w:szCs w:val="28"/>
        </w:rPr>
      </w:pPr>
    </w:p>
    <w:p w:rsidR="00A06598" w:rsidRDefault="00A06598" w:rsidP="006F11BB">
      <w:pPr>
        <w:spacing w:after="0" w:line="240" w:lineRule="auto"/>
        <w:jc w:val="center"/>
        <w:rPr>
          <w:rFonts w:ascii="Times New Roman" w:hAnsi="Times New Roman"/>
          <w:sz w:val="28"/>
          <w:szCs w:val="28"/>
        </w:rPr>
      </w:pPr>
    </w:p>
    <w:p w:rsidR="001B09C5" w:rsidRDefault="001B09C5" w:rsidP="006F11BB">
      <w:pPr>
        <w:spacing w:after="0" w:line="240" w:lineRule="auto"/>
        <w:jc w:val="center"/>
        <w:rPr>
          <w:rFonts w:ascii="Times New Roman" w:hAnsi="Times New Roman"/>
          <w:b/>
          <w:sz w:val="28"/>
          <w:szCs w:val="28"/>
        </w:rPr>
      </w:pPr>
    </w:p>
    <w:p w:rsidR="001B09C5" w:rsidRDefault="001B09C5" w:rsidP="006F11BB">
      <w:pPr>
        <w:spacing w:after="0" w:line="240" w:lineRule="auto"/>
        <w:jc w:val="center"/>
        <w:rPr>
          <w:rFonts w:ascii="Times New Roman" w:hAnsi="Times New Roman"/>
          <w:b/>
          <w:sz w:val="28"/>
          <w:szCs w:val="28"/>
        </w:rPr>
      </w:pPr>
    </w:p>
    <w:p w:rsidR="001B09C5" w:rsidRDefault="001B09C5" w:rsidP="006F11BB">
      <w:pPr>
        <w:spacing w:after="0" w:line="240" w:lineRule="auto"/>
        <w:jc w:val="center"/>
        <w:rPr>
          <w:rFonts w:ascii="Times New Roman" w:hAnsi="Times New Roman"/>
          <w:b/>
          <w:sz w:val="28"/>
          <w:szCs w:val="28"/>
        </w:rPr>
      </w:pPr>
    </w:p>
    <w:p w:rsidR="006F11BB" w:rsidRPr="001B09C5" w:rsidRDefault="006F11BB" w:rsidP="006F11BB">
      <w:pPr>
        <w:spacing w:after="0" w:line="240" w:lineRule="auto"/>
        <w:jc w:val="center"/>
        <w:rPr>
          <w:rFonts w:ascii="Times New Roman" w:hAnsi="Times New Roman"/>
          <w:b/>
          <w:sz w:val="28"/>
          <w:szCs w:val="28"/>
        </w:rPr>
      </w:pPr>
      <w:r w:rsidRPr="001B09C5">
        <w:rPr>
          <w:rFonts w:ascii="Times New Roman" w:hAnsi="Times New Roman"/>
          <w:b/>
          <w:sz w:val="28"/>
          <w:szCs w:val="28"/>
        </w:rPr>
        <w:t>620075, г. Екатеринбург</w:t>
      </w:r>
    </w:p>
    <w:p w:rsidR="006F11BB" w:rsidRPr="001B09C5" w:rsidRDefault="006F11BB" w:rsidP="006F11BB">
      <w:pPr>
        <w:spacing w:after="0" w:line="240" w:lineRule="auto"/>
        <w:jc w:val="center"/>
        <w:rPr>
          <w:rFonts w:ascii="Times New Roman" w:hAnsi="Times New Roman"/>
          <w:b/>
          <w:sz w:val="28"/>
          <w:szCs w:val="28"/>
        </w:rPr>
      </w:pPr>
      <w:r w:rsidRPr="001B09C5">
        <w:rPr>
          <w:rFonts w:ascii="Times New Roman" w:hAnsi="Times New Roman"/>
          <w:b/>
          <w:sz w:val="28"/>
          <w:szCs w:val="28"/>
        </w:rPr>
        <w:t>ул. Р</w:t>
      </w:r>
      <w:r w:rsidR="001B09C5">
        <w:rPr>
          <w:rFonts w:ascii="Times New Roman" w:hAnsi="Times New Roman"/>
          <w:b/>
          <w:sz w:val="28"/>
          <w:szCs w:val="28"/>
        </w:rPr>
        <w:t>озы</w:t>
      </w:r>
      <w:r w:rsidRPr="001B09C5">
        <w:rPr>
          <w:rFonts w:ascii="Times New Roman" w:hAnsi="Times New Roman"/>
          <w:b/>
          <w:sz w:val="28"/>
          <w:szCs w:val="28"/>
        </w:rPr>
        <w:t xml:space="preserve"> Люксембург, д. 34</w:t>
      </w:r>
    </w:p>
    <w:p w:rsidR="006F11BB" w:rsidRPr="00095AD9" w:rsidRDefault="006F11BB" w:rsidP="006F11BB">
      <w:pPr>
        <w:spacing w:after="0" w:line="240" w:lineRule="auto"/>
        <w:jc w:val="center"/>
        <w:rPr>
          <w:rFonts w:ascii="Times New Roman" w:hAnsi="Times New Roman"/>
          <w:sz w:val="28"/>
          <w:szCs w:val="28"/>
        </w:rPr>
      </w:pPr>
      <w:r w:rsidRPr="00095AD9">
        <w:rPr>
          <w:rFonts w:ascii="Times New Roman" w:hAnsi="Times New Roman"/>
          <w:sz w:val="28"/>
          <w:szCs w:val="28"/>
        </w:rPr>
        <w:t xml:space="preserve">тел./факс </w:t>
      </w:r>
      <w:r>
        <w:rPr>
          <w:rFonts w:ascii="Times New Roman" w:hAnsi="Times New Roman"/>
          <w:sz w:val="28"/>
          <w:szCs w:val="28"/>
        </w:rPr>
        <w:t xml:space="preserve">(343) </w:t>
      </w:r>
      <w:r w:rsidRPr="00095AD9">
        <w:rPr>
          <w:rFonts w:ascii="Times New Roman" w:hAnsi="Times New Roman"/>
          <w:sz w:val="28"/>
          <w:szCs w:val="28"/>
        </w:rPr>
        <w:t xml:space="preserve">371-56-46, </w:t>
      </w:r>
      <w:r w:rsidRPr="00B01B00">
        <w:rPr>
          <w:rFonts w:ascii="Times New Roman" w:hAnsi="Times New Roman"/>
          <w:b/>
          <w:sz w:val="36"/>
          <w:szCs w:val="36"/>
          <w:lang w:val="en-US"/>
        </w:rPr>
        <w:t>e</w:t>
      </w:r>
      <w:r w:rsidRPr="00B01B00">
        <w:rPr>
          <w:rFonts w:ascii="Times New Roman" w:hAnsi="Times New Roman"/>
          <w:b/>
          <w:sz w:val="36"/>
          <w:szCs w:val="36"/>
        </w:rPr>
        <w:t>-</w:t>
      </w:r>
      <w:r w:rsidRPr="00B01B00">
        <w:rPr>
          <w:rFonts w:ascii="Times New Roman" w:hAnsi="Times New Roman"/>
          <w:b/>
          <w:sz w:val="36"/>
          <w:szCs w:val="36"/>
          <w:lang w:val="en-US"/>
        </w:rPr>
        <w:t>mail</w:t>
      </w:r>
      <w:r w:rsidRPr="00B01B00">
        <w:rPr>
          <w:rFonts w:ascii="Times New Roman" w:hAnsi="Times New Roman"/>
          <w:b/>
          <w:sz w:val="36"/>
          <w:szCs w:val="36"/>
        </w:rPr>
        <w:t xml:space="preserve">: </w:t>
      </w:r>
      <w:hyperlink r:id="rId15" w:history="1">
        <w:r w:rsidRPr="00B01B00">
          <w:rPr>
            <w:rFonts w:ascii="Times New Roman" w:hAnsi="Times New Roman"/>
            <w:b/>
            <w:sz w:val="36"/>
            <w:szCs w:val="36"/>
            <w:lang w:val="en-US"/>
          </w:rPr>
          <w:t>fpso</w:t>
        </w:r>
        <w:r w:rsidRPr="00B01B00">
          <w:rPr>
            <w:rFonts w:ascii="Times New Roman" w:hAnsi="Times New Roman"/>
            <w:b/>
            <w:sz w:val="36"/>
            <w:szCs w:val="36"/>
          </w:rPr>
          <w:t>@</w:t>
        </w:r>
        <w:r w:rsidRPr="00B01B00">
          <w:rPr>
            <w:rFonts w:ascii="Times New Roman" w:hAnsi="Times New Roman"/>
            <w:b/>
            <w:sz w:val="36"/>
            <w:szCs w:val="36"/>
            <w:lang w:val="en-US"/>
          </w:rPr>
          <w:t>mail</w:t>
        </w:r>
        <w:r w:rsidRPr="00B01B00">
          <w:rPr>
            <w:rFonts w:ascii="Times New Roman" w:hAnsi="Times New Roman"/>
            <w:b/>
            <w:sz w:val="36"/>
            <w:szCs w:val="36"/>
          </w:rPr>
          <w:t>.</w:t>
        </w:r>
        <w:r w:rsidRPr="00B01B00">
          <w:rPr>
            <w:rFonts w:ascii="Times New Roman" w:hAnsi="Times New Roman"/>
            <w:b/>
            <w:sz w:val="36"/>
            <w:szCs w:val="36"/>
            <w:lang w:val="en-US"/>
          </w:rPr>
          <w:t>ru</w:t>
        </w:r>
      </w:hyperlink>
    </w:p>
    <w:p w:rsidR="00B6561D" w:rsidRDefault="00B6561D" w:rsidP="006F11BB">
      <w:pPr>
        <w:spacing w:after="0" w:line="240" w:lineRule="auto"/>
        <w:jc w:val="center"/>
        <w:rPr>
          <w:rFonts w:ascii="Times New Roman" w:hAnsi="Times New Roman"/>
          <w:sz w:val="28"/>
          <w:szCs w:val="28"/>
        </w:rPr>
      </w:pPr>
    </w:p>
    <w:p w:rsidR="006F11BB" w:rsidRPr="00095AD9" w:rsidRDefault="006F11BB" w:rsidP="006F11BB">
      <w:pPr>
        <w:spacing w:after="0" w:line="240" w:lineRule="auto"/>
        <w:jc w:val="center"/>
        <w:rPr>
          <w:rFonts w:ascii="Times New Roman" w:hAnsi="Times New Roman"/>
          <w:sz w:val="56"/>
          <w:szCs w:val="56"/>
        </w:rPr>
      </w:pPr>
      <w:r w:rsidRPr="00095AD9">
        <w:rPr>
          <w:rFonts w:ascii="Times New Roman" w:hAnsi="Times New Roman"/>
          <w:sz w:val="28"/>
          <w:szCs w:val="28"/>
        </w:rPr>
        <w:t>ЧИТАЙТЕ наш сайт</w:t>
      </w:r>
      <w:r w:rsidR="00B6561D">
        <w:rPr>
          <w:rFonts w:ascii="Times New Roman" w:hAnsi="Times New Roman"/>
          <w:sz w:val="28"/>
          <w:szCs w:val="28"/>
        </w:rPr>
        <w:t xml:space="preserve"> - </w:t>
      </w:r>
      <w:hyperlink r:id="rId16" w:history="1">
        <w:r w:rsidRPr="00B01B00">
          <w:rPr>
            <w:rFonts w:ascii="Times New Roman" w:hAnsi="Times New Roman"/>
            <w:b/>
            <w:sz w:val="36"/>
            <w:szCs w:val="36"/>
            <w:lang w:val="en-US"/>
          </w:rPr>
          <w:t>www</w:t>
        </w:r>
        <w:r w:rsidRPr="00B01B00">
          <w:rPr>
            <w:rFonts w:ascii="Times New Roman" w:hAnsi="Times New Roman"/>
            <w:b/>
            <w:sz w:val="36"/>
            <w:szCs w:val="36"/>
          </w:rPr>
          <w:t>.</w:t>
        </w:r>
        <w:r w:rsidRPr="00B01B00">
          <w:rPr>
            <w:rFonts w:ascii="Times New Roman" w:hAnsi="Times New Roman"/>
            <w:b/>
            <w:sz w:val="36"/>
            <w:szCs w:val="36"/>
            <w:lang w:val="en-US"/>
          </w:rPr>
          <w:t>fnpr</w:t>
        </w:r>
        <w:r w:rsidRPr="00B01B00">
          <w:rPr>
            <w:rFonts w:ascii="Times New Roman" w:hAnsi="Times New Roman"/>
            <w:b/>
            <w:sz w:val="36"/>
            <w:szCs w:val="36"/>
          </w:rPr>
          <w:t>.</w:t>
        </w:r>
        <w:r w:rsidRPr="00B01B00">
          <w:rPr>
            <w:rFonts w:ascii="Times New Roman" w:hAnsi="Times New Roman"/>
            <w:b/>
            <w:sz w:val="36"/>
            <w:szCs w:val="36"/>
            <w:lang w:val="en-US"/>
          </w:rPr>
          <w:t>org</w:t>
        </w:r>
      </w:hyperlink>
    </w:p>
    <w:p w:rsidR="006F11BB" w:rsidRPr="00095AD9" w:rsidRDefault="006F11BB" w:rsidP="006F11BB">
      <w:pPr>
        <w:spacing w:after="0" w:line="240" w:lineRule="auto"/>
        <w:jc w:val="center"/>
        <w:rPr>
          <w:rFonts w:ascii="Times New Roman" w:hAnsi="Times New Roman"/>
          <w:sz w:val="32"/>
          <w:szCs w:val="32"/>
        </w:rPr>
      </w:pPr>
      <w:r w:rsidRPr="00095AD9">
        <w:rPr>
          <w:rFonts w:ascii="Times New Roman" w:hAnsi="Times New Roman"/>
          <w:sz w:val="32"/>
          <w:szCs w:val="32"/>
        </w:rPr>
        <w:t>Регистрируйтесь на сайте и получайте наши новости.</w:t>
      </w:r>
    </w:p>
    <w:p w:rsidR="006F11BB" w:rsidRPr="00095AD9" w:rsidRDefault="006F11BB" w:rsidP="006F11BB">
      <w:pPr>
        <w:spacing w:after="0" w:line="240" w:lineRule="auto"/>
        <w:jc w:val="center"/>
        <w:rPr>
          <w:rFonts w:ascii="Times New Roman" w:hAnsi="Times New Roman"/>
          <w:sz w:val="32"/>
          <w:szCs w:val="32"/>
        </w:rPr>
      </w:pPr>
    </w:p>
    <w:p w:rsidR="006F11BB" w:rsidRPr="00095AD9" w:rsidRDefault="006F11BB" w:rsidP="006F11BB">
      <w:pPr>
        <w:spacing w:after="0" w:line="240" w:lineRule="auto"/>
        <w:jc w:val="center"/>
        <w:rPr>
          <w:rFonts w:ascii="Times New Roman" w:hAnsi="Times New Roman"/>
          <w:sz w:val="32"/>
          <w:szCs w:val="32"/>
        </w:rPr>
      </w:pPr>
      <w:r w:rsidRPr="00095AD9">
        <w:rPr>
          <w:rFonts w:ascii="Times New Roman" w:hAnsi="Times New Roman"/>
          <w:sz w:val="32"/>
          <w:szCs w:val="32"/>
        </w:rPr>
        <w:t>Заходите к нам на канале Ютуб «ФПСО Профсоюзы» https://www.youtube.com/user/ProfsouzSO</w:t>
      </w:r>
    </w:p>
    <w:p w:rsidR="006F11BB" w:rsidRPr="00095AD9" w:rsidRDefault="006F11BB" w:rsidP="006F11BB">
      <w:pPr>
        <w:spacing w:after="0" w:line="240" w:lineRule="auto"/>
        <w:jc w:val="center"/>
        <w:rPr>
          <w:rFonts w:ascii="Times New Roman" w:hAnsi="Times New Roman"/>
          <w:sz w:val="32"/>
          <w:szCs w:val="32"/>
        </w:rPr>
      </w:pPr>
    </w:p>
    <w:p w:rsidR="006F11BB" w:rsidRDefault="006F11BB" w:rsidP="006F11BB">
      <w:pPr>
        <w:spacing w:after="0" w:line="240" w:lineRule="auto"/>
        <w:jc w:val="center"/>
        <w:rPr>
          <w:rFonts w:ascii="Times New Roman" w:hAnsi="Times New Roman"/>
          <w:sz w:val="32"/>
          <w:szCs w:val="32"/>
        </w:rPr>
      </w:pPr>
      <w:r w:rsidRPr="00095AD9">
        <w:rPr>
          <w:rFonts w:ascii="Times New Roman" w:hAnsi="Times New Roman"/>
          <w:sz w:val="32"/>
          <w:szCs w:val="32"/>
        </w:rPr>
        <w:t>Подписывайтесь на страницу ФПСО в социальн</w:t>
      </w:r>
      <w:r>
        <w:rPr>
          <w:rFonts w:ascii="Times New Roman" w:hAnsi="Times New Roman"/>
          <w:sz w:val="32"/>
          <w:szCs w:val="32"/>
        </w:rPr>
        <w:t>ых</w:t>
      </w:r>
      <w:r w:rsidRPr="00095AD9">
        <w:rPr>
          <w:rFonts w:ascii="Times New Roman" w:hAnsi="Times New Roman"/>
          <w:sz w:val="32"/>
          <w:szCs w:val="32"/>
        </w:rPr>
        <w:t xml:space="preserve"> сет</w:t>
      </w:r>
      <w:r>
        <w:rPr>
          <w:rFonts w:ascii="Times New Roman" w:hAnsi="Times New Roman"/>
          <w:sz w:val="32"/>
          <w:szCs w:val="32"/>
        </w:rPr>
        <w:t>ях</w:t>
      </w:r>
      <w:r w:rsidRPr="00095AD9">
        <w:rPr>
          <w:rFonts w:ascii="Times New Roman" w:hAnsi="Times New Roman"/>
          <w:sz w:val="32"/>
          <w:szCs w:val="32"/>
        </w:rPr>
        <w:t xml:space="preserve"> </w:t>
      </w:r>
    </w:p>
    <w:p w:rsidR="006F11BB" w:rsidRPr="00B01B00" w:rsidRDefault="006F11BB" w:rsidP="006F11BB">
      <w:pPr>
        <w:spacing w:after="0" w:line="240" w:lineRule="auto"/>
        <w:jc w:val="center"/>
        <w:rPr>
          <w:rFonts w:ascii="Times New Roman" w:hAnsi="Times New Roman"/>
          <w:b/>
          <w:sz w:val="32"/>
          <w:szCs w:val="32"/>
        </w:rPr>
      </w:pPr>
      <w:r w:rsidRPr="00B01B00">
        <w:rPr>
          <w:rFonts w:ascii="Times New Roman" w:hAnsi="Times New Roman"/>
          <w:b/>
          <w:sz w:val="32"/>
          <w:szCs w:val="32"/>
        </w:rPr>
        <w:t xml:space="preserve"> «ВКонтакте», «Одноклассники»</w:t>
      </w:r>
      <w:r w:rsidR="005428A8" w:rsidRPr="00B01B00">
        <w:rPr>
          <w:rFonts w:ascii="Times New Roman" w:hAnsi="Times New Roman"/>
          <w:b/>
          <w:sz w:val="32"/>
          <w:szCs w:val="32"/>
        </w:rPr>
        <w:t>,</w:t>
      </w:r>
    </w:p>
    <w:p w:rsidR="006F11BB" w:rsidRPr="00B01B00" w:rsidRDefault="003E4A5C" w:rsidP="005624E3">
      <w:pPr>
        <w:spacing w:after="0" w:line="240" w:lineRule="auto"/>
        <w:jc w:val="center"/>
        <w:rPr>
          <w:rFonts w:ascii="Times New Roman" w:hAnsi="Times New Roman"/>
          <w:b/>
          <w:sz w:val="32"/>
          <w:szCs w:val="32"/>
        </w:rPr>
      </w:pPr>
      <w:r w:rsidRPr="00B01B00">
        <w:rPr>
          <w:rFonts w:ascii="Times New Roman" w:hAnsi="Times New Roman"/>
          <w:b/>
          <w:sz w:val="32"/>
          <w:szCs w:val="32"/>
        </w:rPr>
        <w:t xml:space="preserve">Телеграмм </w:t>
      </w:r>
      <w:r>
        <w:rPr>
          <w:rFonts w:ascii="Times New Roman" w:hAnsi="Times New Roman"/>
          <w:b/>
          <w:sz w:val="32"/>
          <w:szCs w:val="32"/>
        </w:rPr>
        <w:t>- «Свердловские профсоюзы»</w:t>
      </w:r>
      <w:r w:rsidR="005624E3" w:rsidRPr="00B01B00">
        <w:rPr>
          <w:rFonts w:ascii="Times New Roman" w:hAnsi="Times New Roman"/>
          <w:b/>
          <w:sz w:val="32"/>
          <w:szCs w:val="32"/>
        </w:rPr>
        <w:t xml:space="preserve"> </w:t>
      </w:r>
    </w:p>
    <w:p w:rsidR="007C48ED" w:rsidRDefault="007C48ED" w:rsidP="0029699C">
      <w:pPr>
        <w:spacing w:after="0" w:line="240" w:lineRule="auto"/>
        <w:ind w:firstLine="567"/>
        <w:jc w:val="both"/>
        <w:rPr>
          <w:rFonts w:ascii="Times New Roman" w:hAnsi="Times New Roman" w:cs="Times New Roman"/>
          <w:noProof/>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5709C0" w:rsidRDefault="005709C0"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p w:rsidR="007C48ED" w:rsidRDefault="007C48ED" w:rsidP="0029699C">
      <w:pPr>
        <w:spacing w:after="0" w:line="240" w:lineRule="auto"/>
        <w:ind w:firstLine="567"/>
        <w:jc w:val="both"/>
        <w:rPr>
          <w:rFonts w:ascii="Times New Roman" w:hAnsi="Times New Roman" w:cs="Times New Roman"/>
          <w:sz w:val="24"/>
          <w:szCs w:val="24"/>
        </w:rPr>
      </w:pPr>
    </w:p>
    <w:sectPr w:rsidR="007C48ED" w:rsidSect="00616459">
      <w:footerReference w:type="default" r:id="rId17"/>
      <w:pgSz w:w="11906" w:h="16838"/>
      <w:pgMar w:top="454" w:right="851"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30" w:rsidRDefault="00F54E30" w:rsidP="0029699C">
      <w:pPr>
        <w:spacing w:after="0" w:line="240" w:lineRule="auto"/>
      </w:pPr>
      <w:r>
        <w:separator/>
      </w:r>
    </w:p>
  </w:endnote>
  <w:endnote w:type="continuationSeparator" w:id="1">
    <w:p w:rsidR="00F54E30" w:rsidRDefault="00F54E30" w:rsidP="0029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05376"/>
      <w:docPartObj>
        <w:docPartGallery w:val="Page Numbers (Bottom of Page)"/>
        <w:docPartUnique/>
      </w:docPartObj>
    </w:sdtPr>
    <w:sdtContent>
      <w:p w:rsidR="001B50CE" w:rsidRDefault="00151FCC">
        <w:pPr>
          <w:pStyle w:val="aa"/>
          <w:jc w:val="center"/>
        </w:pPr>
        <w:fldSimple w:instr=" PAGE   \* MERGEFORMAT ">
          <w:r w:rsidR="008944AE">
            <w:rPr>
              <w:noProof/>
            </w:rPr>
            <w:t>6</w:t>
          </w:r>
        </w:fldSimple>
      </w:p>
    </w:sdtContent>
  </w:sdt>
  <w:p w:rsidR="001B50CE" w:rsidRDefault="001B50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30" w:rsidRDefault="00F54E30" w:rsidP="0029699C">
      <w:pPr>
        <w:spacing w:after="0" w:line="240" w:lineRule="auto"/>
      </w:pPr>
      <w:r>
        <w:separator/>
      </w:r>
    </w:p>
  </w:footnote>
  <w:footnote w:type="continuationSeparator" w:id="1">
    <w:p w:rsidR="00F54E30" w:rsidRDefault="00F54E30" w:rsidP="00296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0462"/>
    <w:multiLevelType w:val="hybridMultilevel"/>
    <w:tmpl w:val="B9708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9E0A69"/>
    <w:multiLevelType w:val="hybridMultilevel"/>
    <w:tmpl w:val="43C66C00"/>
    <w:lvl w:ilvl="0" w:tplc="A3D0ED20">
      <w:start w:val="1"/>
      <w:numFmt w:val="bullet"/>
      <w:lvlText w:val="•"/>
      <w:lvlJc w:val="left"/>
      <w:pPr>
        <w:tabs>
          <w:tab w:val="num" w:pos="720"/>
        </w:tabs>
        <w:ind w:left="720" w:hanging="360"/>
      </w:pPr>
      <w:rPr>
        <w:rFonts w:ascii="Times New Roman" w:hAnsi="Times New Roman" w:hint="default"/>
      </w:rPr>
    </w:lvl>
    <w:lvl w:ilvl="1" w:tplc="A7145126" w:tentative="1">
      <w:start w:val="1"/>
      <w:numFmt w:val="bullet"/>
      <w:lvlText w:val="•"/>
      <w:lvlJc w:val="left"/>
      <w:pPr>
        <w:tabs>
          <w:tab w:val="num" w:pos="1440"/>
        </w:tabs>
        <w:ind w:left="1440" w:hanging="360"/>
      </w:pPr>
      <w:rPr>
        <w:rFonts w:ascii="Times New Roman" w:hAnsi="Times New Roman" w:hint="default"/>
      </w:rPr>
    </w:lvl>
    <w:lvl w:ilvl="2" w:tplc="9D648934" w:tentative="1">
      <w:start w:val="1"/>
      <w:numFmt w:val="bullet"/>
      <w:lvlText w:val="•"/>
      <w:lvlJc w:val="left"/>
      <w:pPr>
        <w:tabs>
          <w:tab w:val="num" w:pos="2160"/>
        </w:tabs>
        <w:ind w:left="2160" w:hanging="360"/>
      </w:pPr>
      <w:rPr>
        <w:rFonts w:ascii="Times New Roman" w:hAnsi="Times New Roman" w:hint="default"/>
      </w:rPr>
    </w:lvl>
    <w:lvl w:ilvl="3" w:tplc="225699DC" w:tentative="1">
      <w:start w:val="1"/>
      <w:numFmt w:val="bullet"/>
      <w:lvlText w:val="•"/>
      <w:lvlJc w:val="left"/>
      <w:pPr>
        <w:tabs>
          <w:tab w:val="num" w:pos="2880"/>
        </w:tabs>
        <w:ind w:left="2880" w:hanging="360"/>
      </w:pPr>
      <w:rPr>
        <w:rFonts w:ascii="Times New Roman" w:hAnsi="Times New Roman" w:hint="default"/>
      </w:rPr>
    </w:lvl>
    <w:lvl w:ilvl="4" w:tplc="2B1A100E" w:tentative="1">
      <w:start w:val="1"/>
      <w:numFmt w:val="bullet"/>
      <w:lvlText w:val="•"/>
      <w:lvlJc w:val="left"/>
      <w:pPr>
        <w:tabs>
          <w:tab w:val="num" w:pos="3600"/>
        </w:tabs>
        <w:ind w:left="3600" w:hanging="360"/>
      </w:pPr>
      <w:rPr>
        <w:rFonts w:ascii="Times New Roman" w:hAnsi="Times New Roman" w:hint="default"/>
      </w:rPr>
    </w:lvl>
    <w:lvl w:ilvl="5" w:tplc="4D9273EC" w:tentative="1">
      <w:start w:val="1"/>
      <w:numFmt w:val="bullet"/>
      <w:lvlText w:val="•"/>
      <w:lvlJc w:val="left"/>
      <w:pPr>
        <w:tabs>
          <w:tab w:val="num" w:pos="4320"/>
        </w:tabs>
        <w:ind w:left="4320" w:hanging="360"/>
      </w:pPr>
      <w:rPr>
        <w:rFonts w:ascii="Times New Roman" w:hAnsi="Times New Roman" w:hint="default"/>
      </w:rPr>
    </w:lvl>
    <w:lvl w:ilvl="6" w:tplc="81E23048" w:tentative="1">
      <w:start w:val="1"/>
      <w:numFmt w:val="bullet"/>
      <w:lvlText w:val="•"/>
      <w:lvlJc w:val="left"/>
      <w:pPr>
        <w:tabs>
          <w:tab w:val="num" w:pos="5040"/>
        </w:tabs>
        <w:ind w:left="5040" w:hanging="360"/>
      </w:pPr>
      <w:rPr>
        <w:rFonts w:ascii="Times New Roman" w:hAnsi="Times New Roman" w:hint="default"/>
      </w:rPr>
    </w:lvl>
    <w:lvl w:ilvl="7" w:tplc="AD307E5E" w:tentative="1">
      <w:start w:val="1"/>
      <w:numFmt w:val="bullet"/>
      <w:lvlText w:val="•"/>
      <w:lvlJc w:val="left"/>
      <w:pPr>
        <w:tabs>
          <w:tab w:val="num" w:pos="5760"/>
        </w:tabs>
        <w:ind w:left="5760" w:hanging="360"/>
      </w:pPr>
      <w:rPr>
        <w:rFonts w:ascii="Times New Roman" w:hAnsi="Times New Roman" w:hint="default"/>
      </w:rPr>
    </w:lvl>
    <w:lvl w:ilvl="8" w:tplc="6386A2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BF6474B"/>
    <w:multiLevelType w:val="hybridMultilevel"/>
    <w:tmpl w:val="B0A43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5362"/>
  </w:hdrShapeDefaults>
  <w:footnotePr>
    <w:footnote w:id="0"/>
    <w:footnote w:id="1"/>
  </w:footnotePr>
  <w:endnotePr>
    <w:endnote w:id="0"/>
    <w:endnote w:id="1"/>
  </w:endnotePr>
  <w:compat>
    <w:useFELayout/>
  </w:compat>
  <w:rsids>
    <w:rsidRoot w:val="00ED6E40"/>
    <w:rsid w:val="0003719C"/>
    <w:rsid w:val="00053ACD"/>
    <w:rsid w:val="000654B5"/>
    <w:rsid w:val="0006646A"/>
    <w:rsid w:val="0007727E"/>
    <w:rsid w:val="00085C36"/>
    <w:rsid w:val="00096E43"/>
    <w:rsid w:val="000A470C"/>
    <w:rsid w:val="000B00D5"/>
    <w:rsid w:val="000C673B"/>
    <w:rsid w:val="000D7D93"/>
    <w:rsid w:val="000E5216"/>
    <w:rsid w:val="000E5F25"/>
    <w:rsid w:val="00100771"/>
    <w:rsid w:val="001237F6"/>
    <w:rsid w:val="00151FCC"/>
    <w:rsid w:val="00153870"/>
    <w:rsid w:val="001539AC"/>
    <w:rsid w:val="00176A4B"/>
    <w:rsid w:val="00186791"/>
    <w:rsid w:val="0019153B"/>
    <w:rsid w:val="00194130"/>
    <w:rsid w:val="001B09C5"/>
    <w:rsid w:val="001B50CE"/>
    <w:rsid w:val="001C2ED0"/>
    <w:rsid w:val="001C3182"/>
    <w:rsid w:val="001C6214"/>
    <w:rsid w:val="001C778A"/>
    <w:rsid w:val="001F6A64"/>
    <w:rsid w:val="0020453F"/>
    <w:rsid w:val="00220F5E"/>
    <w:rsid w:val="00246BAA"/>
    <w:rsid w:val="00247B63"/>
    <w:rsid w:val="00252ACF"/>
    <w:rsid w:val="00256DAC"/>
    <w:rsid w:val="00261898"/>
    <w:rsid w:val="0029141D"/>
    <w:rsid w:val="002919A8"/>
    <w:rsid w:val="0029699C"/>
    <w:rsid w:val="002A48E5"/>
    <w:rsid w:val="002B136A"/>
    <w:rsid w:val="002C6FA4"/>
    <w:rsid w:val="002F406A"/>
    <w:rsid w:val="002F644A"/>
    <w:rsid w:val="003003C5"/>
    <w:rsid w:val="0033633F"/>
    <w:rsid w:val="0033746C"/>
    <w:rsid w:val="003602BD"/>
    <w:rsid w:val="00377D5E"/>
    <w:rsid w:val="00385531"/>
    <w:rsid w:val="003875D0"/>
    <w:rsid w:val="003B7CFF"/>
    <w:rsid w:val="003C1240"/>
    <w:rsid w:val="003C398A"/>
    <w:rsid w:val="003D5416"/>
    <w:rsid w:val="003E3535"/>
    <w:rsid w:val="003E4A03"/>
    <w:rsid w:val="003E4A5C"/>
    <w:rsid w:val="003F016B"/>
    <w:rsid w:val="004029E8"/>
    <w:rsid w:val="004154EF"/>
    <w:rsid w:val="00425EE1"/>
    <w:rsid w:val="00434AA1"/>
    <w:rsid w:val="00443860"/>
    <w:rsid w:val="00456DEF"/>
    <w:rsid w:val="00457796"/>
    <w:rsid w:val="00464CF0"/>
    <w:rsid w:val="0046775A"/>
    <w:rsid w:val="004C0488"/>
    <w:rsid w:val="004C08B3"/>
    <w:rsid w:val="004D0A8E"/>
    <w:rsid w:val="004E0474"/>
    <w:rsid w:val="004E0BC4"/>
    <w:rsid w:val="004F1A74"/>
    <w:rsid w:val="00507C2D"/>
    <w:rsid w:val="00527FB1"/>
    <w:rsid w:val="00535781"/>
    <w:rsid w:val="005428A8"/>
    <w:rsid w:val="005624E3"/>
    <w:rsid w:val="00563E9D"/>
    <w:rsid w:val="00564A53"/>
    <w:rsid w:val="00565858"/>
    <w:rsid w:val="005709C0"/>
    <w:rsid w:val="005907B3"/>
    <w:rsid w:val="005D1662"/>
    <w:rsid w:val="005E7D84"/>
    <w:rsid w:val="005F34AF"/>
    <w:rsid w:val="005F7F8C"/>
    <w:rsid w:val="00602BA4"/>
    <w:rsid w:val="00604933"/>
    <w:rsid w:val="00616459"/>
    <w:rsid w:val="00632EA6"/>
    <w:rsid w:val="00641A47"/>
    <w:rsid w:val="00642B41"/>
    <w:rsid w:val="0065512B"/>
    <w:rsid w:val="006C62FE"/>
    <w:rsid w:val="006E2BFB"/>
    <w:rsid w:val="006F11BB"/>
    <w:rsid w:val="0070686B"/>
    <w:rsid w:val="00715C37"/>
    <w:rsid w:val="00731E3A"/>
    <w:rsid w:val="00735550"/>
    <w:rsid w:val="00735AFE"/>
    <w:rsid w:val="00743092"/>
    <w:rsid w:val="00761C73"/>
    <w:rsid w:val="0077482B"/>
    <w:rsid w:val="00786F99"/>
    <w:rsid w:val="007A63F6"/>
    <w:rsid w:val="007A6485"/>
    <w:rsid w:val="007C48ED"/>
    <w:rsid w:val="007D1ED6"/>
    <w:rsid w:val="007E2232"/>
    <w:rsid w:val="007F2B53"/>
    <w:rsid w:val="007F40C2"/>
    <w:rsid w:val="00801A81"/>
    <w:rsid w:val="008116D5"/>
    <w:rsid w:val="008278E1"/>
    <w:rsid w:val="00832550"/>
    <w:rsid w:val="0085380A"/>
    <w:rsid w:val="00855F7C"/>
    <w:rsid w:val="00872146"/>
    <w:rsid w:val="00872E99"/>
    <w:rsid w:val="008761F0"/>
    <w:rsid w:val="00887881"/>
    <w:rsid w:val="008944AE"/>
    <w:rsid w:val="008A41CF"/>
    <w:rsid w:val="008C0B37"/>
    <w:rsid w:val="008C48AE"/>
    <w:rsid w:val="008E1461"/>
    <w:rsid w:val="008F6B84"/>
    <w:rsid w:val="0090458B"/>
    <w:rsid w:val="00912284"/>
    <w:rsid w:val="00920BEC"/>
    <w:rsid w:val="00935223"/>
    <w:rsid w:val="0095321E"/>
    <w:rsid w:val="009653BC"/>
    <w:rsid w:val="00973DA7"/>
    <w:rsid w:val="009B672A"/>
    <w:rsid w:val="009C3A84"/>
    <w:rsid w:val="009C4BD8"/>
    <w:rsid w:val="009D4855"/>
    <w:rsid w:val="009E21ED"/>
    <w:rsid w:val="009E3CAD"/>
    <w:rsid w:val="00A03C06"/>
    <w:rsid w:val="00A060F4"/>
    <w:rsid w:val="00A06598"/>
    <w:rsid w:val="00A2202C"/>
    <w:rsid w:val="00A26816"/>
    <w:rsid w:val="00A27E8E"/>
    <w:rsid w:val="00A32EB0"/>
    <w:rsid w:val="00A35336"/>
    <w:rsid w:val="00A75669"/>
    <w:rsid w:val="00A77883"/>
    <w:rsid w:val="00A978CF"/>
    <w:rsid w:val="00AB305A"/>
    <w:rsid w:val="00AB562B"/>
    <w:rsid w:val="00AD0C3A"/>
    <w:rsid w:val="00AE24BE"/>
    <w:rsid w:val="00AF27F3"/>
    <w:rsid w:val="00B01B00"/>
    <w:rsid w:val="00B22886"/>
    <w:rsid w:val="00B24EDF"/>
    <w:rsid w:val="00B26CBD"/>
    <w:rsid w:val="00B374B2"/>
    <w:rsid w:val="00B43DF1"/>
    <w:rsid w:val="00B60590"/>
    <w:rsid w:val="00B6561D"/>
    <w:rsid w:val="00BB7FAF"/>
    <w:rsid w:val="00BC0048"/>
    <w:rsid w:val="00BC612E"/>
    <w:rsid w:val="00BE690B"/>
    <w:rsid w:val="00C01236"/>
    <w:rsid w:val="00C45A27"/>
    <w:rsid w:val="00C62760"/>
    <w:rsid w:val="00C903BD"/>
    <w:rsid w:val="00C9332B"/>
    <w:rsid w:val="00CC4300"/>
    <w:rsid w:val="00CC5CFF"/>
    <w:rsid w:val="00CD4848"/>
    <w:rsid w:val="00CE71D9"/>
    <w:rsid w:val="00CF26C9"/>
    <w:rsid w:val="00CF4CD1"/>
    <w:rsid w:val="00D404B5"/>
    <w:rsid w:val="00D50880"/>
    <w:rsid w:val="00D656FE"/>
    <w:rsid w:val="00D81A67"/>
    <w:rsid w:val="00DD0301"/>
    <w:rsid w:val="00DD18DB"/>
    <w:rsid w:val="00DE246C"/>
    <w:rsid w:val="00E01E40"/>
    <w:rsid w:val="00E20D12"/>
    <w:rsid w:val="00E35E33"/>
    <w:rsid w:val="00E3766C"/>
    <w:rsid w:val="00E53559"/>
    <w:rsid w:val="00E62EEC"/>
    <w:rsid w:val="00E74130"/>
    <w:rsid w:val="00E74C32"/>
    <w:rsid w:val="00E81223"/>
    <w:rsid w:val="00E81FE0"/>
    <w:rsid w:val="00E93EBA"/>
    <w:rsid w:val="00EC4367"/>
    <w:rsid w:val="00ED6E40"/>
    <w:rsid w:val="00EE134D"/>
    <w:rsid w:val="00EE3A4E"/>
    <w:rsid w:val="00F1506C"/>
    <w:rsid w:val="00F20D07"/>
    <w:rsid w:val="00F22FA0"/>
    <w:rsid w:val="00F36061"/>
    <w:rsid w:val="00F40813"/>
    <w:rsid w:val="00F45678"/>
    <w:rsid w:val="00F54E30"/>
    <w:rsid w:val="00F677E0"/>
    <w:rsid w:val="00F7545A"/>
    <w:rsid w:val="00F77D58"/>
    <w:rsid w:val="00F815EE"/>
    <w:rsid w:val="00F81D95"/>
    <w:rsid w:val="00F86AD7"/>
    <w:rsid w:val="00F87402"/>
    <w:rsid w:val="00F9179B"/>
    <w:rsid w:val="00FB2B46"/>
    <w:rsid w:val="00FB4F22"/>
    <w:rsid w:val="00FC5EB2"/>
    <w:rsid w:val="00FE3711"/>
    <w:rsid w:val="00FE43F2"/>
    <w:rsid w:val="00FE68B9"/>
    <w:rsid w:val="00FE7877"/>
    <w:rsid w:val="00FF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70"/>
  </w:style>
  <w:style w:type="paragraph" w:styleId="1">
    <w:name w:val="heading 1"/>
    <w:basedOn w:val="a"/>
    <w:link w:val="10"/>
    <w:uiPriority w:val="9"/>
    <w:qFormat/>
    <w:rsid w:val="00CC4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D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C4300"/>
    <w:rPr>
      <w:rFonts w:ascii="Times New Roman" w:eastAsia="Times New Roman" w:hAnsi="Times New Roman" w:cs="Times New Roman"/>
      <w:b/>
      <w:bCs/>
      <w:kern w:val="36"/>
      <w:sz w:val="48"/>
      <w:szCs w:val="48"/>
    </w:rPr>
  </w:style>
  <w:style w:type="paragraph" w:styleId="a4">
    <w:name w:val="List Paragraph"/>
    <w:basedOn w:val="a"/>
    <w:uiPriority w:val="34"/>
    <w:qFormat/>
    <w:rsid w:val="00CC4300"/>
    <w:pPr>
      <w:ind w:left="720"/>
      <w:contextualSpacing/>
    </w:pPr>
    <w:rPr>
      <w:rFonts w:eastAsiaTheme="minorHAnsi"/>
      <w:lang w:eastAsia="en-US"/>
    </w:rPr>
  </w:style>
  <w:style w:type="character" w:styleId="a5">
    <w:name w:val="Hyperlink"/>
    <w:basedOn w:val="a0"/>
    <w:unhideWhenUsed/>
    <w:rsid w:val="00CC4300"/>
    <w:rPr>
      <w:color w:val="0000FF"/>
      <w:u w:val="single"/>
    </w:rPr>
  </w:style>
  <w:style w:type="paragraph" w:styleId="a6">
    <w:name w:val="Title"/>
    <w:basedOn w:val="a"/>
    <w:link w:val="a7"/>
    <w:qFormat/>
    <w:rsid w:val="00CC4300"/>
    <w:pPr>
      <w:spacing w:after="0" w:line="240" w:lineRule="auto"/>
      <w:jc w:val="center"/>
    </w:pPr>
    <w:rPr>
      <w:rFonts w:ascii="Times New Roman" w:eastAsia="Times New Roman" w:hAnsi="Times New Roman" w:cs="Times New Roman"/>
      <w:sz w:val="28"/>
      <w:szCs w:val="28"/>
    </w:rPr>
  </w:style>
  <w:style w:type="character" w:customStyle="1" w:styleId="a7">
    <w:name w:val="Название Знак"/>
    <w:basedOn w:val="a0"/>
    <w:link w:val="a6"/>
    <w:rsid w:val="00CC4300"/>
    <w:rPr>
      <w:rFonts w:ascii="Times New Roman" w:eastAsia="Times New Roman" w:hAnsi="Times New Roman" w:cs="Times New Roman"/>
      <w:sz w:val="28"/>
      <w:szCs w:val="28"/>
    </w:rPr>
  </w:style>
  <w:style w:type="paragraph" w:styleId="a8">
    <w:name w:val="header"/>
    <w:basedOn w:val="a"/>
    <w:link w:val="a9"/>
    <w:uiPriority w:val="99"/>
    <w:semiHidden/>
    <w:unhideWhenUsed/>
    <w:rsid w:val="002969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699C"/>
  </w:style>
  <w:style w:type="paragraph" w:styleId="aa">
    <w:name w:val="footer"/>
    <w:basedOn w:val="a"/>
    <w:link w:val="ab"/>
    <w:uiPriority w:val="99"/>
    <w:unhideWhenUsed/>
    <w:rsid w:val="00296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699C"/>
  </w:style>
  <w:style w:type="paragraph" w:customStyle="1" w:styleId="ConsPlusNormal">
    <w:name w:val="ConsPlusNormal"/>
    <w:rsid w:val="00A060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FollowedHyperlink"/>
    <w:basedOn w:val="a0"/>
    <w:uiPriority w:val="99"/>
    <w:semiHidden/>
    <w:unhideWhenUsed/>
    <w:rsid w:val="00FE43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4197">
      <w:bodyDiv w:val="1"/>
      <w:marLeft w:val="0"/>
      <w:marRight w:val="0"/>
      <w:marTop w:val="0"/>
      <w:marBottom w:val="0"/>
      <w:divBdr>
        <w:top w:val="none" w:sz="0" w:space="0" w:color="auto"/>
        <w:left w:val="none" w:sz="0" w:space="0" w:color="auto"/>
        <w:bottom w:val="none" w:sz="0" w:space="0" w:color="auto"/>
        <w:right w:val="none" w:sz="0" w:space="0" w:color="auto"/>
      </w:divBdr>
      <w:divsChild>
        <w:div w:id="1647970258">
          <w:marLeft w:val="0"/>
          <w:marRight w:val="0"/>
          <w:marTop w:val="0"/>
          <w:marBottom w:val="0"/>
          <w:divBdr>
            <w:top w:val="none" w:sz="0" w:space="0" w:color="auto"/>
            <w:left w:val="none" w:sz="0" w:space="0" w:color="auto"/>
            <w:bottom w:val="none" w:sz="0" w:space="0" w:color="auto"/>
            <w:right w:val="none" w:sz="0" w:space="0" w:color="auto"/>
          </w:divBdr>
        </w:div>
      </w:divsChild>
    </w:div>
    <w:div w:id="864757057">
      <w:bodyDiv w:val="1"/>
      <w:marLeft w:val="0"/>
      <w:marRight w:val="0"/>
      <w:marTop w:val="0"/>
      <w:marBottom w:val="0"/>
      <w:divBdr>
        <w:top w:val="none" w:sz="0" w:space="0" w:color="auto"/>
        <w:left w:val="none" w:sz="0" w:space="0" w:color="auto"/>
        <w:bottom w:val="none" w:sz="0" w:space="0" w:color="auto"/>
        <w:right w:val="none" w:sz="0" w:space="0" w:color="auto"/>
      </w:divBdr>
      <w:divsChild>
        <w:div w:id="1555656723">
          <w:marLeft w:val="0"/>
          <w:marRight w:val="0"/>
          <w:marTop w:val="0"/>
          <w:marBottom w:val="0"/>
          <w:divBdr>
            <w:top w:val="none" w:sz="0" w:space="0" w:color="auto"/>
            <w:left w:val="none" w:sz="0" w:space="0" w:color="auto"/>
            <w:bottom w:val="none" w:sz="0" w:space="0" w:color="auto"/>
            <w:right w:val="none" w:sz="0" w:space="0" w:color="auto"/>
          </w:divBdr>
        </w:div>
      </w:divsChild>
    </w:div>
    <w:div w:id="1203636128">
      <w:bodyDiv w:val="1"/>
      <w:marLeft w:val="0"/>
      <w:marRight w:val="0"/>
      <w:marTop w:val="0"/>
      <w:marBottom w:val="0"/>
      <w:divBdr>
        <w:top w:val="none" w:sz="0" w:space="0" w:color="auto"/>
        <w:left w:val="none" w:sz="0" w:space="0" w:color="auto"/>
        <w:bottom w:val="none" w:sz="0" w:space="0" w:color="auto"/>
        <w:right w:val="none" w:sz="0" w:space="0" w:color="auto"/>
      </w:divBdr>
      <w:divsChild>
        <w:div w:id="144214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k.yandex.ru/d/chgwNwQgjZGAm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pr.org/molodez/2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np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210176637" TargetMode="External"/><Relationship Id="rId5" Type="http://schemas.openxmlformats.org/officeDocument/2006/relationships/webSettings" Target="webSettings.xml"/><Relationship Id="rId15" Type="http://schemas.openxmlformats.org/officeDocument/2006/relationships/hyperlink" Target="mailto:fpso@mail.ru" TargetMode="External"/><Relationship Id="rId10" Type="http://schemas.openxmlformats.org/officeDocument/2006/relationships/hyperlink" Target="https://vk.com/ura_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fnpr.org/news/20039/" TargetMode="External"/><Relationship Id="rId14" Type="http://schemas.openxmlformats.org/officeDocument/2006/relationships/hyperlink" Target="https://disk.yandex.ru/d/Ckb2pCqr0SwL_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E530-0772-4204-BA4C-4518A0F2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19</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231</cp:revision>
  <cp:lastPrinted>2023-01-18T11:26:00Z</cp:lastPrinted>
  <dcterms:created xsi:type="dcterms:W3CDTF">2023-01-12T08:30:00Z</dcterms:created>
  <dcterms:modified xsi:type="dcterms:W3CDTF">2023-01-18T11:53:00Z</dcterms:modified>
</cp:coreProperties>
</file>