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45" w:rsidRPr="002328B1" w:rsidRDefault="003C3745" w:rsidP="003C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9CD51" wp14:editId="7FC6A52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45" w:rsidRPr="002328B1" w:rsidRDefault="00391039" w:rsidP="003C3745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pacing w:val="1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  <w:r w:rsidR="003C3745" w:rsidRPr="002328B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Артемовского городского округа</w:t>
      </w:r>
      <w:r w:rsidR="003C3745" w:rsidRPr="002328B1">
        <w:rPr>
          <w:rFonts w:ascii="Arial" w:eastAsia="Times New Roman" w:hAnsi="Arial" w:cs="Arial"/>
          <w:b/>
          <w:spacing w:val="120"/>
          <w:sz w:val="28"/>
          <w:szCs w:val="28"/>
          <w:lang w:eastAsia="ru-RU"/>
        </w:rPr>
        <w:t xml:space="preserve"> </w:t>
      </w:r>
    </w:p>
    <w:p w:rsidR="003C3745" w:rsidRPr="002328B1" w:rsidRDefault="003C3745" w:rsidP="003C3745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328B1">
        <w:rPr>
          <w:rFonts w:ascii="Times New Roman" w:eastAsia="Times New Roman" w:hAnsi="Times New Roman" w:cs="Times New Roman"/>
          <w:b/>
          <w:spacing w:val="120"/>
          <w:sz w:val="44"/>
          <w:szCs w:val="44"/>
          <w:lang w:eastAsia="ru-RU"/>
        </w:rPr>
        <w:t>ПОСТАНОВЛЕНИЕ</w:t>
      </w:r>
    </w:p>
    <w:p w:rsidR="003C3745" w:rsidRPr="002328B1" w:rsidRDefault="003C3745" w:rsidP="003C3745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ru-RU"/>
        </w:rPr>
      </w:pPr>
    </w:p>
    <w:p w:rsidR="003C3745" w:rsidRPr="00955F86" w:rsidRDefault="003C3745" w:rsidP="003C3745">
      <w:pPr>
        <w:tabs>
          <w:tab w:val="left" w:pos="-1134"/>
          <w:tab w:val="right" w:pos="8647"/>
        </w:tabs>
        <w:spacing w:before="180"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23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F86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955F86" w:rsidRPr="00955F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</w:t>
      </w:r>
      <w:r w:rsidR="00955F86">
        <w:rPr>
          <w:rFonts w:ascii="Liberation Serif" w:eastAsia="Times New Roman" w:hAnsi="Liberation Serif" w:cs="Times New Roman"/>
          <w:sz w:val="28"/>
          <w:szCs w:val="28"/>
          <w:lang w:eastAsia="ru-RU"/>
        </w:rPr>
        <w:t>17.04.</w:t>
      </w:r>
      <w:r w:rsidRPr="00955F86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955F86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955F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955F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955F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</w:t>
      </w:r>
      <w:r w:rsidR="00955F86">
        <w:rPr>
          <w:rFonts w:ascii="Liberation Serif" w:eastAsia="Times New Roman" w:hAnsi="Liberation Serif" w:cs="Times New Roman"/>
          <w:sz w:val="28"/>
          <w:szCs w:val="28"/>
          <w:lang w:eastAsia="ru-RU"/>
        </w:rPr>
        <w:t>385-ПА</w:t>
      </w:r>
    </w:p>
    <w:p w:rsidR="003C3745" w:rsidRPr="002328B1" w:rsidRDefault="003C3745" w:rsidP="003C3745">
      <w:pPr>
        <w:pStyle w:val="ConsPlusTitle"/>
        <w:widowControl/>
        <w:jc w:val="center"/>
      </w:pPr>
    </w:p>
    <w:p w:rsidR="00C02890" w:rsidRDefault="00C02890" w:rsidP="00C02890">
      <w:pPr>
        <w:pStyle w:val="ConsPlusTitle"/>
        <w:jc w:val="center"/>
      </w:pPr>
    </w:p>
    <w:p w:rsidR="00C02890" w:rsidRPr="00CE3A25" w:rsidRDefault="000A6027" w:rsidP="00CE3A25">
      <w:pPr>
        <w:spacing w:line="216" w:lineRule="auto"/>
        <w:jc w:val="center"/>
        <w:rPr>
          <w:rFonts w:ascii="Liberation Serif" w:eastAsia="SimSun" w:hAnsi="Liberation Serif" w:cs="Liberation Serif"/>
          <w:b/>
          <w:i/>
          <w:sz w:val="28"/>
          <w:szCs w:val="28"/>
          <w:lang w:eastAsia="zh-CN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А</w:t>
      </w:r>
      <w:r w:rsidR="003C3745" w:rsidRPr="000A3728">
        <w:rPr>
          <w:rFonts w:ascii="Liberation Serif" w:hAnsi="Liberation Serif"/>
          <w:b/>
          <w:i/>
          <w:sz w:val="28"/>
          <w:szCs w:val="28"/>
        </w:rPr>
        <w:t xml:space="preserve">дминистративного регламента </w:t>
      </w:r>
      <w:r w:rsidR="000A3728" w:rsidRPr="000A3728">
        <w:rPr>
          <w:rFonts w:ascii="Liberation Serif" w:eastAsia="SimSun" w:hAnsi="Liberation Serif" w:cs="Liberation Serif"/>
          <w:b/>
          <w:i/>
          <w:sz w:val="28"/>
          <w:szCs w:val="28"/>
          <w:lang w:eastAsia="zh-CN"/>
        </w:rPr>
        <w:t>предоставления муниципальной услуги «</w:t>
      </w:r>
      <w:r w:rsidR="00CE3A25" w:rsidRPr="00CE3A25"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Предоставление доступа </w:t>
      </w:r>
      <w:proofErr w:type="gramStart"/>
      <w:r w:rsidR="00CE3A25" w:rsidRPr="00CE3A25">
        <w:rPr>
          <w:rFonts w:ascii="Liberation Serif" w:hAnsi="Liberation Serif" w:cs="Liberation Serif"/>
          <w:b/>
          <w:i/>
          <w:sz w:val="28"/>
          <w:szCs w:val="28"/>
        </w:rPr>
        <w:t>к  изданиям</w:t>
      </w:r>
      <w:proofErr w:type="gramEnd"/>
      <w:r w:rsidR="00CE3A25" w:rsidRPr="00CE3A25">
        <w:rPr>
          <w:rFonts w:ascii="Liberation Serif" w:hAnsi="Liberation Serif" w:cs="Liberation Serif"/>
          <w:b/>
          <w:i/>
          <w:sz w:val="28"/>
          <w:szCs w:val="28"/>
        </w:rPr>
        <w:t>,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переведенным в электронный вид, </w:t>
      </w:r>
      <w:r w:rsidR="00CE3A25" w:rsidRPr="00CE3A25">
        <w:rPr>
          <w:rFonts w:ascii="Liberation Serif" w:hAnsi="Liberation Serif" w:cs="Liberation Serif"/>
          <w:b/>
          <w:i/>
          <w:sz w:val="28"/>
          <w:szCs w:val="28"/>
        </w:rPr>
        <w:t xml:space="preserve"> хранящимся в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муниципальных </w:t>
      </w:r>
      <w:r w:rsidR="00CE3A25" w:rsidRPr="00CE3A25">
        <w:rPr>
          <w:rFonts w:ascii="Liberation Serif" w:hAnsi="Liberation Serif" w:cs="Liberation Serif"/>
          <w:b/>
          <w:i/>
          <w:sz w:val="28"/>
          <w:szCs w:val="28"/>
        </w:rPr>
        <w:t xml:space="preserve"> библиотеках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Артемовского городского округа</w:t>
      </w:r>
      <w:r w:rsidR="00CE3A25" w:rsidRPr="00CE3A25">
        <w:rPr>
          <w:rFonts w:ascii="Liberation Serif" w:hAnsi="Liberation Serif" w:cs="Liberation Serif"/>
          <w:b/>
          <w:i/>
          <w:sz w:val="28"/>
          <w:szCs w:val="28"/>
        </w:rPr>
        <w:t>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CE3A25">
        <w:rPr>
          <w:rFonts w:ascii="Liberation Serif" w:eastAsia="SimSun" w:hAnsi="Liberation Serif" w:cs="Liberation Serif"/>
          <w:b/>
          <w:i/>
          <w:sz w:val="28"/>
          <w:szCs w:val="28"/>
          <w:lang w:eastAsia="zh-CN"/>
        </w:rPr>
        <w:t>»</w:t>
      </w:r>
    </w:p>
    <w:p w:rsidR="00C02890" w:rsidRDefault="00C02890" w:rsidP="00C02890">
      <w:pPr>
        <w:pStyle w:val="ConsPlusNormal"/>
      </w:pPr>
    </w:p>
    <w:p w:rsidR="002F7645" w:rsidRPr="00445025" w:rsidRDefault="00445025" w:rsidP="00445025">
      <w:pPr>
        <w:widowControl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реализации положений Федерального закона  от 27 июля 2010 года № 210-ФЗ «Об организации предоставления государственных и муниципал</w:t>
      </w:r>
      <w:r w:rsidR="00FF0B41">
        <w:rPr>
          <w:rFonts w:ascii="Liberation Serif" w:hAnsi="Liberation Serif"/>
          <w:sz w:val="28"/>
          <w:szCs w:val="28"/>
        </w:rPr>
        <w:t>ьных услуг», в соответствии  с П</w:t>
      </w:r>
      <w:r>
        <w:rPr>
          <w:rFonts w:ascii="Liberation Serif" w:hAnsi="Liberation Serif"/>
          <w:sz w:val="28"/>
          <w:szCs w:val="28"/>
        </w:rPr>
        <w:t>остановлением Правительства Российской Федерации от 16</w:t>
      </w:r>
      <w:r w:rsidR="00FF0B41">
        <w:rPr>
          <w:rFonts w:ascii="Liberation Serif" w:hAnsi="Liberation Serif"/>
          <w:sz w:val="28"/>
          <w:szCs w:val="28"/>
        </w:rPr>
        <w:t>.05.</w:t>
      </w:r>
      <w:r>
        <w:rPr>
          <w:rFonts w:ascii="Liberation Serif" w:hAnsi="Liberation Serif"/>
          <w:sz w:val="28"/>
          <w:szCs w:val="28"/>
        </w:rPr>
        <w:t xml:space="preserve">2011 № 373 </w:t>
      </w:r>
      <w:r>
        <w:rPr>
          <w:rFonts w:ascii="Liberation Serif" w:hAnsi="Liberation Serif" w:cs="Liberation Serif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   постановлением Администрации Артемовского городского округа от 30.08.2019 № 980-ПА «</w:t>
      </w:r>
      <w:r>
        <w:rPr>
          <w:rFonts w:ascii="Liberation Serif" w:hAnsi="Liberation Serif"/>
          <w:sz w:val="28"/>
          <w:szCs w:val="28"/>
        </w:rPr>
        <w:t>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статьями 30, 31 Устава Артемовского городского округа,  </w:t>
      </w:r>
      <w:r w:rsidR="002F7645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2F7645" w:rsidRDefault="002F7645" w:rsidP="002F764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  <w:bookmarkStart w:id="0" w:name="P12"/>
      <w:bookmarkEnd w:id="0"/>
    </w:p>
    <w:p w:rsidR="002F7645" w:rsidRPr="000A6027" w:rsidRDefault="000A6027" w:rsidP="00240A58">
      <w:pPr>
        <w:spacing w:after="0" w:line="216" w:lineRule="auto"/>
        <w:ind w:firstLine="709"/>
        <w:jc w:val="both"/>
        <w:rPr>
          <w:rFonts w:ascii="Liberation Serif" w:eastAsia="SimSun" w:hAnsi="Liberation Serif" w:cs="Liberation Serif"/>
          <w:b/>
          <w:i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</w:rPr>
        <w:t>1. Утвердить А</w:t>
      </w:r>
      <w:r w:rsidR="00C02890" w:rsidRPr="002F7645">
        <w:rPr>
          <w:rFonts w:ascii="Liberation Serif" w:hAnsi="Liberation Serif"/>
          <w:sz w:val="28"/>
          <w:szCs w:val="28"/>
        </w:rPr>
        <w:t>дминистративный</w:t>
      </w:r>
      <w:r w:rsidR="002F7645">
        <w:rPr>
          <w:rFonts w:ascii="Liberation Serif" w:hAnsi="Liberation Serif"/>
          <w:sz w:val="28"/>
          <w:szCs w:val="28"/>
        </w:rPr>
        <w:t xml:space="preserve"> регламент </w:t>
      </w:r>
      <w:r w:rsidR="00C02890" w:rsidRPr="002F7645">
        <w:rPr>
          <w:rFonts w:ascii="Liberation Serif" w:hAnsi="Liberation Serif"/>
          <w:sz w:val="28"/>
          <w:szCs w:val="28"/>
        </w:rPr>
        <w:t xml:space="preserve"> </w:t>
      </w:r>
      <w:hyperlink w:anchor="P33" w:history="1"/>
      <w:r w:rsidR="00C02890" w:rsidRPr="002F7645">
        <w:rPr>
          <w:rFonts w:ascii="Liberation Serif" w:hAnsi="Liberation Serif"/>
          <w:sz w:val="28"/>
          <w:szCs w:val="28"/>
        </w:rPr>
        <w:t xml:space="preserve"> предоставления муниципально</w:t>
      </w:r>
      <w:r w:rsidR="002F7645">
        <w:rPr>
          <w:rFonts w:ascii="Liberation Serif" w:hAnsi="Liberation Serif"/>
          <w:sz w:val="28"/>
          <w:szCs w:val="28"/>
        </w:rPr>
        <w:t xml:space="preserve">й услуги </w:t>
      </w:r>
      <w:r w:rsidRPr="000A6027"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 w:rsidRPr="000A6027">
        <w:rPr>
          <w:rFonts w:ascii="Liberation Serif" w:hAnsi="Liberation Serif" w:cs="Liberation Serif"/>
          <w:sz w:val="28"/>
          <w:szCs w:val="28"/>
        </w:rPr>
        <w:t xml:space="preserve">Предоставление доступа </w:t>
      </w:r>
      <w:proofErr w:type="gramStart"/>
      <w:r w:rsidRPr="000A6027">
        <w:rPr>
          <w:rFonts w:ascii="Liberation Serif" w:hAnsi="Liberation Serif" w:cs="Liberation Serif"/>
          <w:sz w:val="28"/>
          <w:szCs w:val="28"/>
        </w:rPr>
        <w:t>к  изданиям</w:t>
      </w:r>
      <w:proofErr w:type="gramEnd"/>
      <w:r w:rsidRPr="000A6027">
        <w:rPr>
          <w:rFonts w:ascii="Liberation Serif" w:hAnsi="Liberation Serif" w:cs="Liberation Serif"/>
          <w:sz w:val="28"/>
          <w:szCs w:val="28"/>
        </w:rPr>
        <w:t>, переведенным в электронный вид,  хранящимся в муниципальных  библиотеках Артемовского городского округа, в том числе к фонду редких книг, с учетом соблюдения требований законодательства Российской</w:t>
      </w:r>
      <w:r w:rsidRPr="00CE3A25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0A6027">
        <w:rPr>
          <w:rFonts w:ascii="Liberation Serif" w:hAnsi="Liberation Serif" w:cs="Liberation Serif"/>
          <w:sz w:val="28"/>
          <w:szCs w:val="28"/>
        </w:rPr>
        <w:t>Федерации об авторских и смежных правах</w:t>
      </w:r>
      <w:r w:rsidRPr="000A6027">
        <w:rPr>
          <w:rFonts w:ascii="Liberation Serif" w:eastAsia="SimSun" w:hAnsi="Liberation Serif" w:cs="Liberation Serif"/>
          <w:sz w:val="28"/>
          <w:szCs w:val="28"/>
          <w:lang w:eastAsia="zh-CN"/>
        </w:rPr>
        <w:t>»</w:t>
      </w:r>
      <w:r w:rsidRPr="002F7645">
        <w:rPr>
          <w:rFonts w:ascii="Liberation Serif" w:hAnsi="Liberation Serif"/>
          <w:sz w:val="28"/>
          <w:szCs w:val="28"/>
        </w:rPr>
        <w:t xml:space="preserve"> </w:t>
      </w:r>
      <w:r w:rsidR="00C02890" w:rsidRPr="002F7645">
        <w:rPr>
          <w:rFonts w:ascii="Liberation Serif" w:hAnsi="Liberation Serif"/>
          <w:sz w:val="28"/>
          <w:szCs w:val="28"/>
        </w:rPr>
        <w:t>(прилагается).</w:t>
      </w:r>
    </w:p>
    <w:p w:rsidR="00C66107" w:rsidRPr="00E14C9C" w:rsidRDefault="002F7645" w:rsidP="00CD75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C02890" w:rsidRPr="002F7645">
        <w:rPr>
          <w:rFonts w:ascii="Liberation Serif" w:hAnsi="Liberation Serif"/>
          <w:sz w:val="28"/>
          <w:szCs w:val="28"/>
        </w:rPr>
        <w:t xml:space="preserve">. Признать утратившими силу </w:t>
      </w:r>
      <w:r w:rsidR="00C66107">
        <w:rPr>
          <w:rFonts w:ascii="Liberation Serif" w:hAnsi="Liberation Serif"/>
          <w:sz w:val="28"/>
          <w:szCs w:val="28"/>
        </w:rPr>
        <w:t>постановления</w:t>
      </w:r>
      <w:r>
        <w:rPr>
          <w:rFonts w:ascii="Liberation Serif" w:hAnsi="Liberation Serif"/>
          <w:sz w:val="28"/>
          <w:szCs w:val="28"/>
        </w:rPr>
        <w:t xml:space="preserve"> Администрации Артемовского городс</w:t>
      </w:r>
      <w:r w:rsidR="00CE3A25">
        <w:rPr>
          <w:rFonts w:ascii="Liberation Serif" w:hAnsi="Liberation Serif"/>
          <w:sz w:val="28"/>
          <w:szCs w:val="28"/>
        </w:rPr>
        <w:t xml:space="preserve">кого округа от </w:t>
      </w:r>
      <w:r w:rsidR="00240A58">
        <w:rPr>
          <w:rFonts w:ascii="Liberation Serif" w:hAnsi="Liberation Serif"/>
          <w:sz w:val="28"/>
          <w:szCs w:val="28"/>
        </w:rPr>
        <w:t>05.07</w:t>
      </w:r>
      <w:r w:rsidR="00CE3A25">
        <w:rPr>
          <w:rFonts w:ascii="Liberation Serif" w:hAnsi="Liberation Serif"/>
          <w:sz w:val="28"/>
          <w:szCs w:val="28"/>
        </w:rPr>
        <w:t xml:space="preserve">.2012 № </w:t>
      </w:r>
      <w:r w:rsidR="00240A58">
        <w:rPr>
          <w:rFonts w:ascii="Liberation Serif" w:hAnsi="Liberation Serif"/>
          <w:sz w:val="28"/>
          <w:szCs w:val="28"/>
        </w:rPr>
        <w:t>843</w:t>
      </w:r>
      <w:r>
        <w:rPr>
          <w:rFonts w:ascii="Liberation Serif" w:hAnsi="Liberation Serif"/>
          <w:sz w:val="28"/>
          <w:szCs w:val="28"/>
        </w:rPr>
        <w:t xml:space="preserve"> – ПА «Об</w:t>
      </w:r>
      <w:r w:rsidR="000A3728">
        <w:rPr>
          <w:rFonts w:ascii="Liberation Serif" w:hAnsi="Liberation Serif"/>
          <w:sz w:val="28"/>
          <w:szCs w:val="28"/>
        </w:rPr>
        <w:t xml:space="preserve"> утверждении административного </w:t>
      </w:r>
      <w:r>
        <w:rPr>
          <w:rFonts w:ascii="Liberation Serif" w:hAnsi="Liberation Serif"/>
          <w:sz w:val="28"/>
          <w:szCs w:val="28"/>
        </w:rPr>
        <w:t>регламента предоставления муниципальной услуги</w:t>
      </w:r>
      <w:r w:rsidR="00C66107">
        <w:rPr>
          <w:rFonts w:ascii="Liberation Serif" w:hAnsi="Liberation Serif"/>
          <w:sz w:val="28"/>
          <w:szCs w:val="28"/>
        </w:rPr>
        <w:t xml:space="preserve"> </w:t>
      </w:r>
      <w:r w:rsidR="00C66107" w:rsidRPr="00CE3A25">
        <w:rPr>
          <w:rFonts w:ascii="Liberation Serif" w:hAnsi="Liberation Serif"/>
          <w:sz w:val="28"/>
          <w:szCs w:val="28"/>
        </w:rPr>
        <w:t>«</w:t>
      </w:r>
      <w:r w:rsidR="00CE3A25" w:rsidRPr="00CE3A25">
        <w:rPr>
          <w:rFonts w:ascii="Liberation Serif" w:hAnsi="Liberation Serif" w:cs="Liberation Serif"/>
          <w:sz w:val="28"/>
          <w:szCs w:val="28"/>
        </w:rPr>
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</w:t>
      </w:r>
      <w:r w:rsidR="00CE3A25" w:rsidRPr="00CE3A25">
        <w:rPr>
          <w:rFonts w:ascii="Liberation Serif" w:hAnsi="Liberation Serif" w:cs="Liberation Serif"/>
          <w:sz w:val="28"/>
          <w:szCs w:val="28"/>
        </w:rPr>
        <w:lastRenderedPageBreak/>
        <w:t>правах</w:t>
      </w:r>
      <w:r w:rsidR="00CE3A25" w:rsidRPr="00CE3A25">
        <w:rPr>
          <w:rFonts w:ascii="Liberation Serif" w:eastAsia="SimSun" w:hAnsi="Liberation Serif" w:cs="Liberation Serif"/>
          <w:sz w:val="28"/>
          <w:szCs w:val="28"/>
          <w:lang w:eastAsia="zh-CN"/>
        </w:rPr>
        <w:t>»</w:t>
      </w:r>
      <w:r w:rsidR="00CE3A25">
        <w:rPr>
          <w:rFonts w:ascii="Liberation Serif" w:hAnsi="Liberation Serif"/>
          <w:sz w:val="28"/>
          <w:szCs w:val="28"/>
        </w:rPr>
        <w:t xml:space="preserve">, от </w:t>
      </w:r>
      <w:r w:rsidR="00240A58">
        <w:rPr>
          <w:rFonts w:ascii="Liberation Serif" w:hAnsi="Liberation Serif"/>
          <w:sz w:val="28"/>
          <w:szCs w:val="28"/>
        </w:rPr>
        <w:t>29.11.2012</w:t>
      </w:r>
      <w:r w:rsidR="00CE3A25">
        <w:rPr>
          <w:rFonts w:ascii="Liberation Serif" w:hAnsi="Liberation Serif"/>
          <w:sz w:val="28"/>
          <w:szCs w:val="28"/>
        </w:rPr>
        <w:t xml:space="preserve"> № </w:t>
      </w:r>
      <w:r w:rsidR="00240A58">
        <w:rPr>
          <w:rFonts w:ascii="Liberation Serif" w:hAnsi="Liberation Serif"/>
          <w:sz w:val="28"/>
          <w:szCs w:val="28"/>
        </w:rPr>
        <w:t>1634</w:t>
      </w:r>
      <w:r w:rsidR="00C66107">
        <w:rPr>
          <w:rFonts w:ascii="Liberation Serif" w:hAnsi="Liberation Serif"/>
          <w:sz w:val="28"/>
          <w:szCs w:val="28"/>
        </w:rPr>
        <w:t xml:space="preserve"> – ПА «О внесении изменений</w:t>
      </w:r>
      <w:r w:rsidR="00240A58">
        <w:rPr>
          <w:rFonts w:ascii="Liberation Serif" w:hAnsi="Liberation Serif"/>
          <w:sz w:val="28"/>
          <w:szCs w:val="28"/>
        </w:rPr>
        <w:t xml:space="preserve"> и дополнения в постановление Администрации Артемовского городского округа</w:t>
      </w:r>
      <w:r w:rsidR="00C66107">
        <w:rPr>
          <w:rFonts w:ascii="Liberation Serif" w:hAnsi="Liberation Serif"/>
          <w:sz w:val="28"/>
          <w:szCs w:val="28"/>
        </w:rPr>
        <w:t xml:space="preserve"> </w:t>
      </w:r>
      <w:r w:rsidR="00240A58">
        <w:rPr>
          <w:rFonts w:ascii="Liberation Serif" w:hAnsi="Liberation Serif"/>
          <w:sz w:val="28"/>
          <w:szCs w:val="28"/>
        </w:rPr>
        <w:t xml:space="preserve">от 05.07.2012 № 843-ПА </w:t>
      </w:r>
      <w:r w:rsidR="00CE3A25" w:rsidRPr="00CE3A25">
        <w:rPr>
          <w:rFonts w:ascii="Liberation Serif" w:hAnsi="Liberation Serif"/>
          <w:sz w:val="28"/>
          <w:szCs w:val="28"/>
        </w:rPr>
        <w:t>«</w:t>
      </w:r>
      <w:r w:rsidR="00240A58">
        <w:rPr>
          <w:rFonts w:ascii="Liberation Serif" w:hAnsi="Liberation Serif"/>
          <w:sz w:val="28"/>
          <w:szCs w:val="28"/>
        </w:rPr>
        <w:t>Об утверждении административного регламента «</w:t>
      </w:r>
      <w:r w:rsidR="00CE3A25" w:rsidRPr="00CE3A25">
        <w:rPr>
          <w:rFonts w:ascii="Liberation Serif" w:hAnsi="Liberation Serif" w:cs="Liberation Serif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CE3A25" w:rsidRPr="00CE3A25">
        <w:rPr>
          <w:rFonts w:ascii="Liberation Serif" w:eastAsia="SimSun" w:hAnsi="Liberation Serif" w:cs="Liberation Serif"/>
          <w:sz w:val="28"/>
          <w:szCs w:val="28"/>
          <w:lang w:eastAsia="zh-CN"/>
        </w:rPr>
        <w:t>»</w:t>
      </w:r>
      <w:r w:rsidR="00C66107">
        <w:rPr>
          <w:rFonts w:ascii="Liberation Serif" w:hAnsi="Liberation Serif"/>
          <w:sz w:val="28"/>
          <w:szCs w:val="28"/>
        </w:rPr>
        <w:t xml:space="preserve">, </w:t>
      </w:r>
      <w:r w:rsidR="00E14C9C">
        <w:rPr>
          <w:rFonts w:ascii="Liberation Serif" w:hAnsi="Liberation Serif"/>
          <w:sz w:val="28"/>
          <w:szCs w:val="28"/>
        </w:rPr>
        <w:t>пункт 34 постановления Администрации Артемовского городского округа от 01.07.2016 № 753-ПА «О внесении дополнений в административные регламенты предоставления муниципальных услуг на территории Артемовского городского округа  в части обеспечения доступности предоставления муниципальных услуг».</w:t>
      </w:r>
    </w:p>
    <w:p w:rsidR="00C66107" w:rsidRDefault="00C66107" w:rsidP="00240A5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постановление в газете «Артемовский рабочий» и </w:t>
      </w:r>
      <w:proofErr w:type="gramStart"/>
      <w:r>
        <w:rPr>
          <w:rFonts w:ascii="Liberation Serif" w:hAnsi="Liberation Serif"/>
          <w:sz w:val="28"/>
          <w:szCs w:val="28"/>
        </w:rPr>
        <w:t>разместить  на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FF0B41">
        <w:rPr>
          <w:rFonts w:ascii="Liberation Serif" w:hAnsi="Liberation Serif"/>
          <w:color w:val="000000"/>
          <w:sz w:val="28"/>
          <w:szCs w:val="28"/>
          <w:lang w:bidi="ru-RU"/>
        </w:rPr>
        <w:t xml:space="preserve">Официальном портале правовой информации Артемовского городского округа </w:t>
      </w:r>
      <w:r w:rsidR="00FF0B41">
        <w:rPr>
          <w:rFonts w:ascii="Liberation Serif" w:hAnsi="Liberation Serif"/>
          <w:sz w:val="28"/>
          <w:szCs w:val="28"/>
          <w:lang w:bidi="en-US"/>
        </w:rPr>
        <w:t>(</w:t>
      </w:r>
      <w:hyperlink r:id="rId7" w:history="1">
        <w:r w:rsidR="00FF0B41" w:rsidRPr="00A30A88">
          <w:rPr>
            <w:rStyle w:val="a9"/>
            <w:rFonts w:ascii="Liberation Serif" w:hAnsi="Liberation Serif"/>
            <w:sz w:val="28"/>
            <w:szCs w:val="28"/>
            <w:lang w:val="en-US" w:bidi="en-US"/>
          </w:rPr>
          <w:t>www</w:t>
        </w:r>
        <w:r w:rsidR="00FF0B41" w:rsidRPr="00A30A88">
          <w:rPr>
            <w:rStyle w:val="a9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="00FF0B41" w:rsidRPr="00A30A88">
          <w:rPr>
            <w:rStyle w:val="a9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 w:rsidR="00FF0B41">
        <w:rPr>
          <w:rFonts w:ascii="Liberation Serif" w:hAnsi="Liberation Serif"/>
          <w:color w:val="000000"/>
          <w:sz w:val="28"/>
          <w:szCs w:val="28"/>
          <w:lang w:bidi="ru-RU"/>
        </w:rPr>
        <w:t xml:space="preserve">), </w:t>
      </w:r>
      <w:r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 – телек</w:t>
      </w:r>
      <w:r w:rsidR="00FF0B41">
        <w:rPr>
          <w:rFonts w:ascii="Liberation Serif" w:hAnsi="Liberation Serif"/>
          <w:sz w:val="28"/>
          <w:szCs w:val="28"/>
        </w:rPr>
        <w:t>оммуникационной сети «Интернет».</w:t>
      </w:r>
      <w:r w:rsidR="000C793B">
        <w:rPr>
          <w:rFonts w:ascii="Liberation Serif" w:hAnsi="Liberation Serif"/>
          <w:sz w:val="28"/>
          <w:szCs w:val="28"/>
        </w:rPr>
        <w:t xml:space="preserve"> </w:t>
      </w:r>
    </w:p>
    <w:p w:rsidR="00C02890" w:rsidRPr="002F7645" w:rsidRDefault="00C02890" w:rsidP="00240A5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F7645">
        <w:rPr>
          <w:rFonts w:ascii="Liberation Serif" w:hAnsi="Liberation Serif"/>
          <w:sz w:val="28"/>
          <w:szCs w:val="28"/>
        </w:rPr>
        <w:t xml:space="preserve">4. Контроль за исполнением </w:t>
      </w:r>
      <w:r w:rsidR="00C66107">
        <w:rPr>
          <w:rFonts w:ascii="Liberation Serif" w:hAnsi="Liberation Serif"/>
          <w:sz w:val="28"/>
          <w:szCs w:val="28"/>
        </w:rPr>
        <w:t>п</w:t>
      </w:r>
      <w:r w:rsidRPr="002F7645">
        <w:rPr>
          <w:rFonts w:ascii="Liberation Serif" w:hAnsi="Liberation Serif"/>
          <w:sz w:val="28"/>
          <w:szCs w:val="28"/>
        </w:rPr>
        <w:t>остановл</w:t>
      </w:r>
      <w:r w:rsidR="00C66107">
        <w:rPr>
          <w:rFonts w:ascii="Liberation Serif" w:hAnsi="Liberation Serif"/>
          <w:sz w:val="28"/>
          <w:szCs w:val="28"/>
        </w:rPr>
        <w:t>ения возложить на заместителя г</w:t>
      </w:r>
      <w:r w:rsidRPr="002F7645">
        <w:rPr>
          <w:rFonts w:ascii="Liberation Serif" w:hAnsi="Liberation Serif"/>
          <w:sz w:val="28"/>
          <w:szCs w:val="28"/>
        </w:rPr>
        <w:t xml:space="preserve">лавы </w:t>
      </w:r>
      <w:r w:rsidR="00C66107">
        <w:rPr>
          <w:rFonts w:ascii="Liberation Serif" w:hAnsi="Liberation Serif"/>
          <w:sz w:val="28"/>
          <w:szCs w:val="28"/>
        </w:rPr>
        <w:t>Администрации Артемовского</w:t>
      </w:r>
      <w:r w:rsidRPr="002F7645">
        <w:rPr>
          <w:rFonts w:ascii="Liberation Serif" w:hAnsi="Liberation Serif"/>
          <w:sz w:val="28"/>
          <w:szCs w:val="28"/>
        </w:rPr>
        <w:t xml:space="preserve"> городского округа по социальным вопросам</w:t>
      </w:r>
      <w:r w:rsidR="00FF0B41">
        <w:rPr>
          <w:rFonts w:ascii="Liberation Serif" w:hAnsi="Liberation Serif"/>
          <w:sz w:val="28"/>
          <w:szCs w:val="28"/>
        </w:rPr>
        <w:t>.</w:t>
      </w:r>
    </w:p>
    <w:p w:rsidR="00C02890" w:rsidRDefault="00C02890" w:rsidP="00C02890">
      <w:pPr>
        <w:pStyle w:val="ConsPlusNormal"/>
        <w:rPr>
          <w:rFonts w:ascii="Liberation Serif" w:hAnsi="Liberation Serif"/>
          <w:sz w:val="28"/>
          <w:szCs w:val="28"/>
        </w:rPr>
      </w:pPr>
    </w:p>
    <w:p w:rsidR="00C66107" w:rsidRDefault="00C66107" w:rsidP="00C02890">
      <w:pPr>
        <w:pStyle w:val="ConsPlusNormal"/>
        <w:rPr>
          <w:rFonts w:ascii="Liberation Serif" w:hAnsi="Liberation Serif"/>
          <w:sz w:val="28"/>
          <w:szCs w:val="28"/>
        </w:rPr>
      </w:pPr>
    </w:p>
    <w:p w:rsidR="00C66107" w:rsidRPr="002F7645" w:rsidRDefault="00C66107" w:rsidP="00C02890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proofErr w:type="gramStart"/>
      <w:r>
        <w:rPr>
          <w:rFonts w:ascii="Liberation Serif" w:hAnsi="Liberation Serif"/>
          <w:sz w:val="28"/>
          <w:szCs w:val="28"/>
        </w:rPr>
        <w:tab/>
        <w:t xml:space="preserve">  А.В.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F03C00" w:rsidRDefault="00F03C00">
      <w:pPr>
        <w:rPr>
          <w:rFonts w:ascii="Liberation Serif" w:hAnsi="Liberation Serif"/>
          <w:sz w:val="28"/>
          <w:szCs w:val="28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Pr="00955F86" w:rsidRDefault="00955F86" w:rsidP="00955F8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5F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955F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5F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5F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5F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5F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55F86" w:rsidRPr="00955F86" w:rsidTr="006F1DC5">
        <w:tc>
          <w:tcPr>
            <w:tcW w:w="9747" w:type="dxa"/>
            <w:shd w:val="clear" w:color="auto" w:fill="auto"/>
          </w:tcPr>
          <w:p w:rsidR="00955F86" w:rsidRPr="00955F86" w:rsidRDefault="00955F86" w:rsidP="00955F86">
            <w:pPr>
              <w:autoSpaceDE w:val="0"/>
              <w:autoSpaceDN w:val="0"/>
              <w:adjustRightInd w:val="0"/>
              <w:spacing w:after="0" w:line="240" w:lineRule="auto"/>
              <w:ind w:left="4820" w:firstLine="34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55F8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УТВЕРЖДЕН</w:t>
            </w:r>
            <w:r w:rsidRPr="00955F8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br/>
              <w:t xml:space="preserve">постановлением Администрации </w:t>
            </w:r>
            <w:proofErr w:type="gramStart"/>
            <w:r w:rsidRPr="00955F8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Артемовского  городского</w:t>
            </w:r>
            <w:proofErr w:type="gramEnd"/>
            <w:r w:rsidRPr="00955F8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округа</w:t>
            </w:r>
          </w:p>
          <w:p w:rsidR="00955F86" w:rsidRDefault="00955F86" w:rsidP="00955F86">
            <w:pPr>
              <w:autoSpaceDE w:val="0"/>
              <w:autoSpaceDN w:val="0"/>
              <w:adjustRightInd w:val="0"/>
              <w:spacing w:after="0" w:line="240" w:lineRule="auto"/>
              <w:ind w:left="4820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55F8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17.04.2020 </w:t>
            </w:r>
            <w:r w:rsidRPr="00955F8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385-ПА</w:t>
            </w:r>
          </w:p>
          <w:p w:rsidR="00E150D0" w:rsidRPr="00955F86" w:rsidRDefault="00E150D0" w:rsidP="00955F86">
            <w:pPr>
              <w:autoSpaceDE w:val="0"/>
              <w:autoSpaceDN w:val="0"/>
              <w:adjustRightInd w:val="0"/>
              <w:spacing w:after="0" w:line="240" w:lineRule="auto"/>
              <w:ind w:left="4820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(с изм. от 08.09.2021 № 765-ПА)</w:t>
            </w:r>
          </w:p>
          <w:p w:rsidR="00955F86" w:rsidRPr="00955F86" w:rsidRDefault="00955F86" w:rsidP="00955F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</w:tbl>
    <w:p w:rsidR="00955F86" w:rsidRPr="00955F86" w:rsidRDefault="00955F86" w:rsidP="00955F86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spacing w:after="0" w:line="240" w:lineRule="auto"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  <w:r w:rsidRPr="00955F86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 </w:t>
      </w:r>
    </w:p>
    <w:p w:rsidR="00955F86" w:rsidRPr="00955F86" w:rsidRDefault="00955F86" w:rsidP="00955F86">
      <w:pPr>
        <w:spacing w:after="0" w:line="240" w:lineRule="auto"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 w:rsidRPr="00955F86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предоставления муниципальной услуги «</w:t>
      </w:r>
      <w:r w:rsidRPr="00955F86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955F86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»</w:t>
      </w:r>
    </w:p>
    <w:p w:rsidR="00955F86" w:rsidRPr="00955F86" w:rsidRDefault="00955F86" w:rsidP="00955F86">
      <w:pPr>
        <w:spacing w:after="0" w:line="240" w:lineRule="auto"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</w:p>
    <w:p w:rsidR="00955F86" w:rsidRPr="00955F86" w:rsidRDefault="00955F86" w:rsidP="00955F86">
      <w:pPr>
        <w:spacing w:after="0" w:line="240" w:lineRule="auto"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1. Общие положения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1. Предмет регулирования регламента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1. Административный регламент предоставления муниципальной услуги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 w:rsidRPr="00955F8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955F86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»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(далее – Административный регламент) </w:t>
      </w: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устанавливает порядок и стандарт предоставления муниципальной  услуги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 w:rsidRPr="00955F8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» 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(далее – муниципальная услуга).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2. Административный регламент устанавливает сроки и последовательность административных процедур, осуществляемых Управлением культуры Администрации Артемовского городского округа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55F86" w:rsidRPr="00955F86" w:rsidRDefault="00955F86" w:rsidP="00955F8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2. Круг заявителей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3. 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Заявителями на предоставление муниципальной услуги являются физические и юридические лица (далее – заявители).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Глава 3. Требования к порядку информирования о предоставлении </w:t>
      </w: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государственной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 Информирование заявителей о порядке предоставления </w:t>
      </w:r>
      <w:proofErr w:type="gramStart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 услуги</w:t>
      </w:r>
      <w:proofErr w:type="gramEnd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непосредственно работниками Управления культуры Администрации Артемовского городского округа, Муниципального бюджетного учреждения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Артемовского городского округа «Централизованная библиотечная система» (далее – библиотека),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личном приеме и по телефону.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услуг) не предусматривается, так как муниципальная услуга не носит заявительный характер и предоставляется заявителю в момент обращения.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5. Информирование о порядке предоставления муниципальной услуги осуществляется следующими способами: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1) в информационно-телекоммуникационной сети «Интернет» (далее – сеть Интернет):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- 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r:id="rId8" w:history="1"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https://www.gosuslugi.ru/147102/1/</w:t>
        </w:r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- на официальном сайте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 (</w:t>
      </w:r>
      <w:r w:rsidRPr="00955F8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Pr="00955F8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artemovsky</w:t>
      </w:r>
      <w:proofErr w:type="spellEnd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66.</w:t>
      </w:r>
      <w:proofErr w:type="spellStart"/>
      <w:r w:rsidRPr="00955F8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); 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на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официальном сайте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бюджетного учреждения культуры Артемовского городского округа «Централизованная библиотечная </w:t>
      </w:r>
      <w:proofErr w:type="gramStart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система»  (</w:t>
      </w:r>
      <w:proofErr w:type="gramEnd"/>
      <w:r w:rsidRPr="00955F86">
        <w:rPr>
          <w:rFonts w:ascii="Liberation Serif" w:eastAsia="Times New Roman" w:hAnsi="Liberation Serif" w:cs="Liberation Serif"/>
          <w:bCs/>
          <w:sz w:val="28"/>
          <w:szCs w:val="28"/>
          <w:lang w:val="en-US" w:eastAsia="ru-RU"/>
        </w:rPr>
        <w:t>www</w:t>
      </w: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  <w:r w:rsidRPr="00955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chitaemvmeste.ru);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2) непосредственно в помещениях библиотек: на информационных стендах и в форме личного консультирования работниками, ответственными за предоставление муниципальной услуги;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3) в рекламной продукции на бумажных носителях;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) при обращении по телефону в Управление культуры Администрации Артемовского городского округа или в библиотеки – в виде устных ответов на конкретные вопросы, содержащих запрашиваемую информацию;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) при обращении по электронной почте в Управление культуры Администрации Артемовского городского округа или в библиотеки – в форме ответов на поставленные вопросы на адрес электронной почты заявителя;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6) при письменном обращении (запросе) в Управление культуры Администрации Артемовского городского округа или в библиотеки –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 при личном обращении граждан или уполномоченных представителей организаций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в Управление культуры Администрации Артемовского городского округа,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библиотеки. 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lastRenderedPageBreak/>
        <w:t>6. В сети Интернет, на информационных стендах в помещениях библиотек размещается следующая информация: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полное наименование и полные почтовые адреса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библиотек;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график (режим) работы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библиотек;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номера контактных телефонов,</w:t>
      </w: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 адреса электронной почты и официальный сайт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библиотек;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порядок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5) адрес Единого портала.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Указанная информация предоставляется гражданам и при информировании иными способами, указанными в пункте 5 настоящего Административного регламента.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7. 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изложения информации, полнота информирования.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8. При общении с гражданами (по телефону или лично) работники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Управления культуры Администрации Артемовского городского округа и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библиотек должны корректно и внимательно относиться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к гражданам, не унижая их честь и достоинство. Устное информирование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порядке предоставления муниципальной услуги должно проводиться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использованием официально-делового стиля речи.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9. 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автоинформирования</w:t>
      </w:r>
      <w:proofErr w:type="spellEnd"/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(при наличии технической возможности).</w:t>
      </w:r>
    </w:p>
    <w:p w:rsidR="00955F86" w:rsidRPr="00955F86" w:rsidRDefault="00955F86" w:rsidP="00955F8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4. Наименование муниципальной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10. Наименование муниципальной услуги –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 w:rsidRPr="00955F8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»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55F86" w:rsidRPr="00955F86" w:rsidRDefault="00955F86" w:rsidP="00955F8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5.  Наименование органа, предоставляющего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муниципальную услугу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lastRenderedPageBreak/>
        <w:t>11. 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Предоставление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муниципальной услуги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осуществляет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12.  </w:t>
      </w:r>
      <w:proofErr w:type="gramStart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 предоставлении</w:t>
      </w:r>
      <w:proofErr w:type="gramEnd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участвует Муниципальное бюджетное учреждение культуры Артемовского городского округа «Централизованная библиотечная система».</w:t>
      </w:r>
    </w:p>
    <w:p w:rsidR="00955F86" w:rsidRPr="00955F86" w:rsidRDefault="00955F86" w:rsidP="00955F86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6.  Наименование органов и организаций, обращение </w:t>
      </w: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в которые необходимо для предоставления муниципальной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13. Предоставление муниципальной услуги не предусматривает получение документов, источниками предоставления которых являются иные органы местного самоуправления Артемовского городского округа </w:t>
      </w:r>
      <w:r w:rsidRPr="00955F86">
        <w:rPr>
          <w:rFonts w:ascii="Liberation Serif" w:eastAsia="Calibri" w:hAnsi="Liberation Serif" w:cs="Liberation Serif"/>
          <w:sz w:val="28"/>
          <w:szCs w:val="28"/>
        </w:rPr>
        <w:br/>
        <w:t>и организации.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14. Управление культуры Администрации Артемовского городского округа и библиотеки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иные органы местного самоуправления, организации. </w:t>
      </w:r>
    </w:p>
    <w:p w:rsidR="00955F86" w:rsidRPr="00955F86" w:rsidRDefault="00955F86" w:rsidP="00955F86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7. Описание результата предоставления муниципальной услуги</w:t>
      </w:r>
    </w:p>
    <w:p w:rsidR="00955F86" w:rsidRPr="00955F86" w:rsidRDefault="00955F86" w:rsidP="00955F86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15. 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Результатом предоставления муниципальной услуги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является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доступ к изданиям, переведенным в электронный вид, хранящимся в фондах областных государственных библиотек, в том числе к фонду редких книг, с учетом соблюдения требований законодательства Российской Федерации об авторских и смежных правах (из локальной сети библиотеки или в режиме удаленного доступа).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16. В результате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предоставления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заявитель может получить доступ:</w:t>
      </w:r>
    </w:p>
    <w:p w:rsidR="00955F86" w:rsidRPr="00955F86" w:rsidRDefault="00955F86" w:rsidP="00955F86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к документам и тематическим коллекциям, созданным и переведенным в электронный вид библиотекой (книги, в том числе из фонда редкой книги, краеведческие издания, музыкально-нотная литература, статьи из периодических изданий, сборников, самостоятельные издания); </w:t>
      </w:r>
    </w:p>
    <w:p w:rsidR="00955F86" w:rsidRPr="00955F86" w:rsidRDefault="00955F86" w:rsidP="00955F86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к самостоятельным электронным изданиям, не имеющим печатных аналогов;</w:t>
      </w:r>
    </w:p>
    <w:p w:rsidR="00955F86" w:rsidRPr="00955F86" w:rsidRDefault="00955F86" w:rsidP="00955F86">
      <w:pPr>
        <w:tabs>
          <w:tab w:val="left" w:pos="36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к электронным изданиям на съемных носителях – компакт-дисках, </w:t>
      </w:r>
      <w:proofErr w:type="spellStart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флэшкартах</w:t>
      </w:r>
      <w:proofErr w:type="spellEnd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(аудиокниги, развивающие программы и иное).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17. Результат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предоставления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зависит от формы обращения заявителя: через сеть Интернет или при личном обращении в библиотеку.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Информация может быть предоставлена заявителю: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 в виде электронного документа в цифровом формате (графическом, текстовом, мультимедиа) – </w:t>
      </w:r>
      <w:proofErr w:type="gramStart"/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для  изданий</w:t>
      </w:r>
      <w:proofErr w:type="gramEnd"/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переведенных в электронный вид, не являющихся объектами авторского права; </w:t>
      </w:r>
    </w:p>
    <w:p w:rsidR="00955F86" w:rsidRPr="00955F86" w:rsidRDefault="00955F86" w:rsidP="00955F86">
      <w:pPr>
        <w:tabs>
          <w:tab w:val="left" w:pos="360"/>
        </w:tabs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2) в виде библиографической записи, содержащей информацию о наличии электронных документов на съемных носителях (компакт-дисках, </w:t>
      </w:r>
      <w:proofErr w:type="spellStart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флэшкартах</w:t>
      </w:r>
      <w:proofErr w:type="spellEnd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других) или о наличии документа в электронном виде с возможностью доступа к нему из локальной сети библиотеки, являющейся держателем данного документа.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18. Информация представляется заявителю в виде электронного документа в краткой или полной форме: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краткая форма:</w:t>
      </w:r>
    </w:p>
    <w:p w:rsidR="00955F86" w:rsidRPr="00955F86" w:rsidRDefault="00955F86" w:rsidP="00955F86">
      <w:pPr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автор;</w:t>
      </w:r>
    </w:p>
    <w:p w:rsidR="00955F86" w:rsidRPr="00955F86" w:rsidRDefault="00955F86" w:rsidP="00955F86">
      <w:pPr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заглавие;</w:t>
      </w:r>
    </w:p>
    <w:p w:rsidR="00955F86" w:rsidRPr="00955F86" w:rsidRDefault="00955F86" w:rsidP="00955F86">
      <w:pPr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 издания;</w:t>
      </w:r>
    </w:p>
    <w:p w:rsidR="00955F86" w:rsidRPr="00955F86" w:rsidRDefault="00955F86" w:rsidP="00955F86">
      <w:pPr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место издания; </w:t>
      </w:r>
    </w:p>
    <w:p w:rsidR="00955F86" w:rsidRPr="00955F86" w:rsidRDefault="00955F86" w:rsidP="00955F86">
      <w:pPr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ISBN;</w:t>
      </w:r>
    </w:p>
    <w:p w:rsidR="00955F86" w:rsidRPr="00955F86" w:rsidRDefault="00955F86" w:rsidP="00955F86">
      <w:pPr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издательство;</w:t>
      </w:r>
    </w:p>
    <w:p w:rsidR="00955F86" w:rsidRPr="00955F86" w:rsidRDefault="00955F86" w:rsidP="00955F86">
      <w:pPr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объем документа (в страницах или мегабайтах);</w:t>
      </w:r>
    </w:p>
    <w:p w:rsidR="00955F86" w:rsidRPr="00955F86" w:rsidRDefault="00955F86" w:rsidP="00955F86">
      <w:pPr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место нахождения документа (в виде краткого названия библиотеки – держателя издания);</w:t>
      </w:r>
    </w:p>
    <w:p w:rsidR="00955F86" w:rsidRPr="00955F86" w:rsidRDefault="00955F86" w:rsidP="00955F86">
      <w:pPr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место хранения электронной копии данного документа (ссылка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электронную копию документа).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полная форма:</w:t>
      </w:r>
    </w:p>
    <w:p w:rsidR="00955F86" w:rsidRPr="00955F86" w:rsidRDefault="00955F86" w:rsidP="00955F86">
      <w:pPr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библиографическая запись экземпляра документа; </w:t>
      </w:r>
    </w:p>
    <w:p w:rsidR="00955F86" w:rsidRPr="00955F86" w:rsidRDefault="00955F86" w:rsidP="00955F86">
      <w:pPr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место хранения электронной копии документа (ссылка на электронную копию документа).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19. Библиографическая запись содержит информацию об условиях доступа к полному тексту документа: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открытый доступ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в сети Интернет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доступ из локальной сети библиотеки – держателя документа.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5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35" w:lineRule="auto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8.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Срок предоставления муниципальной услуги,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том числе с учетом необходимости обращения в организации,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участвующие в предоставлении муниципальной услуги, срок приостановления предоставления муниципальной услуги в случае,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если возможность приостановления предусмотрена законодательством Российской Федерации и законодательством Свердловской области,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>срок выдачи (направления) документов, являющихся результатом предоставления муниципальной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5" w:lineRule="auto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35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20. Муниципальная услуга предоставляется заявителю в момент обращения.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предоставления муниципальной услуги с момента формирования электронного запроса заявителем составляет не более 1 минуты.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5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spacing w:after="0" w:line="235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9.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55F86" w:rsidRPr="00955F86" w:rsidRDefault="00955F86" w:rsidP="00955F86">
      <w:pPr>
        <w:spacing w:after="0" w:line="235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21.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по адресу: </w:t>
      </w:r>
      <w:hyperlink r:id="rId9" w:history="1">
        <w:proofErr w:type="gramStart"/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.</w:t>
        </w:r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artemovsky</w:t>
        </w:r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66.</w:t>
        </w:r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 и</w:t>
      </w:r>
      <w:proofErr w:type="gramEnd"/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Едином портале </w:t>
      </w: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по адресу: </w:t>
      </w:r>
      <w:hyperlink r:id="rId10" w:history="1"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https://www.gosuslugi.ru/147102/1/</w:t>
        </w:r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культуры Администрации Артемовского городского округа обеспечивает размещение и актуализацию перечня указанных нормативных правовых актов на официальном сайте Артемовского городского округа, а также на Едином портале.</w:t>
      </w:r>
    </w:p>
    <w:p w:rsidR="00955F86" w:rsidRPr="00955F86" w:rsidRDefault="00955F86" w:rsidP="00955F86">
      <w:pPr>
        <w:tabs>
          <w:tab w:val="right" w:pos="9923"/>
        </w:tabs>
        <w:autoSpaceDE w:val="0"/>
        <w:autoSpaceDN w:val="0"/>
        <w:adjustRightInd w:val="0"/>
        <w:spacing w:after="0" w:line="233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ab/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3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10.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Исчерпывающий перечень документов, необходимых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и законодательством Свердловской области для предоставления муниципальной услуги и услуг, являющихся необходимыми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>и обязательными для предоставления муниципальной услуги,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3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spacing w:after="0" w:line="233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22. 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получения </w:t>
      </w:r>
      <w:proofErr w:type="gramStart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 услуги</w:t>
      </w:r>
      <w:proofErr w:type="gramEnd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заявителей не требуется предоставление документов (бланков, форм обращений и иное).</w:t>
      </w:r>
    </w:p>
    <w:p w:rsidR="00955F86" w:rsidRPr="00955F86" w:rsidRDefault="00955F86" w:rsidP="00955F86">
      <w:pPr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23. Муниципальная услуга предоставляется заявителю на основании обращения в устной форме, а также посредством формирования электронного поискового запроса в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сети Интернет и через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Единый портал. Представление документов от заявителя для предоставления услуги не требуется.</w:t>
      </w:r>
    </w:p>
    <w:p w:rsidR="00955F86" w:rsidRPr="00955F86" w:rsidRDefault="00955F86" w:rsidP="00955F86">
      <w:pPr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24. </w:t>
      </w: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При обращении через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сеть Интернет </w:t>
      </w: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заявитель заполняет соответствующие поля формы поискового запроса. </w:t>
      </w:r>
    </w:p>
    <w:p w:rsidR="00955F86" w:rsidRPr="00955F86" w:rsidRDefault="00955F86" w:rsidP="00955F86">
      <w:pPr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25. Предоставление муниципальной услуги в помещениях библиотек осуществляется при наличии читательского билета. </w:t>
      </w:r>
    </w:p>
    <w:p w:rsidR="00955F86" w:rsidRPr="00955F86" w:rsidRDefault="00955F86" w:rsidP="00955F86">
      <w:pPr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Читательский билет выдается в соответствии с порядком записи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библиотеку, установленным Правилами пользования библиотекой. </w:t>
      </w:r>
    </w:p>
    <w:p w:rsidR="00955F86" w:rsidRPr="00955F86" w:rsidRDefault="00955F86" w:rsidP="00955F86">
      <w:pPr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Запись в библиотеки осуществляется по предъявлении документа, удостоверяющего личность </w:t>
      </w: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(паспорт или документ, его заменяющий),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несовершеннолетних в возрасте до 14 лет – при личном предъявлении законными представителями документа, удостоверяющего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их личность </w:t>
      </w: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(паспорт или документ, его заменяющий).</w:t>
      </w:r>
    </w:p>
    <w:p w:rsidR="00955F86" w:rsidRPr="00955F86" w:rsidRDefault="00955F86" w:rsidP="00955F86">
      <w:pPr>
        <w:spacing w:after="0" w:line="233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несовершеннолетних может производиться при заполнении поручительства родителями или лицами, их заменяющими.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33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11.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Исчерпывающий перечень документов, необходимых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и законодательством Свердловской области для предоставления </w:t>
      </w:r>
      <w:proofErr w:type="gramStart"/>
      <w:r w:rsidRPr="00955F86">
        <w:rPr>
          <w:rFonts w:ascii="Liberation Serif" w:eastAsia="Calibri" w:hAnsi="Liberation Serif" w:cs="Liberation Serif"/>
          <w:b/>
          <w:sz w:val="28"/>
          <w:szCs w:val="28"/>
        </w:rPr>
        <w:t>муниципальной  услуги</w:t>
      </w:r>
      <w:proofErr w:type="gramEnd"/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, которые находятся в распоряжении органов местного самоуправления и иных организаций, участвующих в предоставлении муниципальных услуг, и которые заявитель вправе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33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26. 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организаций, участвующих в предоставлении муниципальных услуг, не предусмотрено.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55F86" w:rsidRPr="00955F86" w:rsidRDefault="00955F86" w:rsidP="00955F86">
      <w:pPr>
        <w:spacing w:after="0" w:line="240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12.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Указание на запрет требовать от заявителя представления документов и информации или осуществления действий</w:t>
      </w:r>
    </w:p>
    <w:p w:rsidR="00955F86" w:rsidRPr="00955F86" w:rsidRDefault="00955F86" w:rsidP="00955F86">
      <w:pPr>
        <w:spacing w:after="0" w:line="240" w:lineRule="auto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27. Работники, оказывающие муниципальную услугу, не вправе: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 требовать от заявителя предоставления документов и информации или осуществления действий, предоставление или осуществление которых </w:t>
      </w:r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требовать от заявителя пр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 и организаций, предоставляющих муниципальную услугу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участвующих в предоставлении муниципальной услуги, за исключением документов, указанных в </w:t>
      </w:r>
      <w:hyperlink r:id="rId11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955F8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части 6 статьи 7</w:t>
        </w:r>
      </w:hyperlink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Федерального закона от 27 июля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2010 года № 210-ФЗ «Об организации предоставления государственных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муниципальных услуг» (далее – </w:t>
      </w: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Федеральный закон от 27 июля 2010 года </w:t>
      </w:r>
      <w:r w:rsidRPr="00955F86">
        <w:rPr>
          <w:rFonts w:ascii="Liberation Serif" w:eastAsia="Calibri" w:hAnsi="Liberation Serif" w:cs="Liberation Serif"/>
          <w:sz w:val="28"/>
          <w:szCs w:val="28"/>
        </w:rPr>
        <w:br/>
        <w:t>№ 210-ФЗ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3) т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следующих случаев: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lastRenderedPageBreak/>
        <w:t>- выявление документально подтвержденного факта (признаков) ошибочного или противоправного действия (бездействия) работника библиотеки, ответственного за предоставление муниципальной услуги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библиотеки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- представления документов, подтверждающих внесение заявителем платы за предоставление муниципальной услуги;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официальном сайте библиотек;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 библиотек.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13.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28. 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14.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Исчерпывающий перечень оснований для приостановления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Calibri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29. Основаниями для отказа в представлении муниципальной услуги являются следующие случаи: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завершение установленной законом процедуры ликвидации библиотеки, предоставляющей муниципальную услугу, решение о которой принято учредителем;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отсутствие электронной копии запрашиваемого документа в фонде библиотеки;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запрос заявителя противоречит нормам авторского права;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 несоответствие обращения содержанию муниципальной услуги; 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5) запрашиваемый заявителем вид информирования не предусмотрен порядком предоставления муниципальной услуги; 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запрашиваемый заявителем документ включен в «Федеральный список экстремистских материалов», опубликованный на официальном сайте Министерства юстиции Российской Федерации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в сети Интернет;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 текст электронного запроса не поддается прочтению.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30. Основания для приостановления предоставления муниципальной услуги отсутствуют.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15.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Перечень услуг, которые являются необходимыми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31. Услуг, которые являются необходимыми и обязательными для предоставления муниципальной услуги, 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законодательством Российской Федерации не предусмотрено.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32. Для получения муниципальной услуги в помещениях библиотек требуется наличие читательского билета. 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получения читательского билета в библиотеке необходимо пройти процедуру записи в данную библиотеку в соответствии с порядком, установленным Правилами пользования библиотекой.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Документы, необходимые к предъявлению при записи в областные государственные библиотеки, указаны в пункте 25 настоящего Административного регламента.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16.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>муниципальной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33. Государственная пошлина или иная плата за предоставление муниципальной услуги не взимается.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52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17.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Максимальный срок ожидания в очереди при подаче запроса</w:t>
      </w:r>
      <w:r w:rsidRPr="00955F86" w:rsidDel="00252C1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955F86" w:rsidDel="00252C1E">
        <w:rPr>
          <w:rFonts w:ascii="Liberation Serif" w:eastAsia="Calibri" w:hAnsi="Liberation Serif" w:cs="Liberation Serif"/>
          <w:b/>
          <w:sz w:val="28"/>
          <w:szCs w:val="28"/>
        </w:rPr>
        <w:t>о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>и при получении результата предоставления таких услуг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spacing w:after="0" w:line="21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34. 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ожидания результата предоставления муниципальной услуги в электронном виде с момента формирования поискового запроса заявителем составляет не более 1 минуты.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35. При личном обращении заявителя в библиотеки срок ожидания в очереди для оформления (перерегистрации) читательского билета </w:t>
      </w: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не должен превышать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15 минут. Срок ожидания в очереди на доступ к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автоматизированному рабочему месту пользователя 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не должен превышать 15 минут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18.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Срок и порядок регистрации запроса заявителя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Calibri" w:hAnsi="Liberation Serif" w:cs="Liberation Serif"/>
          <w:b/>
          <w:sz w:val="28"/>
          <w:szCs w:val="28"/>
        </w:rPr>
        <w:t>в том числе в электронной форме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36. Для получения услуги в электронном виде заявитель формирует поисковый запрос: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 Едином портале (</w:t>
      </w:r>
      <w:hyperlink r:id="rId12" w:history="1"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https://www.gosuslugi.ru/147102/1/</w:t>
        </w:r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на официальном сайте библиотек;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в базе данных, доступной в локальной сети библиотеки.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37. Срок регистрации запроса автоматизированной системой составляет не более 1 минуты.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38. Регистрация запроса и иных документов, необходимых для предоставления муниципальной услуги, осуществляется в порядке, предусмотренном в разделе </w:t>
      </w:r>
      <w:proofErr w:type="gramStart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3  настоящего</w:t>
      </w:r>
      <w:proofErr w:type="gramEnd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Административного регламента.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19.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>о социальной защите инвалидов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39. В помещениях, в которых предоставляется муниципальная услуга, обеспечиваются: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создание инвалидам следующих условий доступности помещений (зданий) в соответствии с требованиями, установленными законодательными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иными нормативными правовыми актами: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 возможность беспрепятственного входа в помещения (здания) и выхода из них;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- возможность самостоятельного передвижения в помещении (здании)</w:t>
      </w: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в целях доступа к месту предоставления муниципальной услуги, в том числе </w:t>
      </w:r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с помощью работников библиотек, предоставляющих муниципальную услугу, </w:t>
      </w:r>
      <w:proofErr w:type="spellStart"/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ассистивных</w:t>
      </w:r>
      <w:proofErr w:type="spellEnd"/>
      <w:r w:rsidRPr="00955F8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и вспомогательных технологий;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местами для ожидания, информирования, приема заявителей.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Места ожидания обеспечиваются посадочными местами (стульями, кресельными секциями, скамьями (</w:t>
      </w:r>
      <w:proofErr w:type="spellStart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банкетками</w:t>
      </w:r>
      <w:proofErr w:type="spellEnd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и другими);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туалетными комнатами со свободным доступом к ним в рабочее время;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5) местами для хранения верхней одежды посетителей;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местами информирования, предназначенными для ознакомления граждан с информационными материалами, которые оборудуются: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информационными стендами или информационными электронными терминалами;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столами (стойками) с канцелярскими принадлежностями для оформления документов, стульями.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6 настоящего Административного регламента.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Оформление визуальной, текстовой и мультимедийной информации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Помещения для получения услуги в электронном виде должны быть оборудованы автоматизированными рабочими местами, в том числе оснащенными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специальными адаптированными техническими средствами для слепых и слабовидящих пользователей.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20.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Показатели доступности и качества муниципальной услуги,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40. Показателями доступности и качества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18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возможность получения муниципальной услуги в любой библиотеке, предоставляющей муниципальную услугу, по выбору заявителя;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скорость выполнения автоматизированной системой поиска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электронному запросу и загрузки электронной копии документа в минутах.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41. Муниципальная услуга является доступной для любых российских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иностранных граждан, а также лиц без гражданства, лиц, проживающих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за рубежом.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42. Заявитель может получить услугу в электронном виде в сети Интернет без взаимодействия с работниками органа, предоставляющего муниципальную услугу, и библиотеки.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43. Муниципальная услуга не предоставляется в многофункциональном центре предоставления государственных и муниципальных услуг, так как не носит заявительный характер и предоставляется заявителю в момент обращения.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44. При предоставлении муниципальной услуги в помещении библиотеки взаимодействие заявителя с работниками библиотеки </w:t>
      </w: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осуществляется в следующих случаях: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1) при обращении заявителя;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2) при оформлении (перерегистрации) читательского билета;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3) при предоставлении заявителю доступа к автоматизированному рабочему месту пользователя;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4) при консультировании заявителя по вопросу предоставления муниципальной услуги.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В каждом случае время, затраченное заявителем при взаимодействиях </w:t>
      </w:r>
      <w:r w:rsidRPr="00955F86">
        <w:rPr>
          <w:rFonts w:ascii="Liberation Serif" w:eastAsia="Calibri" w:hAnsi="Liberation Serif" w:cs="Liberation Serif"/>
          <w:sz w:val="28"/>
          <w:szCs w:val="28"/>
        </w:rPr>
        <w:br/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работниками библиотеки 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при предоставлении муниципальной услуги, не должно превышать 15 минут.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21.</w:t>
      </w:r>
      <w:r w:rsidRPr="00955F86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муниципальной услуги </w:t>
      </w:r>
      <w:r w:rsidRPr="00955F86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br/>
        <w:t>в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многофункциональном центре предоставления государственных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</w:t>
      </w:r>
      <w:r w:rsidRPr="00955F86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, особенности предоставления муниципальной услуги по экстерриториальному принципу (в случае, если </w:t>
      </w:r>
      <w:proofErr w:type="gramStart"/>
      <w:r w:rsidRPr="00955F86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муниципальная  услуга</w:t>
      </w:r>
      <w:proofErr w:type="gramEnd"/>
      <w:r w:rsidRPr="00955F86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предоставляется по экстерриториальному принципу) и особенности предоставления муниципальной  услуги в электронной форме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45. Заявитель имеет право получения муниципальной услуги </w:t>
      </w:r>
      <w:r w:rsidRPr="00955F86">
        <w:rPr>
          <w:rFonts w:ascii="Liberation Serif" w:eastAsia="Calibri" w:hAnsi="Liberation Serif" w:cs="Liberation Serif"/>
          <w:sz w:val="28"/>
          <w:szCs w:val="28"/>
        </w:rPr>
        <w:br/>
        <w:t>по экстерриториальному принципу посредством обращения в любую библиотеку, предоставляющую муниципальную услугу, а также посредством использования информационно-коммуникационных технологий.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46. Заявитель может получить услугу в электронном виде посредством формирования соответствующего поискового запроса: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 Едином портале (</w:t>
      </w:r>
      <w:hyperlink r:id="rId13" w:history="1"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https://www.gosuslugi.ru/147102/1/</w:t>
        </w:r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на официальном сайте библиотек.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47. При обращении за получением муниципальной услуги в электронном виде электронная подпись не требуется.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их выполнения, в том числе особенности выполнения административных процедур (действий) в электронной форме, а также </w:t>
      </w: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48. Основанием для предоставления муниципальной услуги является обращение заявителя (личное или через сеть Интернет).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49. 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Предоставление заявителю муниципальной услуги при личном обращении включает в себя следующие административные процедуры: 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ознакомление с Правилами пользования библиотекой и другими актами, регламентирующими библиотечную деятельность;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оформление (перерегистрация) читательского билета (формуляра)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личной подписью заявителя, являющегося договором присоединения согласно статье 428 Гражданского кодекса Российской Федерации;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 консультационная помощь в определении вида, территории поиска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других поисковых категорий;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предоставление доступа к справочно-поисковому аппарату библиотек, базам данных на автоматизированном рабочем месте пользователя;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формирование поискового запроса в электронном виде по имеющимся поисковым полям;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получение результата предоставления услуги – библиографической информации о документах, соответствующих запросу, найденной в электронных каталогах библиотек, электронного документа в цифровом формате.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50. 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Предоставление заявителю муниципальной услуги при обращении через сеть Интернет включает в себя следующие административные процедуры: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1)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обращение через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сеть Интернет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Единому порталу (</w:t>
      </w:r>
      <w:hyperlink r:id="rId14" w:history="1"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https://www.gosuslugi.ru/147102/1/</w:t>
        </w:r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), на сайт библиотек;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представление в установленном порядке информации заявителям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обеспечение доступа заявителей к сведениям о муниципальной услуге;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3)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доступа к справочно-поисковому аппарату библиотек, базам данных;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формирование поискового запроса по имеющимся поисковым полям;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получение результата предоставления муниципальной услуги – библиографической информации о документах, соответствующих запросу, найденной в электронных каталогах библиотек, электронного документа в цифровом формате.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51. Для получения муниципальной услуги заявитель формирует поисковый запрос по имеющимся поисковым полям на соответствующую услугу.</w:t>
      </w:r>
    </w:p>
    <w:p w:rsidR="00955F86" w:rsidRPr="00955F86" w:rsidRDefault="00955F86" w:rsidP="00955F8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получения муниципальной услуги заявитель создает поисковый образ запроса: определяет область поиска (поля в формате RUSMARC или некоторые из них: </w:t>
      </w:r>
      <w:r w:rsidRPr="00955F8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ISBN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/</w:t>
      </w:r>
      <w:r w:rsidRPr="00955F8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ISSN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ключевые слова, автора, издающую организацию), формат представления данных и поисковый термин.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результате ответа системы заявитель может получить два варианта ответа: «найдено 0 документов» или информацию о количестве найденных документов </w:t>
      </w:r>
      <w:proofErr w:type="gramStart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 уровне</w:t>
      </w:r>
      <w:proofErr w:type="gramEnd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доступа к ним: «открытый доступ в сети Интернет» (в виде ссылки на полный текст документа) или о месте хранения документа в библиотеке (без ссылки на полный текст документа).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ответа «найдено 0 документов» заявитель может продолжить поиск, изменив поисковый запрос.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52. 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Предоставление доступа к справочно-поисковому аппарату библиотек, базам данных </w:t>
      </w:r>
      <w:proofErr w:type="gramStart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библиотек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при</w:t>
      </w:r>
      <w:proofErr w:type="gramEnd"/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личном обращении осуществляется в часы работы библиотек.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53. 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доступа к справочно-поисковому аппарату библиотек, базам данных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при обращении через сеть Интернет осуществляется </w:t>
      </w:r>
      <w:proofErr w:type="gramStart"/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в  круглосуточном</w:t>
      </w:r>
      <w:proofErr w:type="gramEnd"/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режиме.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ab/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ab/>
        <w:t xml:space="preserve">54. Для получения муниципальной услуги в электронном виде через обращение к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Единому порталу заявителю предлагается выполнить поиск в единой базе данных «Предоставление доступа к базам данных библиотек Свердловской области».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Муниципальная услуга считается качественно оказанной, если заявителю в установленные сроки предоставлена запрашиваемая им информация или дан мотивированный ответ о невозможности ее выполнения по основаниям, перечисленным в пункте 29 настоящего Административного регламента.</w:t>
      </w:r>
    </w:p>
    <w:p w:rsidR="00955F86" w:rsidRPr="00955F86" w:rsidRDefault="00955F86" w:rsidP="00955F86">
      <w:pPr>
        <w:tabs>
          <w:tab w:val="left" w:pos="72"/>
          <w:tab w:val="left" w:pos="720"/>
        </w:tabs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55F86">
        <w:rPr>
          <w:rFonts w:ascii="Liberation Serif" w:eastAsia="Calibri" w:hAnsi="Liberation Serif" w:cs="Liberation Serif"/>
          <w:b/>
          <w:bCs/>
          <w:sz w:val="28"/>
          <w:szCs w:val="28"/>
        </w:rPr>
        <w:t>Глава 22.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955F86">
        <w:rPr>
          <w:rFonts w:ascii="Liberation Serif" w:eastAsia="Calibri" w:hAnsi="Liberation Serif" w:cs="Liberation Serif"/>
          <w:bCs/>
          <w:sz w:val="28"/>
          <w:szCs w:val="28"/>
        </w:rPr>
        <w:t>55.</w:t>
      </w:r>
      <w:r w:rsidRPr="00955F86">
        <w:rPr>
          <w:rFonts w:ascii="Liberation Serif" w:eastAsia="Calibri" w:hAnsi="Liberation Serif" w:cs="Liberation Serif"/>
          <w:sz w:val="20"/>
          <w:szCs w:val="20"/>
          <w:lang w:eastAsia="ru-RU"/>
        </w:rPr>
        <w:t> </w:t>
      </w:r>
      <w:r w:rsidRPr="00955F86">
        <w:rPr>
          <w:rFonts w:ascii="Liberation Serif" w:eastAsia="Calibri" w:hAnsi="Liberation Serif" w:cs="Liberation Serif"/>
          <w:bCs/>
          <w:sz w:val="28"/>
          <w:szCs w:val="28"/>
        </w:rPr>
        <w:t>При предоставлении муниципальной услуги отсутствует необходимость межведомственного взаимодействия.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Calibri" w:hAnsi="Liberation Serif" w:cs="Liberation Serif"/>
          <w:b/>
          <w:sz w:val="28"/>
          <w:szCs w:val="28"/>
        </w:rPr>
        <w:t>Глава 23. Порядок исправления допущенных опечаток и ошибок в выданных в результате предоставления муниципальной услуги документах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56. Результат предоставления муниципальной услуги не предполагает выдачу документов. 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Раздел 4. Формы контроля за предоставлением муниципальной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Calibri" w:hAnsi="Liberation Serif" w:cs="Liberation Serif"/>
          <w:b/>
          <w:sz w:val="28"/>
          <w:szCs w:val="28"/>
        </w:rPr>
        <w:t>Глава 24.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57. Внутренний контроль за предоставлением муниципальной услуги    осуществляется руководителями библиотек, участвующих в предоставлении муниципальной услуги.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58. Внешний контроль </w:t>
      </w: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работниками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ответственными за организацию работы по предоставлению муниципальной услуги.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59. </w:t>
      </w: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Calibri" w:hAnsi="Liberation Serif" w:cs="Liberation Serif"/>
          <w:b/>
          <w:sz w:val="28"/>
          <w:szCs w:val="28"/>
        </w:rPr>
        <w:t>Глава 25.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60. 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61. Периодичность осуществления текущего контроля устанавливается начальником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(лицом, исполняющим его обязанности).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62. Плановые проверки </w:t>
      </w:r>
      <w:proofErr w:type="gramStart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осуществляются  на</w:t>
      </w:r>
      <w:proofErr w:type="gramEnd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основании ежегодных планов работы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63. Внеплановые </w:t>
      </w:r>
      <w:proofErr w:type="gramStart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проверки  проводятся</w:t>
      </w:r>
      <w:proofErr w:type="gramEnd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мере поступления жалоб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действие (бездействие)  должностных лиц в связи с предоставлением муниципальной услуги,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актов, устанавливающих требования  к предоставлению муниципальной услуги.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64. Для проведения внеплановой проверки полноты и качества предоставления муниципальной услуги формируется комиссия, состав которой утверждается начальником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65. 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Calibri" w:hAnsi="Liberation Serif" w:cs="Liberation Serif"/>
          <w:b/>
          <w:sz w:val="28"/>
          <w:szCs w:val="28"/>
        </w:rPr>
        <w:t>Глава 26. 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Arial"/>
          <w:sz w:val="28"/>
          <w:szCs w:val="28"/>
          <w:lang w:eastAsia="ru-RU"/>
        </w:rPr>
        <w:t>66. Работники Управления культуры Администрации Артемовского городского округа и муниципального учреждения, подведомственного Управлению культуры Администрации Артемовского городского округа, участвующие в предоставлении муниципальной услуги,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заявителей.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Arial"/>
          <w:sz w:val="28"/>
          <w:szCs w:val="28"/>
          <w:lang w:eastAsia="ru-RU"/>
        </w:rPr>
        <w:t>67. Ответственность работников Управления культуры Администрации Артемовского городского округа и муниципального учреждения, подведомственного Управлению культуры Администрации Артемовского городского округа,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Calibri" w:hAnsi="Liberation Serif" w:cs="Liberation Serif"/>
          <w:b/>
          <w:sz w:val="28"/>
          <w:szCs w:val="28"/>
        </w:rPr>
        <w:t>Глава 27. Положения, характеризующие требования к порядку и формам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контроля за предоставлением муниципальной услуги, в том числе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>со стороны граждан, их объединений и организаций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68. 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</w:t>
      </w:r>
      <w:proofErr w:type="gramStart"/>
      <w:r w:rsidRPr="00955F86">
        <w:rPr>
          <w:rFonts w:ascii="Liberation Serif" w:eastAsia="Calibri" w:hAnsi="Liberation Serif" w:cs="Liberation Serif"/>
          <w:sz w:val="28"/>
          <w:szCs w:val="28"/>
        </w:rPr>
        <w:t>услуги  и</w:t>
      </w:r>
      <w:proofErr w:type="gramEnd"/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 принятием решений должностными лицами, путем проведения проверок соблюдения и исполнения </w:t>
      </w:r>
      <w:r w:rsidRPr="00955F86">
        <w:rPr>
          <w:rFonts w:ascii="Liberation Serif" w:eastAsia="Calibri" w:hAnsi="Liberation Serif" w:cs="Liberation Serif"/>
          <w:sz w:val="28"/>
          <w:szCs w:val="28"/>
        </w:rPr>
        <w:lastRenderedPageBreak/>
        <w:t>должностными лицами нормативных правовых актов, а также положений настоящего Административного регламента.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69. Контроль за предоставлением </w:t>
      </w:r>
      <w:proofErr w:type="gramStart"/>
      <w:r w:rsidRPr="00955F86">
        <w:rPr>
          <w:rFonts w:ascii="Liberation Serif" w:eastAsia="Calibri" w:hAnsi="Liberation Serif" w:cs="Liberation Serif"/>
          <w:sz w:val="28"/>
          <w:szCs w:val="28"/>
        </w:rPr>
        <w:t>муниципальной  услуги</w:t>
      </w:r>
      <w:proofErr w:type="gramEnd"/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 со стороны граждан, их объединений и организаций осуществляется посредством открытости деятельности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 и библиотек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</w:t>
      </w: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28.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955F86" w:rsidRPr="00955F86" w:rsidRDefault="00955F86" w:rsidP="00955F86">
      <w:pPr>
        <w:autoSpaceDE w:val="0"/>
        <w:autoSpaceDN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70. Заявитель вправе обжаловать решения и действия (бездействие), принятые в ходе предоставления муниципальной услуги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Управлением культуры Администрации Артемовского городского округа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, его работников, а также решения и действия (бездействие) работников библиотек в досудебном (внесудебном) порядке в случаях, предусмотренных статьей 11.1 Федерального закона от 27 июля 2010 года № 210-ФЗ.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955F86" w:rsidRPr="00955F86" w:rsidRDefault="00955F86" w:rsidP="00955F8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55F86">
        <w:rPr>
          <w:rFonts w:ascii="Liberation Serif" w:eastAsia="Calibri" w:hAnsi="Liberation Serif" w:cs="Liberation Serif"/>
          <w:b/>
          <w:sz w:val="28"/>
          <w:szCs w:val="28"/>
        </w:rPr>
        <w:t>Глава 29.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55F86" w:rsidRPr="00955F86" w:rsidRDefault="00955F86" w:rsidP="00955F86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71. В случае обжалования решений и действий (бездействия) должностных лиц и специалистов библиотек жалоба подается для рассмотрения в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письменной форме на бумажном носителе, в том числе при личном приеме заявителя, почтовым отправлением, в электронной форме.</w:t>
      </w: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Жалоба на решения и действия (бездействия) на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, его работников, решений и действий (бездействия) библиотек, их работников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также может быть подана на имя заместителя главы Администрации Артемовского городского округа</w:t>
      </w:r>
      <w:bookmarkStart w:id="1" w:name="_GoBack"/>
      <w:bookmarkEnd w:id="1"/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письменной форме на бумажном носителе, в том числе при личном приеме заявителя. 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55F86" w:rsidRPr="00955F86" w:rsidRDefault="00955F86" w:rsidP="00955F86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30. Способы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t xml:space="preserve"> информирования заявителей о порядке подачи </w:t>
      </w:r>
      <w:r w:rsidRPr="00955F86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и </w:t>
      </w: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рассмотрения жалобы, в том числе с использованием Единого портала</w:t>
      </w:r>
    </w:p>
    <w:p w:rsidR="00955F86" w:rsidRPr="00955F86" w:rsidRDefault="00955F86" w:rsidP="00955F86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72. 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 и библиотеки обеспечивают:</w:t>
      </w:r>
    </w:p>
    <w:p w:rsidR="00955F86" w:rsidRPr="00955F86" w:rsidRDefault="00955F86" w:rsidP="00955F86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1) информирование заявителей о порядке обжалования решений и действий (бездействия)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, его работников, решений и действий (бездействия) библиотек, их работников посредством размещения информации:</w:t>
      </w:r>
    </w:p>
    <w:p w:rsidR="00955F86" w:rsidRPr="00955F86" w:rsidRDefault="00955F86" w:rsidP="00955F86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:rsidR="00955F86" w:rsidRPr="00955F86" w:rsidRDefault="00955F86" w:rsidP="00955F86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- на официальном сайте Артемовского городского округа и муниципальных библиотек;</w:t>
      </w:r>
    </w:p>
    <w:p w:rsidR="00955F86" w:rsidRPr="00955F86" w:rsidRDefault="00955F86" w:rsidP="00955F86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955F86" w:rsidRPr="00955F86" w:rsidRDefault="00955F86" w:rsidP="00955F86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2) консультирование заявителей о порядке обжалования решений </w:t>
      </w:r>
      <w:r w:rsidRPr="00955F86">
        <w:rPr>
          <w:rFonts w:ascii="Liberation Serif" w:eastAsia="Calibri" w:hAnsi="Liberation Serif" w:cs="Liberation Serif"/>
          <w:sz w:val="28"/>
          <w:szCs w:val="28"/>
        </w:rPr>
        <w:br/>
        <w:t xml:space="preserve">и действий (бездействия) работников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Управления культуры Администрации Артемовского городского </w:t>
      </w:r>
      <w:proofErr w:type="gramStart"/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округа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,  решений</w:t>
      </w:r>
      <w:proofErr w:type="gramEnd"/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 и действий (бездействия) работников библиотек, в том числе по телефону, электронной почте, при личном приеме.</w:t>
      </w:r>
    </w:p>
    <w:p w:rsidR="00955F86" w:rsidRPr="00955F86" w:rsidRDefault="00955F86" w:rsidP="00955F86">
      <w:pPr>
        <w:autoSpaceDE w:val="0"/>
        <w:autoSpaceDN w:val="0"/>
        <w:spacing w:after="0" w:line="240" w:lineRule="auto"/>
        <w:ind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5F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31.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955F86" w:rsidRPr="00955F86" w:rsidRDefault="00955F86" w:rsidP="00955F86">
      <w:pPr>
        <w:autoSpaceDE w:val="0"/>
        <w:autoSpaceDN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55F86" w:rsidRPr="00955F86" w:rsidRDefault="00955F86" w:rsidP="00955F86">
      <w:pPr>
        <w:autoSpaceDE w:val="0"/>
        <w:autoSpaceDN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73. Порядок досудебного (внесудебного) обжалования решений и действий (бездействия)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, его работников, а также решений и действий (бездействия) работников библиотек регулируется:</w:t>
      </w:r>
    </w:p>
    <w:p w:rsidR="00955F86" w:rsidRPr="00955F86" w:rsidRDefault="00955F86" w:rsidP="00955F86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1) </w:t>
      </w:r>
      <w:proofErr w:type="gramStart"/>
      <w:r w:rsidRPr="00955F86">
        <w:rPr>
          <w:rFonts w:ascii="Liberation Serif" w:eastAsia="Calibri" w:hAnsi="Liberation Serif" w:cs="Liberation Serif"/>
          <w:sz w:val="28"/>
          <w:szCs w:val="28"/>
        </w:rPr>
        <w:t>статьями  11.1</w:t>
      </w:r>
      <w:proofErr w:type="gramEnd"/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 - 11.3  Федерального  закона  от  27  июля  2010 года № 210-ФЗ;</w:t>
      </w:r>
    </w:p>
    <w:p w:rsidR="00955F86" w:rsidRPr="00955F86" w:rsidRDefault="00955F86" w:rsidP="00955F86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2) постановлением Правительства Свердловской области от 22.11.2018</w:t>
      </w:r>
      <w:r w:rsidRPr="00955F86">
        <w:rPr>
          <w:rFonts w:ascii="Liberation Serif" w:eastAsia="Calibri" w:hAnsi="Liberation Serif" w:cs="Liberation Serif"/>
          <w:sz w:val="28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</w:t>
      </w:r>
      <w:r w:rsidRPr="00955F86">
        <w:rPr>
          <w:rFonts w:ascii="Liberation Serif" w:eastAsia="Calibri" w:hAnsi="Liberation Serif" w:cs="Liberation Serif"/>
          <w:sz w:val="28"/>
          <w:szCs w:val="28"/>
        </w:rPr>
        <w:lastRenderedPageBreak/>
        <w:t>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 (с изменениями);</w:t>
      </w:r>
    </w:p>
    <w:p w:rsidR="00955F86" w:rsidRPr="00955F86" w:rsidRDefault="00955F86" w:rsidP="00955F86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>3) постановлением Администрации Артемовского городского округа от 20.10.2014 № 1384 - ПА «</w:t>
      </w:r>
      <w:r w:rsidRPr="00955F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955F86" w:rsidRPr="00955F86" w:rsidRDefault="00955F86" w:rsidP="00955F86">
      <w:pPr>
        <w:autoSpaceDE w:val="0"/>
        <w:autoSpaceDN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74. Полная информация о порядке подачи и рассмотрении жалобы </w:t>
      </w:r>
      <w:r w:rsidRPr="00955F86">
        <w:rPr>
          <w:rFonts w:ascii="Liberation Serif" w:eastAsia="Calibri" w:hAnsi="Liberation Serif" w:cs="Liberation Serif"/>
          <w:sz w:val="28"/>
          <w:szCs w:val="28"/>
        </w:rPr>
        <w:br/>
        <w:t xml:space="preserve">на решения и действия (бездействие) </w:t>
      </w:r>
      <w:r w:rsidRPr="00955F86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955F86">
        <w:rPr>
          <w:rFonts w:ascii="Liberation Serif" w:eastAsia="Calibri" w:hAnsi="Liberation Serif" w:cs="Liberation Serif"/>
          <w:sz w:val="28"/>
          <w:szCs w:val="28"/>
        </w:rPr>
        <w:t>, его работников, а также решений и действий (бездействия) работников библиотек размещена в разделе «Дополнительная информация» на Едином портале в информационно - телекоммуникационной сети «</w:t>
      </w:r>
      <w:proofErr w:type="gramStart"/>
      <w:r w:rsidRPr="00955F86">
        <w:rPr>
          <w:rFonts w:ascii="Liberation Serif" w:eastAsia="Calibri" w:hAnsi="Liberation Serif" w:cs="Liberation Serif"/>
          <w:sz w:val="28"/>
          <w:szCs w:val="28"/>
        </w:rPr>
        <w:t>Интернет»  по</w:t>
      </w:r>
      <w:proofErr w:type="gramEnd"/>
      <w:r w:rsidRPr="00955F86">
        <w:rPr>
          <w:rFonts w:ascii="Liberation Serif" w:eastAsia="Calibri" w:hAnsi="Liberation Serif" w:cs="Liberation Serif"/>
          <w:sz w:val="28"/>
          <w:szCs w:val="28"/>
        </w:rPr>
        <w:t xml:space="preserve"> адресу </w:t>
      </w:r>
      <w:hyperlink r:id="rId15" w:history="1"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https://www.gosuslugi.ru/147102/1/</w:t>
        </w:r>
        <w:r w:rsidRPr="00955F86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955F86">
        <w:rPr>
          <w:rFonts w:ascii="Liberation Serif" w:eastAsia="Times New Roman" w:hAnsi="Liberation Serif" w:cs="Liberation Serif"/>
          <w:color w:val="0000FF"/>
          <w:sz w:val="28"/>
          <w:szCs w:val="28"/>
          <w:u w:val="single"/>
          <w:lang w:eastAsia="ru-RU"/>
        </w:rPr>
        <w:t>.</w:t>
      </w:r>
    </w:p>
    <w:p w:rsidR="00955F86" w:rsidRPr="00955F86" w:rsidRDefault="00955F86" w:rsidP="00955F86">
      <w:pPr>
        <w:autoSpaceDE w:val="0"/>
        <w:autoSpaceDN w:val="0"/>
        <w:spacing w:after="0" w:line="240" w:lineRule="auto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55F86" w:rsidRPr="00955F86" w:rsidRDefault="00955F86" w:rsidP="00955F86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5F86" w:rsidRDefault="00955F86">
      <w:pPr>
        <w:rPr>
          <w:rFonts w:ascii="Liberation Serif" w:hAnsi="Liberation Serif"/>
          <w:sz w:val="28"/>
          <w:szCs w:val="28"/>
        </w:rPr>
      </w:pPr>
    </w:p>
    <w:p w:rsidR="00955F86" w:rsidRPr="002F7645" w:rsidRDefault="00955F86">
      <w:pPr>
        <w:rPr>
          <w:rFonts w:ascii="Liberation Serif" w:hAnsi="Liberation Serif"/>
          <w:sz w:val="28"/>
          <w:szCs w:val="28"/>
        </w:rPr>
      </w:pPr>
    </w:p>
    <w:p w:rsidR="00CA4138" w:rsidRPr="002F7645" w:rsidRDefault="00CA4138">
      <w:pPr>
        <w:rPr>
          <w:rFonts w:ascii="Liberation Serif" w:hAnsi="Liberation Serif"/>
          <w:sz w:val="28"/>
          <w:szCs w:val="28"/>
        </w:rPr>
      </w:pPr>
    </w:p>
    <w:sectPr w:rsidR="00CA4138" w:rsidRPr="002F7645" w:rsidSect="00EC0E69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BD" w:rsidRDefault="006454BD" w:rsidP="00EC0E69">
      <w:pPr>
        <w:spacing w:after="0" w:line="240" w:lineRule="auto"/>
      </w:pPr>
      <w:r>
        <w:separator/>
      </w:r>
    </w:p>
  </w:endnote>
  <w:endnote w:type="continuationSeparator" w:id="0">
    <w:p w:rsidR="006454BD" w:rsidRDefault="006454BD" w:rsidP="00EC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BD" w:rsidRDefault="006454BD" w:rsidP="00EC0E69">
      <w:pPr>
        <w:spacing w:after="0" w:line="240" w:lineRule="auto"/>
      </w:pPr>
      <w:r>
        <w:separator/>
      </w:r>
    </w:p>
  </w:footnote>
  <w:footnote w:type="continuationSeparator" w:id="0">
    <w:p w:rsidR="006454BD" w:rsidRDefault="006454BD" w:rsidP="00EC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810275"/>
      <w:docPartObj>
        <w:docPartGallery w:val="Page Numbers (Top of Page)"/>
        <w:docPartUnique/>
      </w:docPartObj>
    </w:sdtPr>
    <w:sdtEndPr/>
    <w:sdtContent>
      <w:p w:rsidR="00EC0E69" w:rsidRDefault="00EC0E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0D0">
          <w:rPr>
            <w:noProof/>
          </w:rPr>
          <w:t>21</w:t>
        </w:r>
        <w:r>
          <w:fldChar w:fldCharType="end"/>
        </w:r>
      </w:p>
    </w:sdtContent>
  </w:sdt>
  <w:p w:rsidR="00EC0E69" w:rsidRDefault="00EC0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48"/>
    <w:rsid w:val="00004E7E"/>
    <w:rsid w:val="00005254"/>
    <w:rsid w:val="000A3728"/>
    <w:rsid w:val="000A6027"/>
    <w:rsid w:val="000B26C1"/>
    <w:rsid w:val="000C793B"/>
    <w:rsid w:val="001049B7"/>
    <w:rsid w:val="00166A5F"/>
    <w:rsid w:val="00183D3B"/>
    <w:rsid w:val="00240A58"/>
    <w:rsid w:val="002F7645"/>
    <w:rsid w:val="003765E7"/>
    <w:rsid w:val="00391039"/>
    <w:rsid w:val="003C3745"/>
    <w:rsid w:val="00445025"/>
    <w:rsid w:val="004B722A"/>
    <w:rsid w:val="00583248"/>
    <w:rsid w:val="005E56BA"/>
    <w:rsid w:val="00611FB7"/>
    <w:rsid w:val="006454BD"/>
    <w:rsid w:val="00811872"/>
    <w:rsid w:val="008E1BDE"/>
    <w:rsid w:val="00955F86"/>
    <w:rsid w:val="00A72ECF"/>
    <w:rsid w:val="00A87068"/>
    <w:rsid w:val="00AC2388"/>
    <w:rsid w:val="00BB7530"/>
    <w:rsid w:val="00C02890"/>
    <w:rsid w:val="00C23C43"/>
    <w:rsid w:val="00C66107"/>
    <w:rsid w:val="00CA4138"/>
    <w:rsid w:val="00CD7539"/>
    <w:rsid w:val="00CE3A25"/>
    <w:rsid w:val="00D77CBB"/>
    <w:rsid w:val="00DB22DC"/>
    <w:rsid w:val="00E14C9C"/>
    <w:rsid w:val="00E150D0"/>
    <w:rsid w:val="00EC0E69"/>
    <w:rsid w:val="00F03C00"/>
    <w:rsid w:val="00F24A72"/>
    <w:rsid w:val="00FE2ADC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10FB0-7597-4B21-BCB6-649DD4E7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0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E69"/>
  </w:style>
  <w:style w:type="paragraph" w:styleId="a7">
    <w:name w:val="footer"/>
    <w:basedOn w:val="a"/>
    <w:link w:val="a8"/>
    <w:uiPriority w:val="99"/>
    <w:unhideWhenUsed/>
    <w:rsid w:val="00EC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E69"/>
  </w:style>
  <w:style w:type="character" w:styleId="a9">
    <w:name w:val="Hyperlink"/>
    <w:basedOn w:val="a0"/>
    <w:uiPriority w:val="99"/>
    <w:unhideWhenUsed/>
    <w:rsid w:val="00FF0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47102/1/info" TargetMode="External"/><Relationship Id="rId13" Type="http://schemas.openxmlformats.org/officeDocument/2006/relationships/hyperlink" Target="https://www.gosuslugi.ru/147102/1/inf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2" Type="http://schemas.openxmlformats.org/officeDocument/2006/relationships/hyperlink" Target="https://www.gosuslugi.ru/147102/1/inf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181B35824B6CA2EFC32B6F31E9EE41F69D4B7C210DC07FA0F74937F4AC638E8C92756As710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suslugi.ru/147102/1/info" TargetMode="External"/><Relationship Id="rId10" Type="http://schemas.openxmlformats.org/officeDocument/2006/relationships/hyperlink" Target="https://www.gosuslugi.ru/147102/1/inf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temovsky66.ru" TargetMode="External"/><Relationship Id="rId14" Type="http://schemas.openxmlformats.org/officeDocument/2006/relationships/hyperlink" Target="https://www.gosuslugi.ru/147102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21</Pages>
  <Words>6748</Words>
  <Characters>38467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Татьяна Михайловна Соколова</cp:lastModifiedBy>
  <cp:revision>4</cp:revision>
  <cp:lastPrinted>2019-11-18T07:30:00Z</cp:lastPrinted>
  <dcterms:created xsi:type="dcterms:W3CDTF">2020-10-30T06:51:00Z</dcterms:created>
  <dcterms:modified xsi:type="dcterms:W3CDTF">2021-09-27T08:03:00Z</dcterms:modified>
</cp:coreProperties>
</file>