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F40" w:rsidRPr="004B2BE2" w:rsidRDefault="00E64F40" w:rsidP="00A51F4D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  <w:bdr w:val="none" w:sz="0" w:space="0" w:color="auto" w:frame="1"/>
          <w:lang w:eastAsia="ru-RU"/>
        </w:rPr>
      </w:pPr>
      <w:r w:rsidRPr="004B2BE2">
        <w:rPr>
          <w:rFonts w:ascii="Liberation Serif" w:hAnsi="Liberation Serif" w:cs="Times New Roman"/>
          <w:b/>
          <w:sz w:val="28"/>
          <w:szCs w:val="28"/>
          <w:bdr w:val="none" w:sz="0" w:space="0" w:color="auto" w:frame="1"/>
          <w:lang w:eastAsia="ru-RU"/>
        </w:rPr>
        <w:t>О содействии развитию малого и среднего предпринимательства на территории Артемовского городского округа в 201</w:t>
      </w:r>
      <w:r w:rsidR="004B2BE2" w:rsidRPr="004B2BE2">
        <w:rPr>
          <w:rFonts w:ascii="Liberation Serif" w:hAnsi="Liberation Serif" w:cs="Times New Roman"/>
          <w:b/>
          <w:sz w:val="28"/>
          <w:szCs w:val="28"/>
          <w:bdr w:val="none" w:sz="0" w:space="0" w:color="auto" w:frame="1"/>
          <w:lang w:eastAsia="ru-RU"/>
        </w:rPr>
        <w:t>9</w:t>
      </w:r>
      <w:r w:rsidRPr="004B2BE2">
        <w:rPr>
          <w:rFonts w:ascii="Liberation Serif" w:hAnsi="Liberation Serif" w:cs="Times New Roman"/>
          <w:b/>
          <w:sz w:val="28"/>
          <w:szCs w:val="28"/>
          <w:bdr w:val="none" w:sz="0" w:space="0" w:color="auto" w:frame="1"/>
          <w:lang w:eastAsia="ru-RU"/>
        </w:rPr>
        <w:t xml:space="preserve"> году</w:t>
      </w:r>
    </w:p>
    <w:p w:rsidR="00186A75" w:rsidRPr="004B2BE2" w:rsidRDefault="00E64F40" w:rsidP="00A51F4D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  <w:bdr w:val="none" w:sz="0" w:space="0" w:color="auto" w:frame="1"/>
          <w:lang w:eastAsia="ru-RU"/>
        </w:rPr>
      </w:pPr>
      <w:r w:rsidRPr="004B2BE2">
        <w:rPr>
          <w:rFonts w:ascii="Liberation Serif" w:hAnsi="Liberation Serif" w:cs="Times New Roman"/>
          <w:b/>
          <w:sz w:val="28"/>
          <w:szCs w:val="28"/>
          <w:bdr w:val="none" w:sz="0" w:space="0" w:color="auto" w:frame="1"/>
          <w:lang w:eastAsia="ru-RU"/>
        </w:rPr>
        <w:t>(решение вопроса местного значения)</w:t>
      </w:r>
    </w:p>
    <w:p w:rsidR="00186A75" w:rsidRPr="004B2BE2" w:rsidRDefault="00186A75" w:rsidP="00A51F4D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FB67E1" w:rsidRPr="005A6717" w:rsidRDefault="00D31499" w:rsidP="00A51F4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6"/>
          <w:szCs w:val="26"/>
        </w:rPr>
      </w:pPr>
      <w:r w:rsidRPr="005A6717">
        <w:rPr>
          <w:rFonts w:ascii="Liberation Serif" w:hAnsi="Liberation Serif" w:cs="Times New Roman"/>
          <w:sz w:val="26"/>
          <w:szCs w:val="26"/>
        </w:rPr>
        <w:t>Правовое регулирование решени</w:t>
      </w:r>
      <w:r w:rsidR="00083E05" w:rsidRPr="005A6717">
        <w:rPr>
          <w:rFonts w:ascii="Liberation Serif" w:hAnsi="Liberation Serif" w:cs="Times New Roman"/>
          <w:sz w:val="26"/>
          <w:szCs w:val="26"/>
        </w:rPr>
        <w:t>я</w:t>
      </w:r>
      <w:r w:rsidRPr="005A6717">
        <w:rPr>
          <w:rFonts w:ascii="Liberation Serif" w:hAnsi="Liberation Serif" w:cs="Times New Roman"/>
          <w:sz w:val="26"/>
          <w:szCs w:val="26"/>
        </w:rPr>
        <w:t xml:space="preserve"> вопроса местного значения </w:t>
      </w:r>
      <w:r w:rsidR="00E64F40" w:rsidRPr="005A6717">
        <w:rPr>
          <w:rFonts w:ascii="Liberation Serif" w:hAnsi="Liberation Serif" w:cs="Times New Roman"/>
          <w:sz w:val="26"/>
          <w:szCs w:val="26"/>
        </w:rPr>
        <w:t xml:space="preserve">о содействии развитию малого и среднего предпринимательства на территории Артемовского городского округа </w:t>
      </w:r>
      <w:r w:rsidR="005E7C45"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>обеспечи</w:t>
      </w:r>
      <w:r w:rsidR="00083E05"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>вается нормами</w:t>
      </w:r>
      <w:r w:rsidRPr="005A6717">
        <w:rPr>
          <w:rFonts w:ascii="Liberation Serif" w:hAnsi="Liberation Serif" w:cs="Times New Roman"/>
          <w:sz w:val="26"/>
          <w:szCs w:val="26"/>
        </w:rPr>
        <w:t xml:space="preserve"> </w:t>
      </w:r>
      <w:r w:rsidR="009E0452" w:rsidRPr="005A6717">
        <w:rPr>
          <w:rFonts w:ascii="Liberation Serif" w:hAnsi="Liberation Serif" w:cs="Times New Roman"/>
          <w:sz w:val="26"/>
          <w:szCs w:val="26"/>
        </w:rPr>
        <w:t>Федеральны</w:t>
      </w:r>
      <w:r w:rsidR="00083E05" w:rsidRPr="005A6717">
        <w:rPr>
          <w:rFonts w:ascii="Liberation Serif" w:hAnsi="Liberation Serif" w:cs="Times New Roman"/>
          <w:sz w:val="26"/>
          <w:szCs w:val="26"/>
        </w:rPr>
        <w:t>х</w:t>
      </w:r>
      <w:r w:rsidR="009E0452" w:rsidRPr="005A6717">
        <w:rPr>
          <w:rFonts w:ascii="Liberation Serif" w:hAnsi="Liberation Serif" w:cs="Times New Roman"/>
          <w:sz w:val="26"/>
          <w:szCs w:val="26"/>
        </w:rPr>
        <w:t xml:space="preserve"> закон</w:t>
      </w:r>
      <w:r w:rsidR="00083E05" w:rsidRPr="005A6717">
        <w:rPr>
          <w:rFonts w:ascii="Liberation Serif" w:hAnsi="Liberation Serif" w:cs="Times New Roman"/>
          <w:sz w:val="26"/>
          <w:szCs w:val="26"/>
        </w:rPr>
        <w:t>ов</w:t>
      </w:r>
      <w:r w:rsidR="009E0452" w:rsidRPr="005A6717">
        <w:rPr>
          <w:rFonts w:ascii="Liberation Serif" w:hAnsi="Liberation Serif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="00E64F40" w:rsidRPr="005A6717">
        <w:rPr>
          <w:rFonts w:ascii="Liberation Serif" w:hAnsi="Liberation Serif" w:cs="Times New Roman"/>
          <w:sz w:val="26"/>
          <w:szCs w:val="26"/>
        </w:rPr>
        <w:t>от 24.07.2007 № 209-ФЗ «О развитии малого и среднего предпринимательства в Российской Федерации»,</w:t>
      </w:r>
      <w:r w:rsidR="00816306" w:rsidRPr="005A6717">
        <w:rPr>
          <w:rFonts w:ascii="Liberation Serif" w:hAnsi="Liberation Serif" w:cs="Times New Roman"/>
          <w:sz w:val="26"/>
          <w:szCs w:val="26"/>
        </w:rPr>
        <w:t xml:space="preserve"> от 26 декабря 2008 года</w:t>
      </w:r>
      <w:r w:rsidR="00AD30E2" w:rsidRPr="005A6717">
        <w:rPr>
          <w:rFonts w:ascii="Liberation Serif" w:hAnsi="Liberation Serif" w:cs="Times New Roman"/>
          <w:sz w:val="26"/>
          <w:szCs w:val="26"/>
        </w:rPr>
        <w:t>,</w:t>
      </w:r>
      <w:r w:rsidR="00816306" w:rsidRPr="005A6717">
        <w:rPr>
          <w:rFonts w:ascii="Liberation Serif" w:hAnsi="Liberation Serif" w:cs="Times New Roman"/>
          <w:sz w:val="26"/>
          <w:szCs w:val="26"/>
        </w:rPr>
        <w:t xml:space="preserve"> № 294-ФЗ «О защите прав юридических лиц и индивидуальных предпринимателей осуществлении государственного муниципального контроля»,</w:t>
      </w:r>
      <w:r w:rsidR="00E64F40" w:rsidRPr="005A6717">
        <w:rPr>
          <w:rFonts w:ascii="Liberation Serif" w:hAnsi="Liberation Serif" w:cs="Times New Roman"/>
          <w:sz w:val="26"/>
          <w:szCs w:val="26"/>
        </w:rPr>
        <w:t xml:space="preserve"> законом </w:t>
      </w:r>
      <w:r w:rsidR="00AD30E2" w:rsidRPr="005A6717">
        <w:rPr>
          <w:rFonts w:ascii="Liberation Serif" w:hAnsi="Liberation Serif" w:cs="Times New Roman"/>
          <w:sz w:val="26"/>
          <w:szCs w:val="26"/>
        </w:rPr>
        <w:t xml:space="preserve"> </w:t>
      </w:r>
      <w:r w:rsidR="00E64F40" w:rsidRPr="005A6717">
        <w:rPr>
          <w:rFonts w:ascii="Liberation Serif" w:hAnsi="Liberation Serif" w:cs="Times New Roman"/>
          <w:sz w:val="26"/>
          <w:szCs w:val="26"/>
        </w:rPr>
        <w:t xml:space="preserve">Свердловской </w:t>
      </w:r>
      <w:r w:rsidR="00AD30E2" w:rsidRPr="005A6717">
        <w:rPr>
          <w:rFonts w:ascii="Liberation Serif" w:hAnsi="Liberation Serif" w:cs="Times New Roman"/>
          <w:sz w:val="26"/>
          <w:szCs w:val="26"/>
        </w:rPr>
        <w:t xml:space="preserve"> </w:t>
      </w:r>
      <w:r w:rsidR="00E64F40" w:rsidRPr="005A6717">
        <w:rPr>
          <w:rFonts w:ascii="Liberation Serif" w:hAnsi="Liberation Serif" w:cs="Times New Roman"/>
          <w:sz w:val="26"/>
          <w:szCs w:val="26"/>
        </w:rPr>
        <w:t xml:space="preserve">области </w:t>
      </w:r>
      <w:r w:rsidR="00AD30E2" w:rsidRPr="005A6717">
        <w:rPr>
          <w:rFonts w:ascii="Liberation Serif" w:hAnsi="Liberation Serif" w:cs="Times New Roman"/>
          <w:sz w:val="26"/>
          <w:szCs w:val="26"/>
        </w:rPr>
        <w:t xml:space="preserve"> </w:t>
      </w:r>
      <w:r w:rsidR="00E64F40" w:rsidRPr="005A6717">
        <w:rPr>
          <w:rFonts w:ascii="Liberation Serif" w:hAnsi="Liberation Serif" w:cs="Times New Roman"/>
          <w:sz w:val="26"/>
          <w:szCs w:val="26"/>
        </w:rPr>
        <w:t>от</w:t>
      </w:r>
      <w:r w:rsidR="00AD30E2" w:rsidRPr="005A6717">
        <w:rPr>
          <w:rFonts w:ascii="Liberation Serif" w:hAnsi="Liberation Serif" w:cs="Times New Roman"/>
          <w:sz w:val="26"/>
          <w:szCs w:val="26"/>
        </w:rPr>
        <w:t xml:space="preserve"> </w:t>
      </w:r>
      <w:r w:rsidR="00E64F40" w:rsidRPr="005A6717">
        <w:rPr>
          <w:rFonts w:ascii="Liberation Serif" w:hAnsi="Liberation Serif" w:cs="Times New Roman"/>
          <w:sz w:val="26"/>
          <w:szCs w:val="26"/>
        </w:rPr>
        <w:t xml:space="preserve"> 04.02.2008 </w:t>
      </w:r>
      <w:r w:rsidR="00AD30E2" w:rsidRPr="005A6717">
        <w:rPr>
          <w:rFonts w:ascii="Liberation Serif" w:hAnsi="Liberation Serif" w:cs="Times New Roman"/>
          <w:sz w:val="26"/>
          <w:szCs w:val="26"/>
        </w:rPr>
        <w:t xml:space="preserve"> </w:t>
      </w:r>
      <w:r w:rsidR="00E64F40" w:rsidRPr="005A6717">
        <w:rPr>
          <w:rFonts w:ascii="Liberation Serif" w:hAnsi="Liberation Serif" w:cs="Times New Roman"/>
          <w:sz w:val="26"/>
          <w:szCs w:val="26"/>
        </w:rPr>
        <w:t>№ 10-ОЗ «О развитии малого и среднего предпринимательства в Свердловской области», государственной программы Свердловской области «Повышение инвестиционной привлекательности Свердловской области до 202</w:t>
      </w:r>
      <w:r w:rsidR="009E739C" w:rsidRPr="005A6717">
        <w:rPr>
          <w:rFonts w:ascii="Liberation Serif" w:hAnsi="Liberation Serif" w:cs="Times New Roman"/>
          <w:sz w:val="26"/>
          <w:szCs w:val="26"/>
        </w:rPr>
        <w:t>4</w:t>
      </w:r>
      <w:r w:rsidR="00E64F40" w:rsidRPr="005A6717">
        <w:rPr>
          <w:rFonts w:ascii="Liberation Serif" w:hAnsi="Liberation Serif" w:cs="Times New Roman"/>
          <w:sz w:val="26"/>
          <w:szCs w:val="26"/>
        </w:rPr>
        <w:t xml:space="preserve"> года», утвержденной постановлением Правительства Свердловской области от 17.11.2014 №</w:t>
      </w:r>
      <w:r w:rsidR="004B2BE2" w:rsidRPr="005A6717">
        <w:rPr>
          <w:rFonts w:ascii="Liberation Serif" w:hAnsi="Liberation Serif" w:cs="Times New Roman"/>
          <w:sz w:val="26"/>
          <w:szCs w:val="26"/>
        </w:rPr>
        <w:t xml:space="preserve"> </w:t>
      </w:r>
      <w:r w:rsidR="00E64F40" w:rsidRPr="005A6717">
        <w:rPr>
          <w:rFonts w:ascii="Liberation Serif" w:hAnsi="Liberation Serif" w:cs="Times New Roman"/>
          <w:sz w:val="26"/>
          <w:szCs w:val="26"/>
        </w:rPr>
        <w:t>1002-ПП,</w:t>
      </w:r>
      <w:r w:rsidR="008F1AF4" w:rsidRPr="005A6717">
        <w:rPr>
          <w:rFonts w:ascii="Liberation Serif" w:hAnsi="Liberation Serif" w:cs="Times New Roman"/>
          <w:sz w:val="26"/>
          <w:szCs w:val="26"/>
        </w:rPr>
        <w:t xml:space="preserve"> </w:t>
      </w:r>
      <w:r w:rsidR="009E0452" w:rsidRPr="005A6717">
        <w:rPr>
          <w:rFonts w:ascii="Liberation Serif" w:hAnsi="Liberation Serif" w:cs="Times New Roman"/>
          <w:sz w:val="26"/>
          <w:szCs w:val="26"/>
        </w:rPr>
        <w:t>Устав</w:t>
      </w:r>
      <w:r w:rsidR="00FB67E1" w:rsidRPr="005A6717">
        <w:rPr>
          <w:rFonts w:ascii="Liberation Serif" w:hAnsi="Liberation Serif" w:cs="Times New Roman"/>
          <w:sz w:val="26"/>
          <w:szCs w:val="26"/>
        </w:rPr>
        <w:t>ом</w:t>
      </w:r>
      <w:r w:rsidR="009E0452" w:rsidRPr="005A6717">
        <w:rPr>
          <w:rFonts w:ascii="Liberation Serif" w:hAnsi="Liberation Serif" w:cs="Times New Roman"/>
          <w:sz w:val="26"/>
          <w:szCs w:val="26"/>
        </w:rPr>
        <w:t xml:space="preserve"> Артемовского городского округа, </w:t>
      </w:r>
      <w:r w:rsidR="00FB67E1" w:rsidRPr="005A6717">
        <w:rPr>
          <w:rFonts w:ascii="Liberation Serif" w:hAnsi="Liberation Serif" w:cs="Times New Roman"/>
          <w:sz w:val="26"/>
          <w:szCs w:val="26"/>
        </w:rPr>
        <w:t xml:space="preserve">а также </w:t>
      </w:r>
      <w:r w:rsidR="00083E05" w:rsidRPr="005A6717">
        <w:rPr>
          <w:rFonts w:ascii="Liberation Serif" w:hAnsi="Liberation Serif" w:cs="Times New Roman"/>
          <w:sz w:val="26"/>
          <w:szCs w:val="26"/>
        </w:rPr>
        <w:t>правовых</w:t>
      </w:r>
      <w:r w:rsidR="00FB67E1" w:rsidRPr="005A6717">
        <w:rPr>
          <w:rFonts w:ascii="Liberation Serif" w:hAnsi="Liberation Serif" w:cs="Times New Roman"/>
          <w:sz w:val="26"/>
          <w:szCs w:val="26"/>
        </w:rPr>
        <w:t xml:space="preserve"> акт</w:t>
      </w:r>
      <w:r w:rsidR="00083E05" w:rsidRPr="005A6717">
        <w:rPr>
          <w:rFonts w:ascii="Liberation Serif" w:hAnsi="Liberation Serif" w:cs="Times New Roman"/>
          <w:sz w:val="26"/>
          <w:szCs w:val="26"/>
        </w:rPr>
        <w:t>ов</w:t>
      </w:r>
      <w:r w:rsidR="00FB67E1" w:rsidRPr="005A6717">
        <w:rPr>
          <w:rFonts w:ascii="Liberation Serif" w:hAnsi="Liberation Serif" w:cs="Times New Roman"/>
          <w:sz w:val="26"/>
          <w:szCs w:val="26"/>
        </w:rPr>
        <w:t xml:space="preserve"> Артемовского городского округа:</w:t>
      </w:r>
    </w:p>
    <w:p w:rsidR="005E7C45" w:rsidRPr="005A6717" w:rsidRDefault="005E7C45" w:rsidP="00A51F4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6"/>
          <w:szCs w:val="26"/>
        </w:rPr>
      </w:pPr>
      <w:r w:rsidRPr="005A6717">
        <w:rPr>
          <w:rFonts w:ascii="Liberation Serif" w:hAnsi="Liberation Serif" w:cs="Times New Roman"/>
          <w:sz w:val="26"/>
          <w:szCs w:val="26"/>
        </w:rPr>
        <w:t>-</w:t>
      </w:r>
      <w:r w:rsidR="00E64F40" w:rsidRPr="005A6717">
        <w:rPr>
          <w:rFonts w:ascii="Liberation Serif" w:hAnsi="Liberation Serif" w:cs="Times New Roman"/>
          <w:sz w:val="26"/>
          <w:szCs w:val="26"/>
        </w:rPr>
        <w:t xml:space="preserve"> постановлением главы Артемовского городского округа от 30.12.2015 </w:t>
      </w:r>
      <w:r w:rsidR="004B2BE2" w:rsidRPr="005A6717">
        <w:rPr>
          <w:rFonts w:ascii="Liberation Serif" w:hAnsi="Liberation Serif" w:cs="Times New Roman"/>
          <w:sz w:val="26"/>
          <w:szCs w:val="26"/>
        </w:rPr>
        <w:br/>
      </w:r>
      <w:proofErr w:type="gramStart"/>
      <w:r w:rsidR="00E64F40" w:rsidRPr="005A6717">
        <w:rPr>
          <w:rFonts w:ascii="Liberation Serif" w:hAnsi="Liberation Serif" w:cs="Times New Roman"/>
          <w:sz w:val="26"/>
          <w:szCs w:val="26"/>
        </w:rPr>
        <w:t>№  80</w:t>
      </w:r>
      <w:proofErr w:type="gramEnd"/>
      <w:r w:rsidR="00E64F40" w:rsidRPr="005A6717">
        <w:rPr>
          <w:rFonts w:ascii="Liberation Serif" w:hAnsi="Liberation Serif" w:cs="Times New Roman"/>
          <w:sz w:val="26"/>
          <w:szCs w:val="26"/>
        </w:rPr>
        <w:t xml:space="preserve"> </w:t>
      </w:r>
      <w:r w:rsidR="00084608" w:rsidRPr="005A6717">
        <w:rPr>
          <w:rFonts w:ascii="Liberation Serif" w:hAnsi="Liberation Serif" w:cs="Times New Roman"/>
          <w:sz w:val="26"/>
          <w:szCs w:val="26"/>
        </w:rPr>
        <w:t>-</w:t>
      </w:r>
      <w:r w:rsidR="00E64F40" w:rsidRPr="005A6717">
        <w:rPr>
          <w:rFonts w:ascii="Liberation Serif" w:hAnsi="Liberation Serif" w:cs="Times New Roman"/>
          <w:sz w:val="26"/>
          <w:szCs w:val="26"/>
        </w:rPr>
        <w:t xml:space="preserve"> ПГ «О создании координационного Совета по инвестициям и развитию предпринимательства при главе Артемовского городского округа»</w:t>
      </w:r>
      <w:r w:rsidRPr="005A6717">
        <w:rPr>
          <w:rFonts w:ascii="Liberation Serif" w:hAnsi="Liberation Serif" w:cs="Times New Roman"/>
          <w:sz w:val="26"/>
          <w:szCs w:val="26"/>
        </w:rPr>
        <w:t>;</w:t>
      </w:r>
    </w:p>
    <w:p w:rsidR="00E64F40" w:rsidRPr="005A6717" w:rsidRDefault="00E64F40" w:rsidP="00A51F4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6"/>
          <w:szCs w:val="26"/>
        </w:rPr>
      </w:pPr>
      <w:r w:rsidRPr="005A6717">
        <w:rPr>
          <w:rFonts w:ascii="Liberation Serif" w:hAnsi="Liberation Serif" w:cs="Times New Roman"/>
          <w:sz w:val="26"/>
          <w:szCs w:val="26"/>
        </w:rPr>
        <w:t>- постановлением Администрации Артемовского городского округа от 31.03.2016 № 292-ПА «Об утверждении Регламента сопровождения инвестиционных проектов на территории Артемовского городского округа»;</w:t>
      </w:r>
    </w:p>
    <w:p w:rsidR="00E64F40" w:rsidRPr="005A6717" w:rsidRDefault="00E64F40" w:rsidP="00A51F4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6"/>
          <w:szCs w:val="26"/>
        </w:rPr>
      </w:pPr>
      <w:r w:rsidRPr="005A6717">
        <w:rPr>
          <w:rFonts w:ascii="Liberation Serif" w:hAnsi="Liberation Serif" w:cs="Times New Roman"/>
          <w:sz w:val="26"/>
          <w:szCs w:val="26"/>
        </w:rPr>
        <w:t>- постановление Администрации Артемовского городского округа от 10.07.2015 № 908-ПА «Об инвестиционном уполномоченном в Артемовском городском округе»;</w:t>
      </w:r>
    </w:p>
    <w:p w:rsidR="00E64F40" w:rsidRPr="005A6717" w:rsidRDefault="00E64F40" w:rsidP="00A51F4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6"/>
          <w:szCs w:val="26"/>
        </w:rPr>
      </w:pPr>
      <w:r w:rsidRPr="005A6717">
        <w:rPr>
          <w:rFonts w:ascii="Liberation Serif" w:hAnsi="Liberation Serif" w:cs="Times New Roman"/>
          <w:sz w:val="26"/>
          <w:szCs w:val="26"/>
        </w:rPr>
        <w:t xml:space="preserve"> - постановлением Администрации Артемовского городского округа от 31.12.2015 № 1733-ПА утвержден «Порядок проведения оценки регулирующего воздействия проектов нормативных правовых актов Артемовского городского округа и Порядок проведения экспертизы регулирующего воздействия нормативных правовых актов Артемовского городского округа»</w:t>
      </w:r>
      <w:r w:rsidR="00B6367B" w:rsidRPr="005A6717">
        <w:rPr>
          <w:rFonts w:ascii="Liberation Serif" w:hAnsi="Liberation Serif" w:cs="Times New Roman"/>
          <w:sz w:val="26"/>
          <w:szCs w:val="26"/>
        </w:rPr>
        <w:t xml:space="preserve"> (с изменениями);</w:t>
      </w:r>
    </w:p>
    <w:p w:rsidR="00E64F40" w:rsidRPr="005A6717" w:rsidRDefault="00E64F40" w:rsidP="00A51F4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6"/>
          <w:szCs w:val="26"/>
        </w:rPr>
      </w:pPr>
      <w:r w:rsidRPr="005A6717">
        <w:rPr>
          <w:rFonts w:ascii="Liberation Serif" w:hAnsi="Liberation Serif" w:cs="Times New Roman"/>
          <w:sz w:val="26"/>
          <w:szCs w:val="26"/>
        </w:rPr>
        <w:t xml:space="preserve">- постановлением Администрации Артемовского городского округа от 06.05.2016 № 497-ПА утверждено «Положение о </w:t>
      </w:r>
      <w:proofErr w:type="spellStart"/>
      <w:r w:rsidRPr="005A6717">
        <w:rPr>
          <w:rFonts w:ascii="Liberation Serif" w:hAnsi="Liberation Serif" w:cs="Times New Roman"/>
          <w:sz w:val="26"/>
          <w:szCs w:val="26"/>
        </w:rPr>
        <w:t>муниципально</w:t>
      </w:r>
      <w:proofErr w:type="spellEnd"/>
      <w:r w:rsidRPr="005A6717">
        <w:rPr>
          <w:rFonts w:ascii="Liberation Serif" w:hAnsi="Liberation Serif" w:cs="Times New Roman"/>
          <w:sz w:val="26"/>
          <w:szCs w:val="26"/>
        </w:rPr>
        <w:t>-частном партнерстве в Артемовском городском округе»</w:t>
      </w:r>
      <w:r w:rsidR="00A51F4D" w:rsidRPr="005A6717">
        <w:rPr>
          <w:rFonts w:ascii="Liberation Serif" w:hAnsi="Liberation Serif" w:cs="Times New Roman"/>
          <w:sz w:val="26"/>
          <w:szCs w:val="26"/>
        </w:rPr>
        <w:t>;</w:t>
      </w:r>
    </w:p>
    <w:p w:rsidR="004B2BE2" w:rsidRPr="005A6717" w:rsidRDefault="00A200CE" w:rsidP="00A51F4D">
      <w:pPr>
        <w:spacing w:after="0" w:line="240" w:lineRule="auto"/>
        <w:ind w:firstLine="708"/>
        <w:jc w:val="both"/>
        <w:rPr>
          <w:rFonts w:ascii="Liberation Serif" w:hAnsi="Liberation Serif" w:cs="Times New Roman"/>
          <w:bCs/>
          <w:sz w:val="26"/>
          <w:szCs w:val="26"/>
        </w:rPr>
      </w:pPr>
      <w:r w:rsidRPr="005A6717">
        <w:rPr>
          <w:rFonts w:ascii="Liberation Serif" w:hAnsi="Liberation Serif" w:cs="Times New Roman"/>
          <w:sz w:val="26"/>
          <w:szCs w:val="26"/>
        </w:rPr>
        <w:t xml:space="preserve">- постановлением Администрации Артемовского городского округа от </w:t>
      </w:r>
      <w:r w:rsidR="009E739C" w:rsidRPr="005A6717">
        <w:rPr>
          <w:rFonts w:ascii="Liberation Serif" w:hAnsi="Liberation Serif" w:cs="Times New Roman"/>
          <w:bCs/>
          <w:sz w:val="26"/>
          <w:szCs w:val="26"/>
        </w:rPr>
        <w:t>02.10.2017 № 1072-ПА «Об утверждении муниципальной программы «Содействие развитию малого и среднего предпринимательства и туризма в Артемовском городском округе на период до   2022 года»</w:t>
      </w:r>
      <w:r w:rsidR="00B6367B" w:rsidRPr="005A6717">
        <w:rPr>
          <w:rFonts w:ascii="Liberation Serif" w:hAnsi="Liberation Serif" w:cs="Times New Roman"/>
          <w:bCs/>
          <w:sz w:val="26"/>
          <w:szCs w:val="26"/>
        </w:rPr>
        <w:t xml:space="preserve"> (с изменениями)</w:t>
      </w:r>
      <w:r w:rsidR="004B2BE2" w:rsidRPr="005A6717">
        <w:rPr>
          <w:rFonts w:ascii="Liberation Serif" w:hAnsi="Liberation Serif" w:cs="Times New Roman"/>
          <w:bCs/>
          <w:sz w:val="26"/>
          <w:szCs w:val="26"/>
        </w:rPr>
        <w:t>;</w:t>
      </w:r>
    </w:p>
    <w:p w:rsidR="004B2BE2" w:rsidRPr="005A6717" w:rsidRDefault="004B2BE2" w:rsidP="00A51F4D">
      <w:pPr>
        <w:spacing w:after="0" w:line="240" w:lineRule="auto"/>
        <w:ind w:firstLine="708"/>
        <w:jc w:val="both"/>
        <w:rPr>
          <w:rFonts w:ascii="Liberation Serif" w:hAnsi="Liberation Serif" w:cs="Times New Roman"/>
          <w:bCs/>
          <w:sz w:val="26"/>
          <w:szCs w:val="26"/>
        </w:rPr>
      </w:pPr>
      <w:r w:rsidRPr="005A6717">
        <w:rPr>
          <w:rFonts w:ascii="Liberation Serif" w:hAnsi="Liberation Serif" w:cs="Times New Roman"/>
          <w:bCs/>
          <w:sz w:val="26"/>
          <w:szCs w:val="26"/>
        </w:rPr>
        <w:t xml:space="preserve">- </w:t>
      </w:r>
      <w:r w:rsidRPr="005A6717">
        <w:rPr>
          <w:rFonts w:ascii="Times New Roman" w:hAnsi="Times New Roman" w:cs="Times New Roman"/>
          <w:sz w:val="26"/>
          <w:szCs w:val="26"/>
        </w:rPr>
        <w:t>постановлением Администрации Артемовского городского округа от 30.01.2017 № 86-ПА «Об утверждении Порядка предоставления из бюджета Артемовского городского округа субсидий юридическим лицам, индивидуальным предпринимателям, физическим лицам – производителям сел</w:t>
      </w:r>
      <w:r w:rsidRPr="005A6717">
        <w:rPr>
          <w:rFonts w:ascii="Liberation Serif" w:hAnsi="Liberation Serif" w:cs="Times New Roman"/>
          <w:bCs/>
          <w:sz w:val="26"/>
          <w:szCs w:val="26"/>
        </w:rPr>
        <w:t>ьскохозяйственной продукции в целях частичного возмещения затрат»;</w:t>
      </w:r>
    </w:p>
    <w:p w:rsidR="004B2BE2" w:rsidRPr="005A6717" w:rsidRDefault="004B2BE2" w:rsidP="004B2BE2">
      <w:pPr>
        <w:spacing w:after="0" w:line="240" w:lineRule="auto"/>
        <w:ind w:firstLine="708"/>
        <w:jc w:val="both"/>
        <w:rPr>
          <w:rFonts w:ascii="Liberation Serif" w:hAnsi="Liberation Serif" w:cs="Times New Roman"/>
          <w:bCs/>
          <w:sz w:val="26"/>
          <w:szCs w:val="26"/>
        </w:rPr>
      </w:pPr>
      <w:r w:rsidRPr="005A6717">
        <w:rPr>
          <w:rFonts w:ascii="Liberation Serif" w:hAnsi="Liberation Serif" w:cs="Times New Roman"/>
          <w:bCs/>
          <w:sz w:val="26"/>
          <w:szCs w:val="26"/>
        </w:rPr>
        <w:t xml:space="preserve">- постановлением Администрации Артемовского городского округа от 14.05.2018 № 468-ПА «Об утверждении Перечня муниципального имущества Артемовского городского округа, свободного от прав третьих лиц (за исключением имущественных прав субъектов малого и среднего предпринимательства), </w:t>
      </w:r>
      <w:r w:rsidRPr="005A6717">
        <w:rPr>
          <w:rFonts w:ascii="Liberation Serif" w:hAnsi="Liberation Serif" w:cs="Times New Roman"/>
          <w:bCs/>
          <w:sz w:val="26"/>
          <w:szCs w:val="26"/>
        </w:rPr>
        <w:lastRenderedPageBreak/>
        <w:t>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(с изме</w:t>
      </w:r>
      <w:r w:rsidR="00B6367B" w:rsidRPr="005A6717">
        <w:rPr>
          <w:rFonts w:ascii="Liberation Serif" w:hAnsi="Liberation Serif" w:cs="Times New Roman"/>
          <w:bCs/>
          <w:sz w:val="26"/>
          <w:szCs w:val="26"/>
        </w:rPr>
        <w:t>не</w:t>
      </w:r>
      <w:r w:rsidRPr="005A6717">
        <w:rPr>
          <w:rFonts w:ascii="Liberation Serif" w:hAnsi="Liberation Serif" w:cs="Times New Roman"/>
          <w:bCs/>
          <w:sz w:val="26"/>
          <w:szCs w:val="26"/>
        </w:rPr>
        <w:t>ниями);</w:t>
      </w:r>
    </w:p>
    <w:p w:rsidR="004B2BE2" w:rsidRPr="005A6717" w:rsidRDefault="004B2BE2" w:rsidP="004B2BE2">
      <w:pPr>
        <w:spacing w:after="0" w:line="240" w:lineRule="auto"/>
        <w:ind w:firstLine="708"/>
        <w:jc w:val="both"/>
        <w:rPr>
          <w:rFonts w:ascii="Liberation Serif" w:hAnsi="Liberation Serif" w:cs="Times New Roman"/>
          <w:bCs/>
          <w:sz w:val="26"/>
          <w:szCs w:val="26"/>
        </w:rPr>
      </w:pPr>
      <w:r w:rsidRPr="005A6717">
        <w:rPr>
          <w:rFonts w:ascii="Liberation Serif" w:hAnsi="Liberation Serif" w:cs="Times New Roman"/>
          <w:bCs/>
          <w:sz w:val="26"/>
          <w:szCs w:val="26"/>
        </w:rPr>
        <w:t>- постановлением Администрации Артемовского городского округа от 12.07.2019 № 762-ПА «Об утверждении Порядка предоставления субсидии некоммерческим организациям (не являющимся муниципальными учреждениями), образующим инфраструктуру поддержки субъектов малого и среднего предпринимательства на территории Артемовского городского округа.</w:t>
      </w:r>
    </w:p>
    <w:p w:rsidR="00FB67E1" w:rsidRPr="005A6717" w:rsidRDefault="00083E05" w:rsidP="00A51F4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6"/>
          <w:szCs w:val="26"/>
        </w:rPr>
      </w:pPr>
      <w:r w:rsidRPr="005A6717">
        <w:rPr>
          <w:rFonts w:ascii="Liberation Serif" w:hAnsi="Liberation Serif" w:cs="Times New Roman"/>
          <w:sz w:val="26"/>
          <w:szCs w:val="26"/>
        </w:rPr>
        <w:t>В Администрации</w:t>
      </w:r>
      <w:r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 xml:space="preserve"> Артемовского городского округа данный вопрос закреплен за </w:t>
      </w:r>
      <w:r w:rsidRPr="005A6717">
        <w:rPr>
          <w:rFonts w:ascii="Liberation Serif" w:hAnsi="Liberation Serif" w:cs="Times New Roman"/>
          <w:sz w:val="26"/>
          <w:szCs w:val="26"/>
        </w:rPr>
        <w:t xml:space="preserve">отделом </w:t>
      </w:r>
      <w:r w:rsidR="00656128" w:rsidRPr="005A6717">
        <w:rPr>
          <w:rFonts w:ascii="Liberation Serif" w:hAnsi="Liberation Serif" w:cs="Times New Roman"/>
          <w:sz w:val="26"/>
          <w:szCs w:val="26"/>
        </w:rPr>
        <w:t xml:space="preserve">экономики, инвестиций и </w:t>
      </w:r>
      <w:r w:rsidRPr="005A6717">
        <w:rPr>
          <w:rFonts w:ascii="Liberation Serif" w:hAnsi="Liberation Serif" w:cs="Times New Roman"/>
          <w:sz w:val="26"/>
          <w:szCs w:val="26"/>
        </w:rPr>
        <w:t>развития Администрации Артемовского городского округа.</w:t>
      </w:r>
    </w:p>
    <w:p w:rsidR="00FB67E1" w:rsidRPr="005A6717" w:rsidRDefault="00A200CE" w:rsidP="00A51F4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6"/>
          <w:szCs w:val="26"/>
        </w:rPr>
      </w:pPr>
      <w:r w:rsidRPr="005A6717">
        <w:rPr>
          <w:rFonts w:ascii="Liberation Serif" w:hAnsi="Liberation Serif" w:cs="Times New Roman"/>
          <w:sz w:val="26"/>
          <w:szCs w:val="26"/>
        </w:rPr>
        <w:t>На территории Артемовского городского округа работает совещательный орган, созданный с целью развития малого и среднего предпринимательства - координационный Совет по инвестициям и развитию предпринимательства при главе Артемовского городского округа.</w:t>
      </w:r>
    </w:p>
    <w:p w:rsidR="0068002F" w:rsidRPr="005A6717" w:rsidRDefault="0068002F" w:rsidP="00A51F4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6"/>
          <w:szCs w:val="26"/>
        </w:rPr>
      </w:pPr>
      <w:r w:rsidRPr="005A6717">
        <w:rPr>
          <w:rFonts w:ascii="Liberation Serif" w:hAnsi="Liberation Serif" w:cs="Times New Roman"/>
          <w:sz w:val="26"/>
          <w:szCs w:val="26"/>
        </w:rPr>
        <w:t xml:space="preserve">В состав Совета входят представители: </w:t>
      </w:r>
    </w:p>
    <w:p w:rsidR="0068002F" w:rsidRPr="005A6717" w:rsidRDefault="0068002F" w:rsidP="00A51F4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5A6717">
        <w:rPr>
          <w:rFonts w:ascii="Liberation Serif" w:hAnsi="Liberation Serif" w:cs="Times New Roman"/>
          <w:sz w:val="26"/>
          <w:szCs w:val="26"/>
        </w:rPr>
        <w:t xml:space="preserve">- индивидуальных предпринимателей и малых предприятий, </w:t>
      </w:r>
    </w:p>
    <w:p w:rsidR="0068002F" w:rsidRPr="005A6717" w:rsidRDefault="0068002F" w:rsidP="00A51F4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5A6717">
        <w:rPr>
          <w:rFonts w:ascii="Liberation Serif" w:hAnsi="Liberation Serif" w:cs="Times New Roman"/>
          <w:sz w:val="26"/>
          <w:szCs w:val="26"/>
        </w:rPr>
        <w:t xml:space="preserve">- Администрации Артемовского городского округа, </w:t>
      </w:r>
    </w:p>
    <w:p w:rsidR="0068002F" w:rsidRPr="005A6717" w:rsidRDefault="0068002F" w:rsidP="00A51F4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5A6717">
        <w:rPr>
          <w:rFonts w:ascii="Liberation Serif" w:hAnsi="Liberation Serif" w:cs="Times New Roman"/>
          <w:sz w:val="26"/>
          <w:szCs w:val="26"/>
        </w:rPr>
        <w:t xml:space="preserve">- Артемовского муниципального фонда поддержки малого предпринимательства, </w:t>
      </w:r>
    </w:p>
    <w:p w:rsidR="0068002F" w:rsidRPr="005A6717" w:rsidRDefault="0068002F" w:rsidP="00A51F4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5A6717">
        <w:rPr>
          <w:rFonts w:ascii="Liberation Serif" w:hAnsi="Liberation Serif" w:cs="Times New Roman"/>
          <w:sz w:val="26"/>
          <w:szCs w:val="26"/>
        </w:rPr>
        <w:t>- некоммерческого партнерства «По защите прав предпринимателей «</w:t>
      </w:r>
      <w:proofErr w:type="spellStart"/>
      <w:r w:rsidRPr="005A6717">
        <w:rPr>
          <w:rFonts w:ascii="Liberation Serif" w:hAnsi="Liberation Serif" w:cs="Times New Roman"/>
          <w:sz w:val="26"/>
          <w:szCs w:val="26"/>
        </w:rPr>
        <w:t>КапиталЪ</w:t>
      </w:r>
      <w:proofErr w:type="spellEnd"/>
      <w:r w:rsidRPr="005A6717">
        <w:rPr>
          <w:rFonts w:ascii="Liberation Serif" w:hAnsi="Liberation Serif" w:cs="Times New Roman"/>
          <w:sz w:val="26"/>
          <w:szCs w:val="26"/>
        </w:rPr>
        <w:t xml:space="preserve">», </w:t>
      </w:r>
    </w:p>
    <w:p w:rsidR="0068002F" w:rsidRPr="005A6717" w:rsidRDefault="0068002F" w:rsidP="00A51F4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5A6717">
        <w:rPr>
          <w:rFonts w:ascii="Liberation Serif" w:hAnsi="Liberation Serif" w:cs="Times New Roman"/>
          <w:sz w:val="26"/>
          <w:szCs w:val="26"/>
        </w:rPr>
        <w:t xml:space="preserve">- Артемовского местного отделения общероссийской организации малого и среднего предпринимательства «Опора России», </w:t>
      </w:r>
    </w:p>
    <w:p w:rsidR="0068002F" w:rsidRPr="005A6717" w:rsidRDefault="0068002F" w:rsidP="00A51F4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5A6717">
        <w:rPr>
          <w:rFonts w:ascii="Liberation Serif" w:hAnsi="Liberation Serif" w:cs="Times New Roman"/>
          <w:sz w:val="26"/>
          <w:szCs w:val="26"/>
        </w:rPr>
        <w:t>- АО «Артемовский машиностроительный завод «</w:t>
      </w:r>
      <w:proofErr w:type="spellStart"/>
      <w:r w:rsidRPr="005A6717">
        <w:rPr>
          <w:rFonts w:ascii="Liberation Serif" w:hAnsi="Liberation Serif" w:cs="Times New Roman"/>
          <w:sz w:val="26"/>
          <w:szCs w:val="26"/>
        </w:rPr>
        <w:t>Вентпром</w:t>
      </w:r>
      <w:proofErr w:type="spellEnd"/>
      <w:r w:rsidRPr="005A6717">
        <w:rPr>
          <w:rFonts w:ascii="Liberation Serif" w:hAnsi="Liberation Serif" w:cs="Times New Roman"/>
          <w:sz w:val="26"/>
          <w:szCs w:val="26"/>
        </w:rPr>
        <w:t xml:space="preserve">», </w:t>
      </w:r>
    </w:p>
    <w:p w:rsidR="0068002F" w:rsidRPr="005A6717" w:rsidRDefault="0068002F" w:rsidP="00A51F4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5A6717">
        <w:rPr>
          <w:rFonts w:ascii="Liberation Serif" w:hAnsi="Liberation Serif" w:cs="Times New Roman"/>
          <w:sz w:val="26"/>
          <w:szCs w:val="26"/>
        </w:rPr>
        <w:t xml:space="preserve">- </w:t>
      </w:r>
      <w:r w:rsidR="00656128" w:rsidRPr="005A6717">
        <w:rPr>
          <w:rFonts w:ascii="Liberation Serif" w:hAnsi="Liberation Serif" w:cs="Times New Roman"/>
          <w:sz w:val="26"/>
          <w:szCs w:val="26"/>
        </w:rPr>
        <w:t>ООО «Центр клиентских услуг»</w:t>
      </w:r>
      <w:r w:rsidRPr="005A6717">
        <w:rPr>
          <w:rFonts w:ascii="Liberation Serif" w:hAnsi="Liberation Serif" w:cs="Times New Roman"/>
          <w:sz w:val="26"/>
          <w:szCs w:val="26"/>
        </w:rPr>
        <w:t xml:space="preserve">, </w:t>
      </w:r>
    </w:p>
    <w:p w:rsidR="0068002F" w:rsidRPr="005A6717" w:rsidRDefault="0068002F" w:rsidP="00A51F4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5A6717">
        <w:rPr>
          <w:rFonts w:ascii="Liberation Serif" w:hAnsi="Liberation Serif" w:cs="Times New Roman"/>
          <w:sz w:val="26"/>
          <w:szCs w:val="26"/>
        </w:rPr>
        <w:t xml:space="preserve">- </w:t>
      </w:r>
      <w:r w:rsidR="003A2F6D" w:rsidRPr="005A6717">
        <w:rPr>
          <w:rFonts w:ascii="Liberation Serif" w:hAnsi="Liberation Serif" w:cs="Times New Roman"/>
          <w:sz w:val="26"/>
          <w:szCs w:val="26"/>
        </w:rPr>
        <w:t>ООО</w:t>
      </w:r>
      <w:r w:rsidR="00656128" w:rsidRPr="005A6717">
        <w:rPr>
          <w:rFonts w:ascii="Liberation Serif" w:hAnsi="Liberation Serif" w:cs="Times New Roman"/>
          <w:sz w:val="26"/>
          <w:szCs w:val="26"/>
        </w:rPr>
        <w:t xml:space="preserve"> «</w:t>
      </w:r>
      <w:proofErr w:type="spellStart"/>
      <w:r w:rsidR="00656128" w:rsidRPr="005A6717">
        <w:rPr>
          <w:rFonts w:ascii="Liberation Serif" w:hAnsi="Liberation Serif" w:cs="Times New Roman"/>
          <w:sz w:val="26"/>
          <w:szCs w:val="26"/>
        </w:rPr>
        <w:t>Лебедкинский</w:t>
      </w:r>
      <w:proofErr w:type="spellEnd"/>
      <w:r w:rsidR="00656128" w:rsidRPr="005A6717">
        <w:rPr>
          <w:rFonts w:ascii="Liberation Serif" w:hAnsi="Liberation Serif" w:cs="Times New Roman"/>
          <w:sz w:val="26"/>
          <w:szCs w:val="26"/>
        </w:rPr>
        <w:t>»</w:t>
      </w:r>
      <w:r w:rsidRPr="005A6717">
        <w:rPr>
          <w:rFonts w:ascii="Liberation Serif" w:hAnsi="Liberation Serif" w:cs="Times New Roman"/>
          <w:sz w:val="26"/>
          <w:szCs w:val="26"/>
        </w:rPr>
        <w:t xml:space="preserve">. </w:t>
      </w:r>
    </w:p>
    <w:p w:rsidR="0068002F" w:rsidRPr="005A6717" w:rsidRDefault="0068002F" w:rsidP="00435F2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5A6717">
        <w:rPr>
          <w:rFonts w:ascii="Liberation Serif" w:hAnsi="Liberation Serif" w:cs="Times New Roman"/>
          <w:sz w:val="26"/>
          <w:szCs w:val="26"/>
        </w:rPr>
        <w:t>В</w:t>
      </w:r>
      <w:r w:rsidR="00B6367B" w:rsidRPr="005A6717">
        <w:rPr>
          <w:rFonts w:ascii="Liberation Serif" w:hAnsi="Liberation Serif" w:cs="Times New Roman"/>
          <w:sz w:val="26"/>
          <w:szCs w:val="26"/>
        </w:rPr>
        <w:t xml:space="preserve"> истекшем периоде </w:t>
      </w:r>
      <w:r w:rsidRPr="005A6717">
        <w:rPr>
          <w:rFonts w:ascii="Liberation Serif" w:hAnsi="Liberation Serif" w:cs="Times New Roman"/>
          <w:sz w:val="26"/>
          <w:szCs w:val="26"/>
        </w:rPr>
        <w:t>201</w:t>
      </w:r>
      <w:r w:rsidR="00B6367B" w:rsidRPr="005A6717">
        <w:rPr>
          <w:rFonts w:ascii="Liberation Serif" w:hAnsi="Liberation Serif" w:cs="Times New Roman"/>
          <w:sz w:val="26"/>
          <w:szCs w:val="26"/>
        </w:rPr>
        <w:t>9</w:t>
      </w:r>
      <w:r w:rsidRPr="005A6717">
        <w:rPr>
          <w:rFonts w:ascii="Liberation Serif" w:hAnsi="Liberation Serif" w:cs="Times New Roman"/>
          <w:sz w:val="26"/>
          <w:szCs w:val="26"/>
        </w:rPr>
        <w:t xml:space="preserve"> год</w:t>
      </w:r>
      <w:r w:rsidR="00AB537A" w:rsidRPr="005A6717">
        <w:rPr>
          <w:rFonts w:ascii="Liberation Serif" w:hAnsi="Liberation Serif" w:cs="Times New Roman"/>
          <w:sz w:val="26"/>
          <w:szCs w:val="26"/>
        </w:rPr>
        <w:t>а</w:t>
      </w:r>
      <w:r w:rsidRPr="005A6717">
        <w:rPr>
          <w:rFonts w:ascii="Liberation Serif" w:hAnsi="Liberation Serif" w:cs="Times New Roman"/>
          <w:sz w:val="26"/>
          <w:szCs w:val="26"/>
        </w:rPr>
        <w:t xml:space="preserve"> проведено </w:t>
      </w:r>
      <w:r w:rsidR="00B6367B" w:rsidRPr="005A6717">
        <w:rPr>
          <w:rFonts w:ascii="Liberation Serif" w:hAnsi="Liberation Serif" w:cs="Times New Roman"/>
          <w:sz w:val="26"/>
          <w:szCs w:val="26"/>
        </w:rPr>
        <w:t>1</w:t>
      </w:r>
      <w:r w:rsidRPr="005A6717">
        <w:rPr>
          <w:rFonts w:ascii="Liberation Serif" w:hAnsi="Liberation Serif" w:cs="Times New Roman"/>
          <w:sz w:val="26"/>
          <w:szCs w:val="26"/>
        </w:rPr>
        <w:t xml:space="preserve"> заседани</w:t>
      </w:r>
      <w:r w:rsidR="00AB537A" w:rsidRPr="005A6717">
        <w:rPr>
          <w:rFonts w:ascii="Liberation Serif" w:hAnsi="Liberation Serif" w:cs="Times New Roman"/>
          <w:sz w:val="26"/>
          <w:szCs w:val="26"/>
        </w:rPr>
        <w:t>е</w:t>
      </w:r>
      <w:r w:rsidRPr="005A6717">
        <w:rPr>
          <w:rFonts w:ascii="Liberation Serif" w:hAnsi="Liberation Serif" w:cs="Times New Roman"/>
          <w:sz w:val="26"/>
          <w:szCs w:val="26"/>
        </w:rPr>
        <w:t xml:space="preserve"> Совета. На заседаниях Совета рассмотрено </w:t>
      </w:r>
      <w:r w:rsidR="00B6367B" w:rsidRPr="005A6717">
        <w:rPr>
          <w:rFonts w:ascii="Liberation Serif" w:hAnsi="Liberation Serif" w:cs="Times New Roman"/>
          <w:sz w:val="26"/>
          <w:szCs w:val="26"/>
        </w:rPr>
        <w:t>5</w:t>
      </w:r>
      <w:r w:rsidRPr="005A6717">
        <w:rPr>
          <w:rFonts w:ascii="Liberation Serif" w:hAnsi="Liberation Serif" w:cs="Times New Roman"/>
          <w:sz w:val="26"/>
          <w:szCs w:val="26"/>
        </w:rPr>
        <w:t xml:space="preserve"> вопросов, в том числе:</w:t>
      </w:r>
    </w:p>
    <w:p w:rsidR="00B6367B" w:rsidRPr="005A6717" w:rsidRDefault="00B6367B" w:rsidP="00B6367B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5A6717">
        <w:rPr>
          <w:rFonts w:ascii="Liberation Serif" w:hAnsi="Liberation Serif" w:cs="Times New Roman"/>
          <w:sz w:val="26"/>
          <w:szCs w:val="26"/>
        </w:rPr>
        <w:t>1. О текущей ситуации на рынке труда, обеспечении потребности в трудовых ресурсах организаций Артемовского городского округа, в том числе субъектов малого и среднего предпринимательства.</w:t>
      </w:r>
    </w:p>
    <w:p w:rsidR="00B6367B" w:rsidRPr="005A6717" w:rsidRDefault="00B6367B" w:rsidP="00B6367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5A6717">
        <w:rPr>
          <w:rFonts w:ascii="Liberation Serif" w:hAnsi="Liberation Serif" w:cs="Times New Roman"/>
          <w:sz w:val="26"/>
          <w:szCs w:val="26"/>
        </w:rPr>
        <w:t>2. Об электронных сервисах ФНС России для субъектов малого и среднего предпринимательства.</w:t>
      </w:r>
    </w:p>
    <w:p w:rsidR="00B6367B" w:rsidRPr="005A6717" w:rsidRDefault="00B6367B" w:rsidP="00B6367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5A6717">
        <w:rPr>
          <w:rFonts w:ascii="Liberation Serif" w:hAnsi="Liberation Serif" w:cs="Times New Roman"/>
          <w:sz w:val="26"/>
          <w:szCs w:val="26"/>
        </w:rPr>
        <w:t xml:space="preserve">3. Об имущественной поддержке субъектов малого и среднего предпринимательства в Артемовском городском округе в 2018, истекшем периоде 2019 годах. О земельных участках, в том числе сельскохозяйственного назначения, находящихся в муниципальной собственности и свободных от прав третьих лиц. </w:t>
      </w:r>
    </w:p>
    <w:p w:rsidR="00B6367B" w:rsidRPr="005A6717" w:rsidRDefault="00B6367B" w:rsidP="00B63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5A6717">
        <w:rPr>
          <w:rFonts w:ascii="Liberation Serif" w:hAnsi="Liberation Serif" w:cs="Times New Roman"/>
          <w:sz w:val="26"/>
          <w:szCs w:val="26"/>
        </w:rPr>
        <w:t>4. О рассмотрении проекта постановления Администрации Артемовского городского округа «Об установлении Условий размещения нестационарных торговых объектов на территории Артемовского городского округа».</w:t>
      </w:r>
    </w:p>
    <w:p w:rsidR="00B6367B" w:rsidRPr="005A6717" w:rsidRDefault="00B6367B" w:rsidP="00B6367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5A6717">
        <w:rPr>
          <w:rFonts w:ascii="Liberation Serif" w:hAnsi="Liberation Serif" w:cs="Times New Roman"/>
          <w:sz w:val="26"/>
          <w:szCs w:val="26"/>
        </w:rPr>
        <w:t>5. О Порядке проведения конкурсного отбора проектов инициативного бюджетирования, утвержденном постановлением Администрации Артемовского городского округа от 28.03.2019 № 317-ПА.</w:t>
      </w:r>
    </w:p>
    <w:p w:rsidR="00AC5232" w:rsidRPr="005A6717" w:rsidRDefault="00AC5232" w:rsidP="0065612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  <w:lang w:eastAsia="ru-RU"/>
        </w:rPr>
      </w:pPr>
      <w:r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 xml:space="preserve">В целях </w:t>
      </w:r>
      <w:r w:rsidR="00083E05"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>решения вопроса</w:t>
      </w:r>
      <w:r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> местного значения </w:t>
      </w:r>
      <w:r w:rsid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>п</w:t>
      </w:r>
      <w:r w:rsidR="003E4A68"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>о содействи</w:t>
      </w:r>
      <w:r w:rsid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>ю</w:t>
      </w:r>
      <w:r w:rsidR="003E4A68"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 xml:space="preserve"> развити</w:t>
      </w:r>
      <w:r w:rsid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>я</w:t>
      </w:r>
      <w:r w:rsidR="003E4A68"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 xml:space="preserve"> малого и среднего предпринимательства на территории Артемовского городского округа</w:t>
      </w:r>
      <w:r w:rsidR="00083E05"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>реша</w:t>
      </w:r>
      <w:r w:rsidR="003E4A68"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>ю</w:t>
      </w:r>
      <w:r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>т</w:t>
      </w:r>
      <w:r w:rsidR="003E4A68"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>ся</w:t>
      </w:r>
      <w:r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 xml:space="preserve"> следующие важные вопросы:</w:t>
      </w:r>
    </w:p>
    <w:p w:rsidR="003E4A68" w:rsidRPr="005A6717" w:rsidRDefault="003E4A68" w:rsidP="00A51F4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</w:pPr>
      <w:r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>- совершенствование предпринимательского климата;</w:t>
      </w:r>
    </w:p>
    <w:p w:rsidR="003E4A68" w:rsidRPr="005A6717" w:rsidRDefault="003E4A68" w:rsidP="00A51F4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</w:pPr>
      <w:r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lastRenderedPageBreak/>
        <w:t>- создание условий для устойчивого развития малого</w:t>
      </w:r>
      <w:r w:rsidR="00BC3B10"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 xml:space="preserve"> и среднего предпринимательства.</w:t>
      </w:r>
    </w:p>
    <w:p w:rsidR="003E4A68" w:rsidRPr="005A6717" w:rsidRDefault="003E4A68" w:rsidP="00A51F4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</w:pPr>
      <w:r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>Основная задача – созда</w:t>
      </w:r>
      <w:r w:rsidR="003E5283"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>ние</w:t>
      </w:r>
      <w:r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 xml:space="preserve"> новых субъектов малого и среднего предпринимательства, сохран</w:t>
      </w:r>
      <w:r w:rsidR="003E5283"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>ение</w:t>
      </w:r>
      <w:r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 xml:space="preserve"> и развит</w:t>
      </w:r>
      <w:r w:rsidR="003E5283"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>ие</w:t>
      </w:r>
      <w:r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 xml:space="preserve"> действующи</w:t>
      </w:r>
      <w:r w:rsidR="003E5283"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>х</w:t>
      </w:r>
      <w:r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2F16B9" w:rsidRPr="005A6717" w:rsidRDefault="00BC3B10" w:rsidP="00A51F4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</w:pPr>
      <w:r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 xml:space="preserve">С целью решения </w:t>
      </w:r>
      <w:r w:rsidR="002F16B9"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>вышеуказанных вопросов на территории Артемовского городского округа субъектам малого и среднего предпринимательства оказываются следующие виды поддержки:</w:t>
      </w:r>
    </w:p>
    <w:p w:rsidR="002F16B9" w:rsidRPr="005A6717" w:rsidRDefault="002F16B9" w:rsidP="00A51F4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</w:pPr>
      <w:r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>- прямая финансовая;</w:t>
      </w:r>
    </w:p>
    <w:p w:rsidR="002F16B9" w:rsidRPr="005A6717" w:rsidRDefault="002F16B9" w:rsidP="00A51F4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</w:pPr>
      <w:r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>-  имущественная;</w:t>
      </w:r>
    </w:p>
    <w:p w:rsidR="002F16B9" w:rsidRPr="005A6717" w:rsidRDefault="002F16B9" w:rsidP="00A51F4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</w:pPr>
      <w:r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>- информационная;</w:t>
      </w:r>
    </w:p>
    <w:p w:rsidR="002F16B9" w:rsidRPr="005A6717" w:rsidRDefault="002F16B9" w:rsidP="00A51F4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</w:pPr>
      <w:r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>- образовательная и консультационная;</w:t>
      </w:r>
    </w:p>
    <w:p w:rsidR="002F16B9" w:rsidRPr="005A6717" w:rsidRDefault="002F16B9" w:rsidP="00A51F4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</w:pPr>
      <w:r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>- поддержка организаций инфраструктуры.</w:t>
      </w:r>
    </w:p>
    <w:p w:rsidR="006D6D1B" w:rsidRPr="005A6717" w:rsidRDefault="002F16B9" w:rsidP="00EB4183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</w:pPr>
      <w:r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6D6D1B"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 xml:space="preserve">Малое предпринимательство (ИП, </w:t>
      </w:r>
      <w:proofErr w:type="spellStart"/>
      <w:r w:rsidR="006D6D1B"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>микропредприятия</w:t>
      </w:r>
      <w:proofErr w:type="spellEnd"/>
      <w:r w:rsidR="006D6D1B"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 xml:space="preserve"> и мелкие предприятия) направлено преимущественно в сфере торговли и услуг. Функциональность компаний среднего уровня в строительстве, обрабатывающей промышленности, сельском хозяйстве. </w:t>
      </w:r>
    </w:p>
    <w:p w:rsidR="00EB4183" w:rsidRPr="005A6717" w:rsidRDefault="00EB4183" w:rsidP="001D7B42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</w:pPr>
      <w:r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>В</w:t>
      </w:r>
      <w:r w:rsidR="00B6367B"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 xml:space="preserve"> Единый реестр субъектов малого и среднего предпринимательства по состоянию на </w:t>
      </w:r>
      <w:r w:rsidR="001D7B42"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>0</w:t>
      </w:r>
      <w:r w:rsidR="00B6367B"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>1 июля</w:t>
      </w:r>
      <w:r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 xml:space="preserve"> 201</w:t>
      </w:r>
      <w:r w:rsidR="00B6367B"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>9</w:t>
      </w:r>
      <w:r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 xml:space="preserve"> году</w:t>
      </w:r>
      <w:r w:rsidR="00944785"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 xml:space="preserve"> включено 1504 предприятия малого и среднего бизнеса, действующих на территории Артемовского городского округа, в том числе 6 - средних предприяти</w:t>
      </w:r>
      <w:r w:rsidR="002F7F78"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>й</w:t>
      </w:r>
      <w:r w:rsidR="00944785"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 xml:space="preserve">, 31 - малое предприятие, 347 - </w:t>
      </w:r>
      <w:proofErr w:type="spellStart"/>
      <w:r w:rsidR="00944785"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>микропредприятий</w:t>
      </w:r>
      <w:proofErr w:type="spellEnd"/>
      <w:r w:rsidR="00944785"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 xml:space="preserve">, </w:t>
      </w:r>
      <w:r w:rsidR="00F30B06"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>1120</w:t>
      </w:r>
      <w:r w:rsidR="00944785"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 xml:space="preserve"> - индивидуальных предпринимателей)</w:t>
      </w:r>
      <w:r w:rsidR="001D7B42"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>. За первое полугодие 2019 года количество субъектов малого и среднего предпринимательства увеличилось на 16</w:t>
      </w:r>
      <w:r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 xml:space="preserve">. </w:t>
      </w:r>
    </w:p>
    <w:p w:rsidR="00EB4183" w:rsidRPr="005A6717" w:rsidRDefault="00EB4183" w:rsidP="00EB4183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6"/>
          <w:szCs w:val="26"/>
          <w:highlight w:val="yellow"/>
          <w:bdr w:val="none" w:sz="0" w:space="0" w:color="auto" w:frame="1"/>
          <w:lang w:eastAsia="ru-RU"/>
        </w:rPr>
      </w:pPr>
      <w:r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 xml:space="preserve">За </w:t>
      </w:r>
      <w:r w:rsidR="00B631C9"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 xml:space="preserve">1 полугодие </w:t>
      </w:r>
      <w:r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>201</w:t>
      </w:r>
      <w:r w:rsidR="00B631C9"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>9</w:t>
      </w:r>
      <w:r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 xml:space="preserve"> год субъектами малого предпринимательства открыто</w:t>
      </w:r>
      <w:r w:rsidR="00B631C9" w:rsidRPr="005A6717">
        <w:rPr>
          <w:rFonts w:ascii="Times New Roman" w:eastAsia="Times New Roman" w:hAnsi="Times New Roman" w:cs="Times New Roman"/>
          <w:color w:val="242424"/>
          <w:sz w:val="26"/>
          <w:szCs w:val="26"/>
          <w:bdr w:val="none" w:sz="0" w:space="0" w:color="auto" w:frame="1"/>
          <w:lang w:eastAsia="ru-RU"/>
        </w:rPr>
        <w:t xml:space="preserve"> </w:t>
      </w:r>
      <w:r w:rsidR="005A6717" w:rsidRPr="005A6717">
        <w:rPr>
          <w:rFonts w:ascii="Times New Roman" w:eastAsia="Times New Roman" w:hAnsi="Times New Roman" w:cs="Times New Roman"/>
          <w:color w:val="242424"/>
          <w:sz w:val="26"/>
          <w:szCs w:val="26"/>
          <w:bdr w:val="none" w:sz="0" w:space="0" w:color="auto" w:frame="1"/>
          <w:lang w:eastAsia="ru-RU"/>
        </w:rPr>
        <w:t>5</w:t>
      </w:r>
      <w:r w:rsidR="00B631C9" w:rsidRPr="005A6717">
        <w:rPr>
          <w:rFonts w:ascii="Times New Roman" w:eastAsia="Times New Roman" w:hAnsi="Times New Roman" w:cs="Times New Roman"/>
          <w:color w:val="242424"/>
          <w:sz w:val="26"/>
          <w:szCs w:val="26"/>
          <w:bdr w:val="none" w:sz="0" w:space="0" w:color="auto" w:frame="1"/>
          <w:lang w:eastAsia="ru-RU"/>
        </w:rPr>
        <w:t xml:space="preserve"> объекта торговли, создано </w:t>
      </w:r>
      <w:r w:rsidR="005A6717" w:rsidRPr="005A6717">
        <w:rPr>
          <w:rFonts w:ascii="Times New Roman" w:eastAsia="Times New Roman" w:hAnsi="Times New Roman" w:cs="Times New Roman"/>
          <w:color w:val="242424"/>
          <w:sz w:val="26"/>
          <w:szCs w:val="26"/>
          <w:bdr w:val="none" w:sz="0" w:space="0" w:color="auto" w:frame="1"/>
          <w:lang w:eastAsia="ru-RU"/>
        </w:rPr>
        <w:t>38</w:t>
      </w:r>
      <w:r w:rsidR="00B631C9" w:rsidRPr="005A6717">
        <w:rPr>
          <w:rFonts w:ascii="Times New Roman" w:eastAsia="Times New Roman" w:hAnsi="Times New Roman" w:cs="Times New Roman"/>
          <w:color w:val="242424"/>
          <w:sz w:val="26"/>
          <w:szCs w:val="26"/>
          <w:bdr w:val="none" w:sz="0" w:space="0" w:color="auto" w:frame="1"/>
          <w:lang w:eastAsia="ru-RU"/>
        </w:rPr>
        <w:t xml:space="preserve"> рабочих мест</w:t>
      </w:r>
      <w:r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BC3B10" w:rsidRPr="005A6717" w:rsidRDefault="00BC3B10" w:rsidP="00BC3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 xml:space="preserve">В 2019 году Администрацией Артемовского городского округа оказана прямая финансовая поддержка 4 субъектам малого предпринимательства – крестьянским (фермерским) хозяйствам Артемовского городского округа, в виде </w:t>
      </w:r>
      <w:r w:rsidRPr="005A6717">
        <w:rPr>
          <w:rFonts w:ascii="Times New Roman" w:hAnsi="Times New Roman" w:cs="Times New Roman"/>
          <w:sz w:val="26"/>
          <w:szCs w:val="26"/>
        </w:rPr>
        <w:t xml:space="preserve">предоставления субсидий на частичное возмещение затрат на приобретение сельскохозяйственного оборудования. Общая сумма предоставленных субсидий на поддержку малых форм хозяйствования в 2019 году составила 700,0 тыс. рублей. </w:t>
      </w:r>
    </w:p>
    <w:p w:rsidR="00BC3B10" w:rsidRPr="005A6717" w:rsidRDefault="00BC3B10" w:rsidP="00BC3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717">
        <w:rPr>
          <w:rFonts w:ascii="Times New Roman" w:hAnsi="Times New Roman" w:cs="Times New Roman"/>
          <w:sz w:val="26"/>
          <w:szCs w:val="26"/>
        </w:rPr>
        <w:t>Получателями субсидий стали:</w:t>
      </w:r>
    </w:p>
    <w:p w:rsidR="00BC3B10" w:rsidRPr="005A6717" w:rsidRDefault="00BC3B10" w:rsidP="00BC3B10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717">
        <w:rPr>
          <w:rFonts w:ascii="Times New Roman" w:hAnsi="Times New Roman" w:cs="Times New Roman"/>
          <w:sz w:val="26"/>
          <w:szCs w:val="26"/>
        </w:rPr>
        <w:t>индивидуальный предприниматель, глава крестьянского (фермерского) хозяйства Кутузов Николай Владимирович – сумма предоставленной субсидии составила 350 000 (триста пятьдесят тысяч) рублей на приобретение пресс-подборщика рулонного ПРФ-145;</w:t>
      </w:r>
    </w:p>
    <w:p w:rsidR="00BC3B10" w:rsidRPr="005A6717" w:rsidRDefault="00BC3B10" w:rsidP="00BC3B10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717">
        <w:rPr>
          <w:rFonts w:ascii="Times New Roman" w:hAnsi="Times New Roman" w:cs="Times New Roman"/>
          <w:sz w:val="26"/>
          <w:szCs w:val="26"/>
        </w:rPr>
        <w:t xml:space="preserve">индивидуальный предприниматель, глава крестьянского (фермерского) хозяйства </w:t>
      </w:r>
      <w:proofErr w:type="spellStart"/>
      <w:r w:rsidRPr="005A6717">
        <w:rPr>
          <w:rFonts w:ascii="Times New Roman" w:hAnsi="Times New Roman" w:cs="Times New Roman"/>
          <w:sz w:val="26"/>
          <w:szCs w:val="26"/>
        </w:rPr>
        <w:t>Яговитина</w:t>
      </w:r>
      <w:proofErr w:type="spellEnd"/>
      <w:r w:rsidRPr="005A6717">
        <w:rPr>
          <w:rFonts w:ascii="Times New Roman" w:hAnsi="Times New Roman" w:cs="Times New Roman"/>
          <w:sz w:val="26"/>
          <w:szCs w:val="26"/>
        </w:rPr>
        <w:t xml:space="preserve"> Наталья Сергеевна – сумма предоставленной субсидии составила 77 000 (семьдесят семь тысяч) рублей на приобретение молодняка крупного рогатого скота и комбикормов;</w:t>
      </w:r>
    </w:p>
    <w:p w:rsidR="00BC3B10" w:rsidRPr="005A6717" w:rsidRDefault="00BC3B10" w:rsidP="00BC3B10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717">
        <w:rPr>
          <w:rFonts w:ascii="Times New Roman" w:hAnsi="Times New Roman" w:cs="Times New Roman"/>
          <w:sz w:val="26"/>
          <w:szCs w:val="26"/>
        </w:rPr>
        <w:t>индивидуальный предприниматель, глава крестьянского (фермерского) хозяйства Неустроев Антон Владимирович – сумма предоставленной субсидии составила 77 000 (семьдесят семь тысяч) рублей на приобретение нетелей;</w:t>
      </w:r>
    </w:p>
    <w:p w:rsidR="00BC3B10" w:rsidRPr="005A6717" w:rsidRDefault="00BC3B10" w:rsidP="00BC3B10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717">
        <w:rPr>
          <w:rFonts w:ascii="Times New Roman" w:hAnsi="Times New Roman" w:cs="Times New Roman"/>
          <w:sz w:val="26"/>
          <w:szCs w:val="26"/>
        </w:rPr>
        <w:t xml:space="preserve">индивидуальный предприниматель, глава крестьянского (фермерского) хозяйства Березин Александр Владимирович – сумма предоставленной субсидии составила 196 000 (сто девяносто шесть тысяч) рублей на приобретение системы </w:t>
      </w:r>
      <w:proofErr w:type="spellStart"/>
      <w:r w:rsidRPr="005A6717">
        <w:rPr>
          <w:rFonts w:ascii="Times New Roman" w:hAnsi="Times New Roman" w:cs="Times New Roman"/>
          <w:sz w:val="26"/>
          <w:szCs w:val="26"/>
        </w:rPr>
        <w:t>навозоудаления</w:t>
      </w:r>
      <w:proofErr w:type="spellEnd"/>
      <w:r w:rsidRPr="005A6717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5A6717">
        <w:rPr>
          <w:rFonts w:ascii="Times New Roman" w:hAnsi="Times New Roman" w:cs="Times New Roman"/>
          <w:sz w:val="26"/>
          <w:szCs w:val="26"/>
        </w:rPr>
        <w:t>навозоуборочного</w:t>
      </w:r>
      <w:proofErr w:type="spellEnd"/>
      <w:r w:rsidRPr="005A6717">
        <w:rPr>
          <w:rFonts w:ascii="Times New Roman" w:hAnsi="Times New Roman" w:cs="Times New Roman"/>
          <w:sz w:val="26"/>
          <w:szCs w:val="26"/>
        </w:rPr>
        <w:t xml:space="preserve"> транспортера КСН-Ф-100).</w:t>
      </w:r>
    </w:p>
    <w:p w:rsidR="002F16B9" w:rsidRPr="005A6717" w:rsidRDefault="00BC3B10" w:rsidP="00EB4183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</w:pPr>
      <w:r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lastRenderedPageBreak/>
        <w:t xml:space="preserve">Имущественная </w:t>
      </w:r>
      <w:r w:rsidR="002F16B9"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>поддержка субъектов малого и среднего предпринимательства оказывается специалистами Комитета по управлению муниципальным имуществом Артемовского городского округа.</w:t>
      </w:r>
    </w:p>
    <w:p w:rsidR="00DD3E9C" w:rsidRPr="005A6717" w:rsidRDefault="00DD3E9C" w:rsidP="00DD3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</w:pPr>
      <w:r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 xml:space="preserve">Решением </w:t>
      </w:r>
      <w:r w:rsidR="002F7F78"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>Д</w:t>
      </w:r>
      <w:r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>умы Артемовского городского округа от 28.09.2017 № 241 утверждены Правила ф</w:t>
      </w:r>
      <w:r w:rsidRPr="005A6717">
        <w:rPr>
          <w:rFonts w:ascii="Liberation Serif" w:hAnsi="Liberation Serif" w:cs="Liberation Serif"/>
          <w:sz w:val="26"/>
          <w:szCs w:val="26"/>
        </w:rPr>
        <w:t xml:space="preserve">ормирования, ведения и обязательного опубликования перечня муниципального имущества Артемовского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 изменениями внесенными решением </w:t>
      </w:r>
      <w:r w:rsidR="002F7F78" w:rsidRPr="005A6717">
        <w:rPr>
          <w:rFonts w:ascii="Liberation Serif" w:hAnsi="Liberation Serif" w:cs="Liberation Serif"/>
          <w:sz w:val="26"/>
          <w:szCs w:val="26"/>
        </w:rPr>
        <w:t>Д</w:t>
      </w:r>
      <w:r w:rsidRPr="005A6717">
        <w:rPr>
          <w:rFonts w:ascii="Liberation Serif" w:hAnsi="Liberation Serif" w:cs="Liberation Serif"/>
          <w:sz w:val="26"/>
          <w:szCs w:val="26"/>
        </w:rPr>
        <w:t xml:space="preserve">умы Артемовского городского округа от 27.09.2018 № 414. </w:t>
      </w:r>
    </w:p>
    <w:p w:rsidR="002F16B9" w:rsidRPr="005A6717" w:rsidRDefault="002F16B9" w:rsidP="00DD3E9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</w:pPr>
      <w:r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>Переч</w:t>
      </w:r>
      <w:r w:rsidR="00DD3E9C"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>е</w:t>
      </w:r>
      <w:r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>н</w:t>
      </w:r>
      <w:r w:rsidR="00DD3E9C"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>ь</w:t>
      </w:r>
      <w:r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 xml:space="preserve"> муниципального имущества Артемовского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DD3E9C"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>утвержден п</w:t>
      </w:r>
      <w:r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>остановлением Администрации Артемовского городского округа от 14.05.2018 № 468-ПА «Об утверждении»</w:t>
      </w:r>
      <w:r w:rsidR="00DD3E9C"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 xml:space="preserve">, </w:t>
      </w:r>
      <w:r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>с изменениями</w:t>
      </w:r>
      <w:r w:rsidR="00DD3E9C"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 xml:space="preserve"> и дополнениями внесенными постановлениями Администрации Артемовского городского округа от 31.07.2018 № 809-ПА, от 30.10.2018 № 1157-ПА. </w:t>
      </w:r>
      <w:r w:rsidR="003001CC"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>Обновление перечня муниципального имущества свободного от прав третьих лиц будет обновлено до 01 ноября 2019 года согласно действующего законодательства.</w:t>
      </w:r>
    </w:p>
    <w:p w:rsidR="00F21F2E" w:rsidRPr="005A6717" w:rsidRDefault="00DD3E9C" w:rsidP="00F21F2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</w:pPr>
      <w:r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>На 01.07.2019 года в данный перечень включено</w:t>
      </w:r>
      <w:r w:rsidR="00F21F2E"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 xml:space="preserve"> 11 объектов муниципального имущества, в том числе </w:t>
      </w:r>
    </w:p>
    <w:p w:rsidR="00F21F2E" w:rsidRPr="005A6717" w:rsidRDefault="00F21F2E" w:rsidP="00F21F2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</w:pPr>
      <w:r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 xml:space="preserve">- нежилое помещение по адресу Свердловская обл., Артемовский р-н, </w:t>
      </w:r>
      <w:r w:rsidR="003001CC"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br/>
      </w:r>
      <w:r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 xml:space="preserve">п. </w:t>
      </w:r>
      <w:proofErr w:type="spellStart"/>
      <w:r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>Буланаш</w:t>
      </w:r>
      <w:proofErr w:type="spellEnd"/>
      <w:r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>, ул. Театральная, 1а</w:t>
      </w:r>
      <w:r w:rsidR="003001CC"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>,</w:t>
      </w:r>
      <w:r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 xml:space="preserve"> площадью 38,15 </w:t>
      </w:r>
      <w:proofErr w:type="spellStart"/>
      <w:r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>кв.м</w:t>
      </w:r>
      <w:proofErr w:type="spellEnd"/>
      <w:r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>.;</w:t>
      </w:r>
    </w:p>
    <w:p w:rsidR="00F21F2E" w:rsidRPr="005A6717" w:rsidRDefault="00F21F2E" w:rsidP="00F21F2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</w:pPr>
      <w:r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>- единый недвижимый комплекс (рыболовные пруды) по адресу Свердловская обл., Артемовский р-н, п. Красногвардейский;</w:t>
      </w:r>
    </w:p>
    <w:p w:rsidR="00F21F2E" w:rsidRPr="005A6717" w:rsidRDefault="00F21F2E" w:rsidP="00F21F2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</w:pPr>
      <w:r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>- 9 земельных участков</w:t>
      </w:r>
      <w:r w:rsidR="003001CC"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>, расположенных на территории Артемовского городского округа,</w:t>
      </w:r>
      <w:r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 xml:space="preserve"> общей площадью 13 324 409,00 кв. м.</w:t>
      </w:r>
      <w:r w:rsidR="003001CC"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 xml:space="preserve">  (1332 га).</w:t>
      </w:r>
    </w:p>
    <w:p w:rsidR="00F21F2E" w:rsidRPr="005A6717" w:rsidRDefault="00F21F2E" w:rsidP="00F21F2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</w:pPr>
      <w:r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>Все указанные объекты переданы субъектам малого и среднего предпринимательства по договорам аренды.</w:t>
      </w:r>
    </w:p>
    <w:p w:rsidR="00DD3E9C" w:rsidRPr="005A6717" w:rsidRDefault="003001CC" w:rsidP="00DD3E9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</w:pPr>
      <w:r w:rsidRPr="005A6717">
        <w:rPr>
          <w:rFonts w:ascii="Times New Roman" w:hAnsi="Times New Roman" w:cs="Times New Roman"/>
          <w:sz w:val="26"/>
          <w:szCs w:val="26"/>
        </w:rPr>
        <w:t>В истекшем периоде 2019 года Комитетом по управлению муниципальным имуществом Артемовского городского округа переданы в аренду крестьянским (фермерским) хозяйствам Артемовского городского округа земельные участки общей площадью 1164 га, в 3 квартале 2019 года готовится к передаче 434 га.</w:t>
      </w:r>
    </w:p>
    <w:p w:rsidR="00BC3B10" w:rsidRPr="005A6717" w:rsidRDefault="003001CC" w:rsidP="00DD3E9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</w:pPr>
      <w:r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>В целях информационной поддержки субъектов малого и среднего предпринимательства на официальном сайте Артемовского городского округа размещается</w:t>
      </w:r>
      <w:r w:rsidR="00D80545"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>, в том числе информация о:</w:t>
      </w:r>
    </w:p>
    <w:p w:rsidR="00D80545" w:rsidRPr="005A6717" w:rsidRDefault="00D80545" w:rsidP="00D80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>-</w:t>
      </w:r>
      <w:r w:rsidRPr="005A6717">
        <w:rPr>
          <w:rFonts w:ascii="Liberation Serif" w:hAnsi="Liberation Serif" w:cs="Liberation Serif"/>
          <w:sz w:val="26"/>
          <w:szCs w:val="26"/>
        </w:rPr>
        <w:t xml:space="preserve"> реализации государственных и муниципальных программ поддержки малого и среднего предпринимательства;</w:t>
      </w:r>
    </w:p>
    <w:p w:rsidR="00D80545" w:rsidRPr="005A6717" w:rsidRDefault="00D80545" w:rsidP="00D80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A6717">
        <w:rPr>
          <w:rFonts w:ascii="Liberation Serif" w:hAnsi="Liberation Serif" w:cs="Liberation Serif"/>
          <w:sz w:val="26"/>
          <w:szCs w:val="26"/>
        </w:rPr>
        <w:t>- количестве субъектов малого и среднего предпринимательства и об их классификации по видам экономической деятельности;</w:t>
      </w:r>
    </w:p>
    <w:p w:rsidR="00E8510E" w:rsidRPr="005A6717" w:rsidRDefault="00E8510E" w:rsidP="00D80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 xml:space="preserve">- </w:t>
      </w:r>
      <w:r w:rsidRPr="005A6717">
        <w:rPr>
          <w:rFonts w:ascii="Liberation Serif" w:hAnsi="Liberation Serif" w:cs="Liberation Serif"/>
          <w:sz w:val="26"/>
          <w:szCs w:val="26"/>
        </w:rPr>
        <w:t>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D80545" w:rsidRPr="005A6717" w:rsidRDefault="00D80545" w:rsidP="00D80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A6717">
        <w:rPr>
          <w:rFonts w:ascii="Liberation Serif" w:hAnsi="Liberation Serif" w:cs="Liberation Serif"/>
          <w:sz w:val="26"/>
          <w:szCs w:val="26"/>
        </w:rPr>
        <w:lastRenderedPageBreak/>
        <w:t>-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D80545" w:rsidRPr="005A6717" w:rsidRDefault="00D80545" w:rsidP="00D80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</w:pPr>
      <w:r w:rsidRPr="005A6717">
        <w:rPr>
          <w:rFonts w:ascii="Liberation Serif" w:hAnsi="Liberation Serif" w:cs="Liberation Serif"/>
          <w:sz w:val="26"/>
          <w:szCs w:val="26"/>
        </w:rPr>
        <w:t xml:space="preserve">- муниципальном имуществе </w:t>
      </w:r>
      <w:r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>свободном от прав третьих лиц (за исключением имущественных прав субъектов малого и среднего предпринимательства) и предназначенном для оказания имущественной поддержки субъектам малого и среднего предпринимательства;</w:t>
      </w:r>
    </w:p>
    <w:p w:rsidR="00D80545" w:rsidRPr="005A6717" w:rsidRDefault="00D80545" w:rsidP="00D80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</w:pPr>
      <w:r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>- разработке бизнес-планов актуальных для территории Артемовского городского округа;</w:t>
      </w:r>
    </w:p>
    <w:p w:rsidR="00D80545" w:rsidRPr="005A6717" w:rsidRDefault="00D80545" w:rsidP="00D80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</w:pPr>
      <w:r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>- база данных инвестиционных площадок;</w:t>
      </w:r>
    </w:p>
    <w:p w:rsidR="00E8510E" w:rsidRPr="005A6717" w:rsidRDefault="00E8510E" w:rsidP="00E8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A6717">
        <w:rPr>
          <w:rFonts w:ascii="Liberation Serif" w:hAnsi="Liberation Serif" w:cs="Liberation Serif"/>
          <w:sz w:val="26"/>
          <w:szCs w:val="26"/>
        </w:rPr>
        <w:t>- о муниципальных услугах, оказываемых субъектам малого и среднего предпринимательства;</w:t>
      </w:r>
    </w:p>
    <w:p w:rsidR="00E8510E" w:rsidRPr="005A6717" w:rsidRDefault="00E8510E" w:rsidP="00E8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A6717">
        <w:rPr>
          <w:rFonts w:ascii="Liberation Serif" w:hAnsi="Liberation Serif" w:cs="Liberation Serif"/>
          <w:sz w:val="26"/>
          <w:szCs w:val="26"/>
        </w:rPr>
        <w:t>- муниципальном контроле, в том числе тексты административных регламентов по муниципальному контролю, реестры подконтрольных субъектов, обобщение практики муниципального контроля на территории Артемовского городского округа;</w:t>
      </w:r>
    </w:p>
    <w:p w:rsidR="00D80545" w:rsidRPr="005A6717" w:rsidRDefault="00D80545" w:rsidP="00D80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 xml:space="preserve">- семинарах, круглых столах, выставках, ярмарках, конкурсах профессионального мастерства для </w:t>
      </w:r>
      <w:r w:rsidR="00197A21"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 xml:space="preserve">субъектов малого и среднего предпринимательства </w:t>
      </w:r>
      <w:r w:rsidR="00E8510E"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>и др.</w:t>
      </w:r>
      <w:r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D80545" w:rsidRPr="005A6717" w:rsidRDefault="000207C6" w:rsidP="00020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</w:pPr>
      <w:r w:rsidRPr="005A6717">
        <w:rPr>
          <w:rFonts w:ascii="Liberation Serif" w:hAnsi="Liberation Serif" w:cs="Liberation Serif"/>
          <w:sz w:val="26"/>
          <w:szCs w:val="26"/>
        </w:rPr>
        <w:t xml:space="preserve">На территории Артемовского городского округа осуществляет деятельность </w:t>
      </w:r>
      <w:r w:rsidR="00197A21" w:rsidRPr="005A6717">
        <w:rPr>
          <w:rFonts w:ascii="Liberation Serif" w:hAnsi="Liberation Serif" w:cs="Liberation Serif"/>
          <w:sz w:val="26"/>
          <w:szCs w:val="26"/>
        </w:rPr>
        <w:t>Артемовский муниципальный фонд поддержки малого предпринимательства</w:t>
      </w:r>
      <w:r w:rsidR="008C3C98" w:rsidRPr="005A6717">
        <w:rPr>
          <w:rFonts w:ascii="Liberation Serif" w:hAnsi="Liberation Serif" w:cs="Liberation Serif"/>
          <w:sz w:val="26"/>
          <w:szCs w:val="26"/>
        </w:rPr>
        <w:t xml:space="preserve">, являющийся </w:t>
      </w:r>
      <w:r w:rsidR="008C3C98"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>организацией, образующей инфраструктуру поддержки субъектов малого и среднего предпринимательства и</w:t>
      </w:r>
      <w:r w:rsidR="00197A21" w:rsidRPr="005A6717">
        <w:rPr>
          <w:rFonts w:ascii="Liberation Serif" w:hAnsi="Liberation Serif" w:cs="Liberation Serif"/>
          <w:sz w:val="26"/>
          <w:szCs w:val="26"/>
        </w:rPr>
        <w:t xml:space="preserve"> оказывающий в том числе консультационную и образовательную поддержку </w:t>
      </w:r>
      <w:r w:rsidR="00197A21"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>субъектов малого и среднего предпринимательства.</w:t>
      </w:r>
    </w:p>
    <w:p w:rsidR="00197A21" w:rsidRPr="005A6717" w:rsidRDefault="00197A21" w:rsidP="00020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5A6717">
        <w:rPr>
          <w:rFonts w:ascii="Liberation Serif" w:hAnsi="Liberation Serif" w:cs="Times New Roman"/>
          <w:sz w:val="26"/>
          <w:szCs w:val="26"/>
        </w:rPr>
        <w:t xml:space="preserve">Государственная программа Свердловской области «Повышение инвестиционной привлекательности Свердловской области до 2024 года», утвержденная постановлением Правительства Свердловской области от 17.11.2014 </w:t>
      </w:r>
      <w:r w:rsidR="00936611">
        <w:rPr>
          <w:rFonts w:ascii="Liberation Serif" w:hAnsi="Liberation Serif" w:cs="Times New Roman"/>
          <w:sz w:val="26"/>
          <w:szCs w:val="26"/>
        </w:rPr>
        <w:t xml:space="preserve">  </w:t>
      </w:r>
      <w:r w:rsidRPr="005A6717">
        <w:rPr>
          <w:rFonts w:ascii="Liberation Serif" w:hAnsi="Liberation Serif" w:cs="Times New Roman"/>
          <w:sz w:val="26"/>
          <w:szCs w:val="26"/>
        </w:rPr>
        <w:t>№ 1002-ПП, на территории Артемовского городского округа в 2019 году реализуется через Свердловский областной фонд поддержки предпринимательства путем заключения Соглашений между Министерством инвестиций и развития Свердловской области и Свердловским областным фондом поддержки предпринимательства, а также между Свердловским областным фондом поддержки предпринимательства и Артемовски</w:t>
      </w:r>
      <w:r w:rsidR="002F7F78" w:rsidRPr="005A6717">
        <w:rPr>
          <w:rFonts w:ascii="Liberation Serif" w:hAnsi="Liberation Serif" w:cs="Times New Roman"/>
          <w:sz w:val="26"/>
          <w:szCs w:val="26"/>
        </w:rPr>
        <w:t>м</w:t>
      </w:r>
      <w:r w:rsidRPr="005A6717">
        <w:rPr>
          <w:rFonts w:ascii="Liberation Serif" w:hAnsi="Liberation Serif" w:cs="Times New Roman"/>
          <w:sz w:val="26"/>
          <w:szCs w:val="26"/>
        </w:rPr>
        <w:t xml:space="preserve"> муниципальным фондом поддержки малого предпринимательства.</w:t>
      </w:r>
    </w:p>
    <w:p w:rsidR="00862C35" w:rsidRPr="005A6717" w:rsidRDefault="00A200CE" w:rsidP="00A51F4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</w:pPr>
      <w:r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>В 201</w:t>
      </w:r>
      <w:r w:rsidR="00197A21"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>9</w:t>
      </w:r>
      <w:r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 xml:space="preserve"> году мероприятия, направленные на поддержку субъектов малого и среднего предпринимательства в Артемовском городском округе предусмотрены </w:t>
      </w:r>
      <w:r w:rsidR="008F076B" w:rsidRPr="005A6717">
        <w:rPr>
          <w:rFonts w:ascii="Liberation Serif" w:hAnsi="Liberation Serif" w:cs="Times New Roman"/>
          <w:bCs/>
          <w:sz w:val="26"/>
          <w:szCs w:val="26"/>
        </w:rPr>
        <w:t>муниципальной программ</w:t>
      </w:r>
      <w:r w:rsidR="002F7F78" w:rsidRPr="005A6717">
        <w:rPr>
          <w:rFonts w:ascii="Liberation Serif" w:hAnsi="Liberation Serif" w:cs="Times New Roman"/>
          <w:bCs/>
          <w:sz w:val="26"/>
          <w:szCs w:val="26"/>
        </w:rPr>
        <w:t>ой</w:t>
      </w:r>
      <w:r w:rsidR="008F076B" w:rsidRPr="005A6717">
        <w:rPr>
          <w:rFonts w:ascii="Liberation Serif" w:hAnsi="Liberation Serif" w:cs="Times New Roman"/>
          <w:bCs/>
          <w:sz w:val="26"/>
          <w:szCs w:val="26"/>
        </w:rPr>
        <w:t xml:space="preserve"> «Содействие развитию малого и среднего предпринимательства и туризма в Артемовском городском округе на период до 2022 года»</w:t>
      </w:r>
      <w:r w:rsidR="00952FF7"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 xml:space="preserve"> (далее – программа)</w:t>
      </w:r>
      <w:r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 xml:space="preserve">. </w:t>
      </w:r>
    </w:p>
    <w:p w:rsidR="00F21F35" w:rsidRPr="005A6717" w:rsidRDefault="00283091" w:rsidP="00197A21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</w:pPr>
      <w:r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 xml:space="preserve">На реализацию мероприятий </w:t>
      </w:r>
      <w:r w:rsidR="002F7F78"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>программы</w:t>
      </w:r>
      <w:r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 xml:space="preserve"> в 201</w:t>
      </w:r>
      <w:r w:rsidR="00197A21"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>9</w:t>
      </w:r>
      <w:r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 xml:space="preserve"> году выделены средства в размере </w:t>
      </w:r>
      <w:r w:rsidR="00197A21"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>465</w:t>
      </w:r>
      <w:r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 xml:space="preserve"> тыс. рублей</w:t>
      </w:r>
      <w:r w:rsidR="008C3C98"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 xml:space="preserve">. </w:t>
      </w:r>
    </w:p>
    <w:p w:rsidR="008C3C98" w:rsidRPr="005A6717" w:rsidRDefault="008C3C98" w:rsidP="00197A21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</w:pPr>
      <w:r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 xml:space="preserve">В целях реализации мероприятий </w:t>
      </w:r>
      <w:r w:rsidR="002F7F78"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>программы</w:t>
      </w:r>
      <w:r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 xml:space="preserve"> в 2019 году разработан Порядок предоставления субсидии некоммерческим организациям (не являющимся муниципальными учреждениями), образующим инфраструктуру поддержки субъектов малого и среднего предпринимательства на территории Артемовского городского округа, утвержденный постановлением Администрации Артемовского городского округа от 12.07.2019 № 762-ПА. Оказание поддержки организации, образующим инфраструктуру поддержки субъектов малого и среднего </w:t>
      </w:r>
      <w:r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lastRenderedPageBreak/>
        <w:t xml:space="preserve">предпринимательства на территории Артемовского городского округа планируется в 2 полугодии 2019 года. </w:t>
      </w:r>
    </w:p>
    <w:p w:rsidR="00F52031" w:rsidRDefault="00F52031" w:rsidP="00A51F4D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</w:pPr>
    </w:p>
    <w:p w:rsidR="00F714C1" w:rsidRPr="005A6717" w:rsidRDefault="00F714C1" w:rsidP="00A51F4D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</w:pPr>
    </w:p>
    <w:p w:rsidR="0006349E" w:rsidRPr="005A6717" w:rsidRDefault="0006349E" w:rsidP="00A51F4D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</w:pPr>
      <w:r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 xml:space="preserve">Заведующий отделом </w:t>
      </w:r>
    </w:p>
    <w:p w:rsidR="0006349E" w:rsidRPr="005A6717" w:rsidRDefault="00C7310A" w:rsidP="00A51F4D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>э</w:t>
      </w:r>
      <w:r w:rsidR="00283091"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>кономики, инвестиций и</w:t>
      </w:r>
      <w:r w:rsidR="0006349E"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 xml:space="preserve"> развития           </w:t>
      </w:r>
      <w:r w:rsidR="00E33F12"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 xml:space="preserve">  </w:t>
      </w:r>
      <w:r w:rsidR="0006349E"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 xml:space="preserve">                         </w:t>
      </w:r>
      <w:r w:rsidR="00283091"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 xml:space="preserve">   </w:t>
      </w:r>
      <w:r w:rsidR="0006349E"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 xml:space="preserve">        </w:t>
      </w:r>
      <w:r w:rsidR="00283091"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 xml:space="preserve">О.С. </w:t>
      </w:r>
      <w:r w:rsidR="00E33F12" w:rsidRPr="005A6717">
        <w:rPr>
          <w:rFonts w:ascii="Liberation Serif" w:hAnsi="Liberation Serif" w:cs="Times New Roman"/>
          <w:sz w:val="26"/>
          <w:szCs w:val="26"/>
          <w:bdr w:val="none" w:sz="0" w:space="0" w:color="auto" w:frame="1"/>
          <w:lang w:eastAsia="ru-RU"/>
        </w:rPr>
        <w:t>Кириллова</w:t>
      </w:r>
    </w:p>
    <w:sectPr w:rsidR="0006349E" w:rsidRPr="005A6717" w:rsidSect="00083E05">
      <w:headerReference w:type="default" r:id="rId7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385" w:rsidRDefault="00F81385" w:rsidP="00083E05">
      <w:pPr>
        <w:spacing w:after="0" w:line="240" w:lineRule="auto"/>
      </w:pPr>
      <w:r>
        <w:separator/>
      </w:r>
    </w:p>
  </w:endnote>
  <w:endnote w:type="continuationSeparator" w:id="0">
    <w:p w:rsidR="00F81385" w:rsidRDefault="00F81385" w:rsidP="00083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385" w:rsidRDefault="00F81385" w:rsidP="00083E05">
      <w:pPr>
        <w:spacing w:after="0" w:line="240" w:lineRule="auto"/>
      </w:pPr>
      <w:r>
        <w:separator/>
      </w:r>
    </w:p>
  </w:footnote>
  <w:footnote w:type="continuationSeparator" w:id="0">
    <w:p w:rsidR="00F81385" w:rsidRDefault="00F81385" w:rsidP="00083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517579"/>
      <w:docPartObj>
        <w:docPartGallery w:val="Page Numbers (Top of Page)"/>
        <w:docPartUnique/>
      </w:docPartObj>
    </w:sdtPr>
    <w:sdtEndPr/>
    <w:sdtContent>
      <w:p w:rsidR="00083E05" w:rsidRDefault="00083E0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BB7">
          <w:rPr>
            <w:noProof/>
          </w:rPr>
          <w:t>5</w:t>
        </w:r>
        <w:r>
          <w:fldChar w:fldCharType="end"/>
        </w:r>
      </w:p>
    </w:sdtContent>
  </w:sdt>
  <w:p w:rsidR="00083E05" w:rsidRDefault="00083E0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C17F0"/>
    <w:multiLevelType w:val="hybridMultilevel"/>
    <w:tmpl w:val="1A7A01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F473B"/>
    <w:multiLevelType w:val="multilevel"/>
    <w:tmpl w:val="BB5A1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2E593C"/>
    <w:multiLevelType w:val="hybridMultilevel"/>
    <w:tmpl w:val="32FEAF04"/>
    <w:lvl w:ilvl="0" w:tplc="AAECB8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32"/>
    <w:rsid w:val="00001F80"/>
    <w:rsid w:val="000046C8"/>
    <w:rsid w:val="00004E34"/>
    <w:rsid w:val="00007E72"/>
    <w:rsid w:val="00014A68"/>
    <w:rsid w:val="000207C6"/>
    <w:rsid w:val="00021132"/>
    <w:rsid w:val="00023761"/>
    <w:rsid w:val="00024FE0"/>
    <w:rsid w:val="0003122E"/>
    <w:rsid w:val="000325B9"/>
    <w:rsid w:val="00034DB8"/>
    <w:rsid w:val="000452FD"/>
    <w:rsid w:val="000459F2"/>
    <w:rsid w:val="00045C4E"/>
    <w:rsid w:val="000534B7"/>
    <w:rsid w:val="00062232"/>
    <w:rsid w:val="0006349E"/>
    <w:rsid w:val="0006427B"/>
    <w:rsid w:val="00067413"/>
    <w:rsid w:val="00083E05"/>
    <w:rsid w:val="00084608"/>
    <w:rsid w:val="00097859"/>
    <w:rsid w:val="00097C3F"/>
    <w:rsid w:val="000A469A"/>
    <w:rsid w:val="000A6EAF"/>
    <w:rsid w:val="000A7D8F"/>
    <w:rsid w:val="000B2F49"/>
    <w:rsid w:val="000B7B76"/>
    <w:rsid w:val="000B7ECD"/>
    <w:rsid w:val="000C5E21"/>
    <w:rsid w:val="000E1C36"/>
    <w:rsid w:val="000F5347"/>
    <w:rsid w:val="00103D63"/>
    <w:rsid w:val="00103F19"/>
    <w:rsid w:val="00120EEA"/>
    <w:rsid w:val="0012375E"/>
    <w:rsid w:val="00124E7A"/>
    <w:rsid w:val="00134DF1"/>
    <w:rsid w:val="00144E15"/>
    <w:rsid w:val="00157455"/>
    <w:rsid w:val="00157AB2"/>
    <w:rsid w:val="00163E10"/>
    <w:rsid w:val="00163E32"/>
    <w:rsid w:val="001711A2"/>
    <w:rsid w:val="00174B8B"/>
    <w:rsid w:val="00181330"/>
    <w:rsid w:val="001834E6"/>
    <w:rsid w:val="0018582B"/>
    <w:rsid w:val="00186A75"/>
    <w:rsid w:val="001873B5"/>
    <w:rsid w:val="00187ACC"/>
    <w:rsid w:val="00191332"/>
    <w:rsid w:val="001927B6"/>
    <w:rsid w:val="00197A21"/>
    <w:rsid w:val="001A2BDD"/>
    <w:rsid w:val="001B12EB"/>
    <w:rsid w:val="001B24B1"/>
    <w:rsid w:val="001B2DF1"/>
    <w:rsid w:val="001B69C5"/>
    <w:rsid w:val="001C06DE"/>
    <w:rsid w:val="001C4A7C"/>
    <w:rsid w:val="001D7B42"/>
    <w:rsid w:val="001E5604"/>
    <w:rsid w:val="001F5ECC"/>
    <w:rsid w:val="001F7B45"/>
    <w:rsid w:val="00212879"/>
    <w:rsid w:val="00215627"/>
    <w:rsid w:val="002217E0"/>
    <w:rsid w:val="00221B94"/>
    <w:rsid w:val="002439E2"/>
    <w:rsid w:val="00243EBB"/>
    <w:rsid w:val="002525D8"/>
    <w:rsid w:val="0025714D"/>
    <w:rsid w:val="00261F81"/>
    <w:rsid w:val="00263934"/>
    <w:rsid w:val="00265127"/>
    <w:rsid w:val="00266BBE"/>
    <w:rsid w:val="00267C48"/>
    <w:rsid w:val="0027128A"/>
    <w:rsid w:val="0027511D"/>
    <w:rsid w:val="00280D7C"/>
    <w:rsid w:val="00283091"/>
    <w:rsid w:val="002853B3"/>
    <w:rsid w:val="00287770"/>
    <w:rsid w:val="00295BD9"/>
    <w:rsid w:val="002A2617"/>
    <w:rsid w:val="002A6D6C"/>
    <w:rsid w:val="002B1651"/>
    <w:rsid w:val="002C0FA1"/>
    <w:rsid w:val="002C3320"/>
    <w:rsid w:val="002C683A"/>
    <w:rsid w:val="002D05D0"/>
    <w:rsid w:val="002D1694"/>
    <w:rsid w:val="002D4C0F"/>
    <w:rsid w:val="002E0387"/>
    <w:rsid w:val="002E0BF1"/>
    <w:rsid w:val="002F16B9"/>
    <w:rsid w:val="002F4E97"/>
    <w:rsid w:val="002F7F78"/>
    <w:rsid w:val="003001CC"/>
    <w:rsid w:val="00301155"/>
    <w:rsid w:val="00302590"/>
    <w:rsid w:val="003062B3"/>
    <w:rsid w:val="0031250C"/>
    <w:rsid w:val="003317AF"/>
    <w:rsid w:val="00336A31"/>
    <w:rsid w:val="00342B88"/>
    <w:rsid w:val="00363706"/>
    <w:rsid w:val="00370A8E"/>
    <w:rsid w:val="003A2F6D"/>
    <w:rsid w:val="003A45AC"/>
    <w:rsid w:val="003A4CC1"/>
    <w:rsid w:val="003A5F49"/>
    <w:rsid w:val="003B17F1"/>
    <w:rsid w:val="003B7A7E"/>
    <w:rsid w:val="003B7C75"/>
    <w:rsid w:val="003C25B2"/>
    <w:rsid w:val="003C4893"/>
    <w:rsid w:val="003E1423"/>
    <w:rsid w:val="003E1D21"/>
    <w:rsid w:val="003E3AE9"/>
    <w:rsid w:val="003E4A68"/>
    <w:rsid w:val="003E5283"/>
    <w:rsid w:val="003F1E8E"/>
    <w:rsid w:val="003F3313"/>
    <w:rsid w:val="003F5EA4"/>
    <w:rsid w:val="00402148"/>
    <w:rsid w:val="00405EE8"/>
    <w:rsid w:val="00416D6B"/>
    <w:rsid w:val="004333FD"/>
    <w:rsid w:val="00434A1A"/>
    <w:rsid w:val="00435F2E"/>
    <w:rsid w:val="00436765"/>
    <w:rsid w:val="00436C17"/>
    <w:rsid w:val="00443D6D"/>
    <w:rsid w:val="00462D83"/>
    <w:rsid w:val="004652F0"/>
    <w:rsid w:val="00470531"/>
    <w:rsid w:val="004729C4"/>
    <w:rsid w:val="00473AD5"/>
    <w:rsid w:val="004759F2"/>
    <w:rsid w:val="004800DA"/>
    <w:rsid w:val="00482D7E"/>
    <w:rsid w:val="00483BB7"/>
    <w:rsid w:val="00490D5F"/>
    <w:rsid w:val="00497BB5"/>
    <w:rsid w:val="004A2D1C"/>
    <w:rsid w:val="004A459E"/>
    <w:rsid w:val="004A48F0"/>
    <w:rsid w:val="004A58BE"/>
    <w:rsid w:val="004B09E7"/>
    <w:rsid w:val="004B2BE2"/>
    <w:rsid w:val="004B531F"/>
    <w:rsid w:val="004C4F07"/>
    <w:rsid w:val="00506012"/>
    <w:rsid w:val="00520E64"/>
    <w:rsid w:val="0052522E"/>
    <w:rsid w:val="005434E4"/>
    <w:rsid w:val="00560E7C"/>
    <w:rsid w:val="00563B68"/>
    <w:rsid w:val="0057209F"/>
    <w:rsid w:val="005734C4"/>
    <w:rsid w:val="00573D44"/>
    <w:rsid w:val="005742C6"/>
    <w:rsid w:val="00574C64"/>
    <w:rsid w:val="00590D14"/>
    <w:rsid w:val="005A3D3C"/>
    <w:rsid w:val="005A5D53"/>
    <w:rsid w:val="005A5E4D"/>
    <w:rsid w:val="005A6717"/>
    <w:rsid w:val="005B2D4C"/>
    <w:rsid w:val="005B7EB4"/>
    <w:rsid w:val="005B7F9D"/>
    <w:rsid w:val="005D24B9"/>
    <w:rsid w:val="005D550F"/>
    <w:rsid w:val="005D6A9B"/>
    <w:rsid w:val="005D6C5C"/>
    <w:rsid w:val="005D7A9B"/>
    <w:rsid w:val="005E202D"/>
    <w:rsid w:val="005E5251"/>
    <w:rsid w:val="005E6D50"/>
    <w:rsid w:val="005E7C45"/>
    <w:rsid w:val="005F689E"/>
    <w:rsid w:val="00601134"/>
    <w:rsid w:val="0060249B"/>
    <w:rsid w:val="00615BA0"/>
    <w:rsid w:val="00616142"/>
    <w:rsid w:val="00624147"/>
    <w:rsid w:val="00624803"/>
    <w:rsid w:val="00627D37"/>
    <w:rsid w:val="00632BC7"/>
    <w:rsid w:val="00632D98"/>
    <w:rsid w:val="006374FB"/>
    <w:rsid w:val="006409FE"/>
    <w:rsid w:val="00656128"/>
    <w:rsid w:val="006602DA"/>
    <w:rsid w:val="006606E5"/>
    <w:rsid w:val="006632A2"/>
    <w:rsid w:val="0068002F"/>
    <w:rsid w:val="00680D65"/>
    <w:rsid w:val="0068124E"/>
    <w:rsid w:val="00683B31"/>
    <w:rsid w:val="00696916"/>
    <w:rsid w:val="006A0E29"/>
    <w:rsid w:val="006A3F00"/>
    <w:rsid w:val="006A429C"/>
    <w:rsid w:val="006B0233"/>
    <w:rsid w:val="006B3F28"/>
    <w:rsid w:val="006C001B"/>
    <w:rsid w:val="006D301F"/>
    <w:rsid w:val="006D6D1B"/>
    <w:rsid w:val="006E709D"/>
    <w:rsid w:val="006E71C9"/>
    <w:rsid w:val="006F1333"/>
    <w:rsid w:val="006F1923"/>
    <w:rsid w:val="006F7C65"/>
    <w:rsid w:val="00700020"/>
    <w:rsid w:val="00714E57"/>
    <w:rsid w:val="0072511C"/>
    <w:rsid w:val="00730E24"/>
    <w:rsid w:val="007335AD"/>
    <w:rsid w:val="00735810"/>
    <w:rsid w:val="0073592C"/>
    <w:rsid w:val="007509C4"/>
    <w:rsid w:val="00751D24"/>
    <w:rsid w:val="00753B57"/>
    <w:rsid w:val="0076278C"/>
    <w:rsid w:val="00763092"/>
    <w:rsid w:val="007647AE"/>
    <w:rsid w:val="00775086"/>
    <w:rsid w:val="00782BA0"/>
    <w:rsid w:val="00785BC6"/>
    <w:rsid w:val="00790887"/>
    <w:rsid w:val="00792927"/>
    <w:rsid w:val="007A2224"/>
    <w:rsid w:val="007A3D0E"/>
    <w:rsid w:val="007A72D5"/>
    <w:rsid w:val="007B23B8"/>
    <w:rsid w:val="007C3668"/>
    <w:rsid w:val="007C727F"/>
    <w:rsid w:val="007D1CB6"/>
    <w:rsid w:val="007D4FF3"/>
    <w:rsid w:val="007E3FD4"/>
    <w:rsid w:val="007E6A35"/>
    <w:rsid w:val="007F0236"/>
    <w:rsid w:val="007F0B4F"/>
    <w:rsid w:val="007F6EDB"/>
    <w:rsid w:val="007F7E8F"/>
    <w:rsid w:val="00811AAE"/>
    <w:rsid w:val="00816306"/>
    <w:rsid w:val="008204A6"/>
    <w:rsid w:val="008233DC"/>
    <w:rsid w:val="00824CE5"/>
    <w:rsid w:val="00825E7C"/>
    <w:rsid w:val="008309A4"/>
    <w:rsid w:val="00841BF7"/>
    <w:rsid w:val="008472AA"/>
    <w:rsid w:val="00857674"/>
    <w:rsid w:val="008610EC"/>
    <w:rsid w:val="00861FB7"/>
    <w:rsid w:val="00862C35"/>
    <w:rsid w:val="008673BB"/>
    <w:rsid w:val="00874CBF"/>
    <w:rsid w:val="008776B5"/>
    <w:rsid w:val="008A276D"/>
    <w:rsid w:val="008B06F5"/>
    <w:rsid w:val="008B75B8"/>
    <w:rsid w:val="008C3B22"/>
    <w:rsid w:val="008C3C98"/>
    <w:rsid w:val="008D253E"/>
    <w:rsid w:val="008D26BE"/>
    <w:rsid w:val="008D3B29"/>
    <w:rsid w:val="008E04B7"/>
    <w:rsid w:val="008E0D30"/>
    <w:rsid w:val="008E2F87"/>
    <w:rsid w:val="008F076B"/>
    <w:rsid w:val="008F0D18"/>
    <w:rsid w:val="008F1AF4"/>
    <w:rsid w:val="008F6098"/>
    <w:rsid w:val="00911575"/>
    <w:rsid w:val="009139F7"/>
    <w:rsid w:val="0091426C"/>
    <w:rsid w:val="0093604E"/>
    <w:rsid w:val="00936611"/>
    <w:rsid w:val="00940940"/>
    <w:rsid w:val="0094449D"/>
    <w:rsid w:val="00944785"/>
    <w:rsid w:val="00944BD8"/>
    <w:rsid w:val="00944CE7"/>
    <w:rsid w:val="0095238A"/>
    <w:rsid w:val="00952FF7"/>
    <w:rsid w:val="00962234"/>
    <w:rsid w:val="009627AC"/>
    <w:rsid w:val="0096768B"/>
    <w:rsid w:val="00971654"/>
    <w:rsid w:val="00976AFA"/>
    <w:rsid w:val="00977EE4"/>
    <w:rsid w:val="009829E3"/>
    <w:rsid w:val="0098313C"/>
    <w:rsid w:val="00984A1A"/>
    <w:rsid w:val="00986EBD"/>
    <w:rsid w:val="00992F9C"/>
    <w:rsid w:val="009A5785"/>
    <w:rsid w:val="009B4246"/>
    <w:rsid w:val="009C09A9"/>
    <w:rsid w:val="009C0A40"/>
    <w:rsid w:val="009C2BC9"/>
    <w:rsid w:val="009C4927"/>
    <w:rsid w:val="009D4169"/>
    <w:rsid w:val="009D798B"/>
    <w:rsid w:val="009E0452"/>
    <w:rsid w:val="009E739C"/>
    <w:rsid w:val="009F110B"/>
    <w:rsid w:val="009F47F5"/>
    <w:rsid w:val="009F6C5D"/>
    <w:rsid w:val="00A00FFE"/>
    <w:rsid w:val="00A05ED1"/>
    <w:rsid w:val="00A12A8F"/>
    <w:rsid w:val="00A200CE"/>
    <w:rsid w:val="00A36C8A"/>
    <w:rsid w:val="00A4356D"/>
    <w:rsid w:val="00A44578"/>
    <w:rsid w:val="00A45277"/>
    <w:rsid w:val="00A51D38"/>
    <w:rsid w:val="00A51F4D"/>
    <w:rsid w:val="00A53A4B"/>
    <w:rsid w:val="00A54DA0"/>
    <w:rsid w:val="00A66C2B"/>
    <w:rsid w:val="00A70C7F"/>
    <w:rsid w:val="00A73800"/>
    <w:rsid w:val="00A74A41"/>
    <w:rsid w:val="00A76E40"/>
    <w:rsid w:val="00A823F8"/>
    <w:rsid w:val="00A84202"/>
    <w:rsid w:val="00A933BE"/>
    <w:rsid w:val="00AA4CF9"/>
    <w:rsid w:val="00AB24EE"/>
    <w:rsid w:val="00AB537A"/>
    <w:rsid w:val="00AB5E0A"/>
    <w:rsid w:val="00AC5232"/>
    <w:rsid w:val="00AD30E2"/>
    <w:rsid w:val="00AD6AC5"/>
    <w:rsid w:val="00AF4564"/>
    <w:rsid w:val="00B00DEF"/>
    <w:rsid w:val="00B055A6"/>
    <w:rsid w:val="00B07385"/>
    <w:rsid w:val="00B20024"/>
    <w:rsid w:val="00B20138"/>
    <w:rsid w:val="00B21B4A"/>
    <w:rsid w:val="00B3261C"/>
    <w:rsid w:val="00B32B39"/>
    <w:rsid w:val="00B513A1"/>
    <w:rsid w:val="00B6054C"/>
    <w:rsid w:val="00B631C9"/>
    <w:rsid w:val="00B6367B"/>
    <w:rsid w:val="00B71DA3"/>
    <w:rsid w:val="00B72D97"/>
    <w:rsid w:val="00B839AA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977"/>
    <w:rsid w:val="00BB3C87"/>
    <w:rsid w:val="00BB628D"/>
    <w:rsid w:val="00BB6780"/>
    <w:rsid w:val="00BC2CA3"/>
    <w:rsid w:val="00BC3B10"/>
    <w:rsid w:val="00BC4846"/>
    <w:rsid w:val="00BD01B0"/>
    <w:rsid w:val="00BD45B1"/>
    <w:rsid w:val="00BD47C8"/>
    <w:rsid w:val="00BE106D"/>
    <w:rsid w:val="00C0489B"/>
    <w:rsid w:val="00C04EDD"/>
    <w:rsid w:val="00C16984"/>
    <w:rsid w:val="00C409FB"/>
    <w:rsid w:val="00C46065"/>
    <w:rsid w:val="00C53FFC"/>
    <w:rsid w:val="00C62358"/>
    <w:rsid w:val="00C62A9A"/>
    <w:rsid w:val="00C72ABE"/>
    <w:rsid w:val="00C7310A"/>
    <w:rsid w:val="00C7432E"/>
    <w:rsid w:val="00C74BDC"/>
    <w:rsid w:val="00C77BE2"/>
    <w:rsid w:val="00C86A02"/>
    <w:rsid w:val="00C913DE"/>
    <w:rsid w:val="00C97961"/>
    <w:rsid w:val="00CA05CA"/>
    <w:rsid w:val="00CA3F01"/>
    <w:rsid w:val="00CA5008"/>
    <w:rsid w:val="00CA51CF"/>
    <w:rsid w:val="00CA644E"/>
    <w:rsid w:val="00CA7272"/>
    <w:rsid w:val="00CC17C0"/>
    <w:rsid w:val="00CC2BC8"/>
    <w:rsid w:val="00CC4F31"/>
    <w:rsid w:val="00CD2252"/>
    <w:rsid w:val="00CD5438"/>
    <w:rsid w:val="00CE2048"/>
    <w:rsid w:val="00D00BE8"/>
    <w:rsid w:val="00D0586F"/>
    <w:rsid w:val="00D11927"/>
    <w:rsid w:val="00D11A1C"/>
    <w:rsid w:val="00D13F49"/>
    <w:rsid w:val="00D232A2"/>
    <w:rsid w:val="00D26650"/>
    <w:rsid w:val="00D311BB"/>
    <w:rsid w:val="00D31499"/>
    <w:rsid w:val="00D31C55"/>
    <w:rsid w:val="00D35469"/>
    <w:rsid w:val="00D413EA"/>
    <w:rsid w:val="00D42CEB"/>
    <w:rsid w:val="00D43832"/>
    <w:rsid w:val="00D43949"/>
    <w:rsid w:val="00D47317"/>
    <w:rsid w:val="00D62852"/>
    <w:rsid w:val="00D63CA9"/>
    <w:rsid w:val="00D65742"/>
    <w:rsid w:val="00D66C99"/>
    <w:rsid w:val="00D731F1"/>
    <w:rsid w:val="00D740C8"/>
    <w:rsid w:val="00D74374"/>
    <w:rsid w:val="00D74E04"/>
    <w:rsid w:val="00D80545"/>
    <w:rsid w:val="00D81C04"/>
    <w:rsid w:val="00D8205A"/>
    <w:rsid w:val="00D843C3"/>
    <w:rsid w:val="00D93F77"/>
    <w:rsid w:val="00D9423B"/>
    <w:rsid w:val="00DA38D8"/>
    <w:rsid w:val="00DA5D95"/>
    <w:rsid w:val="00DB1811"/>
    <w:rsid w:val="00DB470F"/>
    <w:rsid w:val="00DB5965"/>
    <w:rsid w:val="00DB5A8D"/>
    <w:rsid w:val="00DC1E1A"/>
    <w:rsid w:val="00DC569E"/>
    <w:rsid w:val="00DC5F98"/>
    <w:rsid w:val="00DC6CFD"/>
    <w:rsid w:val="00DD1716"/>
    <w:rsid w:val="00DD3E9C"/>
    <w:rsid w:val="00DF1133"/>
    <w:rsid w:val="00DF6EC1"/>
    <w:rsid w:val="00E0439F"/>
    <w:rsid w:val="00E04EE8"/>
    <w:rsid w:val="00E11F42"/>
    <w:rsid w:val="00E14C2B"/>
    <w:rsid w:val="00E15489"/>
    <w:rsid w:val="00E1594F"/>
    <w:rsid w:val="00E16A5E"/>
    <w:rsid w:val="00E25C8B"/>
    <w:rsid w:val="00E33F12"/>
    <w:rsid w:val="00E34244"/>
    <w:rsid w:val="00E363D5"/>
    <w:rsid w:val="00E40336"/>
    <w:rsid w:val="00E42CB7"/>
    <w:rsid w:val="00E47266"/>
    <w:rsid w:val="00E63944"/>
    <w:rsid w:val="00E64F40"/>
    <w:rsid w:val="00E67277"/>
    <w:rsid w:val="00E844C3"/>
    <w:rsid w:val="00E8510E"/>
    <w:rsid w:val="00E864C1"/>
    <w:rsid w:val="00E90A3B"/>
    <w:rsid w:val="00E91320"/>
    <w:rsid w:val="00E9526E"/>
    <w:rsid w:val="00E960A7"/>
    <w:rsid w:val="00E9702C"/>
    <w:rsid w:val="00EB0287"/>
    <w:rsid w:val="00EB1066"/>
    <w:rsid w:val="00EB4183"/>
    <w:rsid w:val="00EB5C06"/>
    <w:rsid w:val="00EC0A6A"/>
    <w:rsid w:val="00ED16D1"/>
    <w:rsid w:val="00ED3570"/>
    <w:rsid w:val="00ED53A9"/>
    <w:rsid w:val="00ED5412"/>
    <w:rsid w:val="00ED62C6"/>
    <w:rsid w:val="00EE0058"/>
    <w:rsid w:val="00EE4C5A"/>
    <w:rsid w:val="00EE6275"/>
    <w:rsid w:val="00EF30BE"/>
    <w:rsid w:val="00EF656F"/>
    <w:rsid w:val="00F04D58"/>
    <w:rsid w:val="00F0599E"/>
    <w:rsid w:val="00F05EB0"/>
    <w:rsid w:val="00F06716"/>
    <w:rsid w:val="00F0712E"/>
    <w:rsid w:val="00F11937"/>
    <w:rsid w:val="00F1216E"/>
    <w:rsid w:val="00F20CEA"/>
    <w:rsid w:val="00F20EAF"/>
    <w:rsid w:val="00F2181F"/>
    <w:rsid w:val="00F21F2E"/>
    <w:rsid w:val="00F21F35"/>
    <w:rsid w:val="00F30B06"/>
    <w:rsid w:val="00F333E3"/>
    <w:rsid w:val="00F37145"/>
    <w:rsid w:val="00F424A0"/>
    <w:rsid w:val="00F5129F"/>
    <w:rsid w:val="00F512C6"/>
    <w:rsid w:val="00F51744"/>
    <w:rsid w:val="00F52031"/>
    <w:rsid w:val="00F60C2E"/>
    <w:rsid w:val="00F618EB"/>
    <w:rsid w:val="00F626F0"/>
    <w:rsid w:val="00F67544"/>
    <w:rsid w:val="00F67A80"/>
    <w:rsid w:val="00F67EC0"/>
    <w:rsid w:val="00F714C1"/>
    <w:rsid w:val="00F73B5D"/>
    <w:rsid w:val="00F81385"/>
    <w:rsid w:val="00F82B5A"/>
    <w:rsid w:val="00F85163"/>
    <w:rsid w:val="00F85DA1"/>
    <w:rsid w:val="00F87874"/>
    <w:rsid w:val="00F913F0"/>
    <w:rsid w:val="00F94ED1"/>
    <w:rsid w:val="00F95598"/>
    <w:rsid w:val="00FA0751"/>
    <w:rsid w:val="00FA15C9"/>
    <w:rsid w:val="00FA21C6"/>
    <w:rsid w:val="00FA3BEC"/>
    <w:rsid w:val="00FB1390"/>
    <w:rsid w:val="00FB67E1"/>
    <w:rsid w:val="00FB70A6"/>
    <w:rsid w:val="00FB76BA"/>
    <w:rsid w:val="00FC11A4"/>
    <w:rsid w:val="00FE4926"/>
    <w:rsid w:val="00FE6C36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3A7B2-500C-4DD9-BD84-B0258B63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5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AC5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C5232"/>
    <w:rPr>
      <w:i/>
      <w:iCs/>
    </w:rPr>
  </w:style>
  <w:style w:type="character" w:customStyle="1" w:styleId="apple-converted-space">
    <w:name w:val="apple-converted-space"/>
    <w:basedOn w:val="a0"/>
    <w:rsid w:val="00AC5232"/>
  </w:style>
  <w:style w:type="character" w:styleId="a5">
    <w:name w:val="Strong"/>
    <w:basedOn w:val="a0"/>
    <w:uiPriority w:val="22"/>
    <w:qFormat/>
    <w:rsid w:val="00AC5232"/>
    <w:rPr>
      <w:b/>
      <w:bCs/>
    </w:rPr>
  </w:style>
  <w:style w:type="paragraph" w:styleId="a6">
    <w:name w:val="List Paragraph"/>
    <w:basedOn w:val="a"/>
    <w:uiPriority w:val="34"/>
    <w:qFormat/>
    <w:rsid w:val="009360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83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3E05"/>
  </w:style>
  <w:style w:type="paragraph" w:styleId="a9">
    <w:name w:val="footer"/>
    <w:basedOn w:val="a"/>
    <w:link w:val="aa"/>
    <w:uiPriority w:val="99"/>
    <w:unhideWhenUsed/>
    <w:rsid w:val="00083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3E05"/>
  </w:style>
  <w:style w:type="paragraph" w:customStyle="1" w:styleId="Default">
    <w:name w:val="Default"/>
    <w:rsid w:val="00C62A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C62A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uiPriority w:val="99"/>
    <w:unhideWhenUsed/>
    <w:rsid w:val="00F21F35"/>
    <w:rPr>
      <w:color w:val="0000FF" w:themeColor="hyperlink"/>
      <w:u w:val="single"/>
    </w:rPr>
  </w:style>
  <w:style w:type="paragraph" w:customStyle="1" w:styleId="ConsPlusTitle">
    <w:name w:val="ConsPlusTitle"/>
    <w:rsid w:val="004B2BE2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Normal">
    <w:name w:val="ConsPlusNormal"/>
    <w:rsid w:val="00B636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4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2220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Н. Логинова</dc:creator>
  <cp:lastModifiedBy>Наталья Александровна Логинова</cp:lastModifiedBy>
  <cp:revision>3</cp:revision>
  <cp:lastPrinted>2017-08-07T02:52:00Z</cp:lastPrinted>
  <dcterms:created xsi:type="dcterms:W3CDTF">2019-08-08T04:12:00Z</dcterms:created>
  <dcterms:modified xsi:type="dcterms:W3CDTF">2019-08-08T04:12:00Z</dcterms:modified>
</cp:coreProperties>
</file>