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E" w:rsidRDefault="00EC0809" w:rsidP="00EC0809">
      <w:pPr>
        <w:spacing w:after="0" w:line="240" w:lineRule="auto"/>
        <w:ind w:left="2124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824051">
        <w:rPr>
          <w:rFonts w:ascii="Liberation Serif" w:hAnsi="Liberation Serif" w:cs="Liberation Serif"/>
          <w:sz w:val="28"/>
          <w:szCs w:val="28"/>
        </w:rPr>
        <w:t>Приложение 2</w:t>
      </w:r>
    </w:p>
    <w:p w:rsidR="00EC0809" w:rsidRDefault="00EC0809" w:rsidP="00EC0809">
      <w:pPr>
        <w:spacing w:after="0" w:line="240" w:lineRule="auto"/>
        <w:ind w:left="2124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УТВЕРЖДЕН</w:t>
      </w:r>
    </w:p>
    <w:p w:rsidR="00EC0809" w:rsidRDefault="00EC0809" w:rsidP="00EC080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EC0809" w:rsidRDefault="00EC0809" w:rsidP="00EC080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EC0809" w:rsidRDefault="00EC0809" w:rsidP="00EC0809">
      <w:pPr>
        <w:spacing w:after="0" w:line="240" w:lineRule="auto"/>
        <w:ind w:left="2832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от                                 № </w:t>
      </w:r>
    </w:p>
    <w:p w:rsidR="00EC0809" w:rsidRDefault="00EC0809" w:rsidP="00EC0809">
      <w:pPr>
        <w:spacing w:after="0" w:line="240" w:lineRule="auto"/>
        <w:ind w:left="2832"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EC0809" w:rsidRDefault="00EC0809" w:rsidP="00EC0809">
      <w:pPr>
        <w:spacing w:after="0" w:line="240" w:lineRule="auto"/>
        <w:ind w:left="2832"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EC0809" w:rsidRDefault="00EC0809" w:rsidP="00EC0809">
      <w:pPr>
        <w:spacing w:after="0" w:line="240" w:lineRule="auto"/>
        <w:ind w:left="2832"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EC0809" w:rsidRDefault="00824051" w:rsidP="00EC0809">
      <w:pPr>
        <w:spacing w:after="0" w:line="240" w:lineRule="auto"/>
        <w:ind w:left="2832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</w:t>
      </w:r>
    </w:p>
    <w:p w:rsidR="00EC0809" w:rsidRDefault="00824051" w:rsidP="00EC080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подготовки и </w:t>
      </w:r>
      <w:r w:rsidR="00EC0809">
        <w:rPr>
          <w:rFonts w:ascii="Liberation Serif" w:hAnsi="Liberation Serif" w:cs="Liberation Serif"/>
          <w:sz w:val="28"/>
          <w:szCs w:val="28"/>
        </w:rPr>
        <w:t>проведени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EC0809">
        <w:rPr>
          <w:rFonts w:ascii="Liberation Serif" w:hAnsi="Liberation Serif" w:cs="Liberation Serif"/>
          <w:sz w:val="28"/>
          <w:szCs w:val="28"/>
        </w:rPr>
        <w:t xml:space="preserve"> комплексной инвентаризации заглубленных помещений на территории Артемовского городского округа</w:t>
      </w:r>
    </w:p>
    <w:p w:rsidR="00EC0809" w:rsidRDefault="00EC0809" w:rsidP="00EC080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5"/>
        <w:gridCol w:w="3281"/>
        <w:gridCol w:w="2268"/>
        <w:gridCol w:w="2971"/>
      </w:tblGrid>
      <w:tr w:rsidR="00824051" w:rsidTr="005D5D6F">
        <w:tc>
          <w:tcPr>
            <w:tcW w:w="825" w:type="dxa"/>
          </w:tcPr>
          <w:p w:rsidR="00824051" w:rsidRDefault="00824051" w:rsidP="008240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281" w:type="dxa"/>
          </w:tcPr>
          <w:p w:rsidR="00824051" w:rsidRDefault="00824051" w:rsidP="008240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824051" w:rsidRDefault="00824051" w:rsidP="008240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2971" w:type="dxa"/>
          </w:tcPr>
          <w:p w:rsidR="00824051" w:rsidRDefault="00824051" w:rsidP="0082405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Исполнители</w:t>
            </w:r>
          </w:p>
        </w:tc>
      </w:tr>
      <w:tr w:rsidR="00824051" w:rsidTr="005D5D6F">
        <w:tc>
          <w:tcPr>
            <w:tcW w:w="825" w:type="dxa"/>
          </w:tcPr>
          <w:p w:rsidR="00824051" w:rsidRDefault="005D5D6F" w:rsidP="005D5D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281" w:type="dxa"/>
          </w:tcPr>
          <w:p w:rsidR="00824051" w:rsidRDefault="005D5D6F" w:rsidP="005D5D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Определение численности населения, не обеспеченного ЗС ГО с учетом необходимых площадей заглубленных помещений для его укрытия</w:t>
            </w:r>
          </w:p>
        </w:tc>
        <w:tc>
          <w:tcPr>
            <w:tcW w:w="2268" w:type="dxa"/>
          </w:tcPr>
          <w:p w:rsidR="00824051" w:rsidRDefault="003D5EDF" w:rsidP="005D5D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 15.03.2023 </w:t>
            </w:r>
          </w:p>
        </w:tc>
        <w:tc>
          <w:tcPr>
            <w:tcW w:w="2971" w:type="dxa"/>
          </w:tcPr>
          <w:p w:rsidR="00824051" w:rsidRDefault="005D5D6F" w:rsidP="005D5D6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Отдел по делам ГОЧС, ПБ и МП Администрации Артемовского городского округа</w:t>
            </w:r>
          </w:p>
        </w:tc>
      </w:tr>
      <w:tr w:rsidR="00824051" w:rsidTr="005D5D6F">
        <w:tc>
          <w:tcPr>
            <w:tcW w:w="825" w:type="dxa"/>
          </w:tcPr>
          <w:p w:rsidR="00824051" w:rsidRDefault="003D5EDF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281" w:type="dxa"/>
          </w:tcPr>
          <w:p w:rsidR="00824051" w:rsidRPr="005D5D6F" w:rsidRDefault="005D5D6F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D5D6F">
              <w:rPr>
                <w:rFonts w:ascii="Liberation Serif" w:hAnsi="Liberation Serif" w:cs="Liberation Serif"/>
                <w:spacing w:val="-12"/>
                <w:sz w:val="28"/>
                <w:szCs w:val="28"/>
                <w:shd w:val="clear" w:color="auto" w:fill="FFFFFF"/>
              </w:rPr>
              <w:t>Подготовка перечней зданий, имеющих заглубленные помещения, расположенные на территории Кизильского муниципального района.</w:t>
            </w:r>
          </w:p>
        </w:tc>
        <w:tc>
          <w:tcPr>
            <w:tcW w:w="2268" w:type="dxa"/>
          </w:tcPr>
          <w:p w:rsidR="00824051" w:rsidRDefault="003D5EDF" w:rsidP="003D5ED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15.03.2023</w:t>
            </w:r>
          </w:p>
        </w:tc>
        <w:tc>
          <w:tcPr>
            <w:tcW w:w="2971" w:type="dxa"/>
          </w:tcPr>
          <w:p w:rsidR="00824051" w:rsidRDefault="00206D61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ООО «УК Порядок», ООО «УК Чистый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домъ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», ООО «УК Темп», МУП АГО «УК «Наш дом», ООО «ЖЭУ», ТСЖ, ЖСК</w:t>
            </w:r>
            <w:r w:rsidR="00D72A3B">
              <w:rPr>
                <w:rFonts w:ascii="Liberation Serif" w:hAnsi="Liberation Serif" w:cs="Liberation Serif"/>
                <w:sz w:val="28"/>
                <w:szCs w:val="28"/>
              </w:rPr>
              <w:t>, ВЖК</w:t>
            </w:r>
            <w:bookmarkStart w:id="0" w:name="_GoBack"/>
            <w:bookmarkEnd w:id="0"/>
          </w:p>
        </w:tc>
      </w:tr>
      <w:tr w:rsidR="00824051" w:rsidTr="005D5D6F">
        <w:tc>
          <w:tcPr>
            <w:tcW w:w="825" w:type="dxa"/>
          </w:tcPr>
          <w:p w:rsidR="00824051" w:rsidRDefault="003D5EDF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281" w:type="dxa"/>
          </w:tcPr>
          <w:p w:rsidR="00824051" w:rsidRDefault="005D5D6F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D5EDF">
              <w:rPr>
                <w:rFonts w:ascii="Liberation Serif" w:hAnsi="Liberation Serif" w:cs="Liberation Serif"/>
                <w:sz w:val="28"/>
                <w:szCs w:val="28"/>
              </w:rPr>
              <w:t>Составление инвентаризационных ведомостей заглубленных помещений согласно таблице № 1 Методических рекомендаций</w:t>
            </w:r>
          </w:p>
        </w:tc>
        <w:tc>
          <w:tcPr>
            <w:tcW w:w="2268" w:type="dxa"/>
          </w:tcPr>
          <w:p w:rsidR="00824051" w:rsidRDefault="003D5EDF" w:rsidP="003D5ED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07.04.2023</w:t>
            </w:r>
          </w:p>
        </w:tc>
        <w:tc>
          <w:tcPr>
            <w:tcW w:w="2971" w:type="dxa"/>
          </w:tcPr>
          <w:p w:rsidR="00824051" w:rsidRDefault="003D5EDF" w:rsidP="00EC080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Инвентаризационная комиссия</w:t>
            </w:r>
          </w:p>
        </w:tc>
      </w:tr>
      <w:tr w:rsidR="00206D61" w:rsidTr="005D5D6F">
        <w:tc>
          <w:tcPr>
            <w:tcW w:w="825" w:type="dxa"/>
          </w:tcPr>
          <w:p w:rsidR="00206D61" w:rsidRDefault="00206D61" w:rsidP="00206D6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281" w:type="dxa"/>
          </w:tcPr>
          <w:p w:rsidR="00206D61" w:rsidRDefault="00206D61" w:rsidP="00206D6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Составление сводных сведений инвентаризации заглубленных помещений</w:t>
            </w:r>
          </w:p>
        </w:tc>
        <w:tc>
          <w:tcPr>
            <w:tcW w:w="2268" w:type="dxa"/>
          </w:tcPr>
          <w:p w:rsidR="00206D61" w:rsidRDefault="00206D61" w:rsidP="00206D6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07.04.2023</w:t>
            </w:r>
          </w:p>
        </w:tc>
        <w:tc>
          <w:tcPr>
            <w:tcW w:w="2971" w:type="dxa"/>
          </w:tcPr>
          <w:p w:rsidR="00206D61" w:rsidRDefault="00206D61" w:rsidP="00206D6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Инвентаризационная комиссия</w:t>
            </w:r>
          </w:p>
        </w:tc>
      </w:tr>
      <w:tr w:rsidR="00206D61" w:rsidTr="005D5D6F">
        <w:tc>
          <w:tcPr>
            <w:tcW w:w="825" w:type="dxa"/>
          </w:tcPr>
          <w:p w:rsidR="00206D61" w:rsidRDefault="00206D61" w:rsidP="00206D6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281" w:type="dxa"/>
          </w:tcPr>
          <w:p w:rsidR="00206D61" w:rsidRDefault="00206D61" w:rsidP="00206D6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Рассмотрение итогов инвентаризации на заседании КЧС и ОПБ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Артемовского городского округа</w:t>
            </w:r>
          </w:p>
        </w:tc>
        <w:tc>
          <w:tcPr>
            <w:tcW w:w="2268" w:type="dxa"/>
          </w:tcPr>
          <w:p w:rsidR="00206D61" w:rsidRDefault="00206D61" w:rsidP="00206D6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 15.04.2023</w:t>
            </w:r>
          </w:p>
        </w:tc>
        <w:tc>
          <w:tcPr>
            <w:tcW w:w="2971" w:type="dxa"/>
          </w:tcPr>
          <w:p w:rsidR="00206D61" w:rsidRDefault="00206D61" w:rsidP="00206D6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КЧС и ОПБ, председатель инвентаризационной комиссии</w:t>
            </w:r>
          </w:p>
        </w:tc>
      </w:tr>
      <w:tr w:rsidR="00206D61" w:rsidTr="005D5D6F">
        <w:tc>
          <w:tcPr>
            <w:tcW w:w="825" w:type="dxa"/>
          </w:tcPr>
          <w:p w:rsidR="00206D61" w:rsidRDefault="00206D61" w:rsidP="00206D6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3281" w:type="dxa"/>
          </w:tcPr>
          <w:p w:rsidR="00206D61" w:rsidRDefault="00206D61" w:rsidP="00206D6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Представление в Главное управление МЧС России по Свердловской области инвентаризационных ведомостей</w:t>
            </w:r>
          </w:p>
        </w:tc>
        <w:tc>
          <w:tcPr>
            <w:tcW w:w="2268" w:type="dxa"/>
          </w:tcPr>
          <w:p w:rsidR="00206D61" w:rsidRDefault="00206D61" w:rsidP="00206D6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 15.04.2023</w:t>
            </w:r>
          </w:p>
        </w:tc>
        <w:tc>
          <w:tcPr>
            <w:tcW w:w="2971" w:type="dxa"/>
          </w:tcPr>
          <w:p w:rsidR="00206D61" w:rsidRDefault="00206D61" w:rsidP="00206D6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инвентаризационной комиссии, отдел по делам ГОЧС, ПБ и МП Администрации Артемовского городского округа</w:t>
            </w:r>
          </w:p>
        </w:tc>
      </w:tr>
    </w:tbl>
    <w:p w:rsidR="00EC0809" w:rsidRPr="00EC0809" w:rsidRDefault="00EC0809" w:rsidP="00EC080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EC0809" w:rsidRPr="00EC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B4D"/>
    <w:multiLevelType w:val="hybridMultilevel"/>
    <w:tmpl w:val="0AD8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09"/>
    <w:rsid w:val="000B2871"/>
    <w:rsid w:val="000D521A"/>
    <w:rsid w:val="00111390"/>
    <w:rsid w:val="00206D61"/>
    <w:rsid w:val="003D5EDF"/>
    <w:rsid w:val="005D5D6F"/>
    <w:rsid w:val="0063379B"/>
    <w:rsid w:val="00824051"/>
    <w:rsid w:val="00CC72CE"/>
    <w:rsid w:val="00D72A3B"/>
    <w:rsid w:val="00EA5490"/>
    <w:rsid w:val="00E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4B89-AE13-4849-B6F6-A17B3BC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09"/>
    <w:pPr>
      <w:ind w:left="720"/>
      <w:contextualSpacing/>
    </w:pPr>
  </w:style>
  <w:style w:type="table" w:styleId="a4">
    <w:name w:val="Table Grid"/>
    <w:basedOn w:val="a1"/>
    <w:uiPriority w:val="59"/>
    <w:rsid w:val="00EC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Сопова</dc:creator>
  <cp:keywords/>
  <dc:description/>
  <cp:lastModifiedBy>Оксана Владимировна Сопова</cp:lastModifiedBy>
  <cp:revision>4</cp:revision>
  <dcterms:created xsi:type="dcterms:W3CDTF">2023-03-10T04:11:00Z</dcterms:created>
  <dcterms:modified xsi:type="dcterms:W3CDTF">2023-03-10T06:07:00Z</dcterms:modified>
</cp:coreProperties>
</file>