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48" w:rsidRDefault="00A24548" w:rsidP="00A2454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A24548" w:rsidRPr="00613546" w:rsidRDefault="00A24548" w:rsidP="00A24548">
      <w:pPr>
        <w:pStyle w:val="ConsPlusNormal"/>
        <w:ind w:firstLine="5103"/>
        <w:jc w:val="both"/>
        <w:rPr>
          <w:rFonts w:ascii="Liberation Serif" w:hAnsi="Liberation Serif" w:cs="Liberation Serif"/>
          <w:sz w:val="28"/>
          <w:szCs w:val="28"/>
        </w:rPr>
      </w:pPr>
      <w:r w:rsidRPr="00613546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A24548" w:rsidRPr="00613546" w:rsidRDefault="00A24548" w:rsidP="00A24548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Liberation Serif"/>
          <w:sz w:val="28"/>
          <w:szCs w:val="28"/>
        </w:rPr>
      </w:pPr>
      <w:r w:rsidRPr="00613546">
        <w:rPr>
          <w:rFonts w:ascii="Liberation Serif" w:eastAsia="Times New Roman" w:hAnsi="Liberation Serif" w:cs="Liberation Serif"/>
          <w:sz w:val="28"/>
          <w:szCs w:val="28"/>
        </w:rPr>
        <w:t xml:space="preserve">УТВЕРЖДЕНО                                                                                      постановлением Администрации </w:t>
      </w:r>
    </w:p>
    <w:p w:rsidR="00A24548" w:rsidRPr="00613546" w:rsidRDefault="00A24548" w:rsidP="00A24548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Liberation Serif"/>
          <w:sz w:val="28"/>
          <w:szCs w:val="28"/>
        </w:rPr>
      </w:pPr>
      <w:r w:rsidRPr="00613546">
        <w:rPr>
          <w:rFonts w:ascii="Liberation Serif" w:eastAsia="Times New Roman" w:hAnsi="Liberation Serif" w:cs="Liberation Serif"/>
          <w:sz w:val="28"/>
          <w:szCs w:val="28"/>
        </w:rPr>
        <w:t xml:space="preserve">Артемовского   городского   округа                                                                        </w:t>
      </w:r>
    </w:p>
    <w:p w:rsidR="00A24548" w:rsidRPr="00613546" w:rsidRDefault="00A24548" w:rsidP="00A245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13546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613546">
        <w:rPr>
          <w:rFonts w:ascii="Liberation Serif" w:hAnsi="Liberation Serif"/>
          <w:sz w:val="28"/>
          <w:szCs w:val="28"/>
        </w:rPr>
        <w:t>от                              №           - ПА</w:t>
      </w:r>
    </w:p>
    <w:p w:rsidR="00A24548" w:rsidRDefault="00A24548" w:rsidP="00A2454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24548" w:rsidRPr="00A24548" w:rsidRDefault="00A24548" w:rsidP="00A245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A24548">
        <w:rPr>
          <w:rFonts w:ascii="Liberation Serif" w:hAnsi="Liberation Serif" w:cs="Liberation Serif"/>
          <w:bCs/>
          <w:sz w:val="28"/>
          <w:szCs w:val="28"/>
        </w:rPr>
        <w:t>ПЕРЕЧЕНЬ</w:t>
      </w:r>
    </w:p>
    <w:p w:rsidR="00A24548" w:rsidRDefault="00A24548" w:rsidP="00A2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A24548">
        <w:rPr>
          <w:rFonts w:ascii="Liberation Serif" w:hAnsi="Liberation Serif" w:cs="Liberation Serif"/>
          <w:bCs/>
          <w:sz w:val="28"/>
          <w:szCs w:val="28"/>
        </w:rPr>
        <w:t xml:space="preserve">должностных лиц  органов местного самоуправления </w:t>
      </w:r>
    </w:p>
    <w:p w:rsidR="00A24548" w:rsidRPr="00A24548" w:rsidRDefault="00A24548" w:rsidP="00A2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A24548">
        <w:rPr>
          <w:rFonts w:ascii="Liberation Serif" w:hAnsi="Liberation Serif" w:cs="Liberation Serif"/>
          <w:bCs/>
          <w:sz w:val="28"/>
          <w:szCs w:val="28"/>
        </w:rPr>
        <w:t>Артемовского городского округа, уполномоченных составлять протоколы об административных правонарушениях при осуществлении муниципального финансового контроля</w:t>
      </w:r>
    </w:p>
    <w:p w:rsidR="00A24548" w:rsidRPr="00A24548" w:rsidRDefault="00A24548" w:rsidP="00A24548">
      <w:pPr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</w:p>
    <w:p w:rsidR="00A24548" w:rsidRPr="00A24548" w:rsidRDefault="00A24548" w:rsidP="00A2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24548">
        <w:rPr>
          <w:rFonts w:ascii="Liberation Serif" w:hAnsi="Liberation Serif" w:cs="Liberation Serif"/>
          <w:sz w:val="28"/>
          <w:szCs w:val="28"/>
        </w:rPr>
        <w:t xml:space="preserve">Должностные лица органов местного самоуправления Артемовского городского округа, уполномоченные составлять протоколы об административных правонарушениях, предусмотренные </w:t>
      </w:r>
      <w:hyperlink r:id="rId4" w:history="1">
        <w:r w:rsidRPr="00A24548">
          <w:rPr>
            <w:rFonts w:ascii="Liberation Serif" w:hAnsi="Liberation Serif" w:cs="Liberation Serif"/>
            <w:sz w:val="28"/>
            <w:szCs w:val="28"/>
          </w:rPr>
          <w:t>статьями 5.21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Pr="00A24548">
          <w:rPr>
            <w:rFonts w:ascii="Liberation Serif" w:hAnsi="Liberation Serif" w:cs="Liberation Serif"/>
            <w:sz w:val="28"/>
            <w:szCs w:val="28"/>
          </w:rPr>
          <w:t>15.1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 w:history="1">
        <w:r w:rsidRPr="00A24548">
          <w:rPr>
            <w:rFonts w:ascii="Liberation Serif" w:hAnsi="Liberation Serif" w:cs="Liberation Serif"/>
            <w:sz w:val="28"/>
            <w:szCs w:val="28"/>
          </w:rPr>
          <w:t>15.11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A24548">
          <w:rPr>
            <w:rFonts w:ascii="Liberation Serif" w:hAnsi="Liberation Serif" w:cs="Liberation Serif"/>
            <w:sz w:val="28"/>
            <w:szCs w:val="28"/>
          </w:rPr>
          <w:t>15.14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8" w:history="1">
        <w:r w:rsidRPr="00A24548">
          <w:rPr>
            <w:rFonts w:ascii="Liberation Serif" w:hAnsi="Liberation Serif" w:cs="Liberation Serif"/>
            <w:sz w:val="28"/>
            <w:szCs w:val="28"/>
          </w:rPr>
          <w:t>15.15.16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A24548">
          <w:rPr>
            <w:rFonts w:ascii="Liberation Serif" w:hAnsi="Liberation Serif" w:cs="Liberation Serif"/>
            <w:sz w:val="28"/>
            <w:szCs w:val="28"/>
          </w:rPr>
          <w:t>частью 1 статьи 19.4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A24548">
          <w:rPr>
            <w:rFonts w:ascii="Liberation Serif" w:hAnsi="Liberation Serif" w:cs="Liberation Serif"/>
            <w:sz w:val="28"/>
            <w:szCs w:val="28"/>
          </w:rPr>
          <w:t>статьей 19.4.1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Pr="00A24548">
          <w:rPr>
            <w:rFonts w:ascii="Liberation Serif" w:hAnsi="Liberation Serif" w:cs="Liberation Serif"/>
            <w:sz w:val="28"/>
            <w:szCs w:val="28"/>
          </w:rPr>
          <w:t>частями 20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2" w:history="1">
        <w:r w:rsidRPr="00A24548">
          <w:rPr>
            <w:rFonts w:ascii="Liberation Serif" w:hAnsi="Liberation Serif" w:cs="Liberation Serif"/>
            <w:sz w:val="28"/>
            <w:szCs w:val="28"/>
          </w:rPr>
          <w:t>20.1 статьи 19.5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A2454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Pr="00A24548">
          <w:rPr>
            <w:rFonts w:ascii="Liberation Serif" w:hAnsi="Liberation Serif" w:cs="Liberation Serif"/>
            <w:sz w:val="28"/>
            <w:szCs w:val="28"/>
          </w:rPr>
          <w:t>статьями 19.6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4" w:history="1">
        <w:r w:rsidRPr="00A24548">
          <w:rPr>
            <w:rFonts w:ascii="Liberation Serif" w:hAnsi="Liberation Serif" w:cs="Liberation Serif"/>
            <w:sz w:val="28"/>
            <w:szCs w:val="28"/>
          </w:rPr>
          <w:t>19.7</w:t>
        </w:r>
      </w:hyperlink>
      <w:r w:rsidRPr="00A24548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 об административных правонарушениях, при осуществлении муниципального финансового контроля:</w:t>
      </w:r>
    </w:p>
    <w:p w:rsidR="00A24548" w:rsidRDefault="00A24548" w:rsidP="00A245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Заместитель главы Администрации Артемовского городского округа – начальник Финансового управления Администрации Артемовского городского округа;</w:t>
      </w:r>
    </w:p>
    <w:p w:rsidR="00A24548" w:rsidRDefault="00A24548" w:rsidP="00A245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Председатель Счетной палаты Артемовского городского округа;</w:t>
      </w:r>
    </w:p>
    <w:p w:rsidR="00A24548" w:rsidRDefault="00A24548" w:rsidP="00A245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Инспектор Счетной палаты Артемовского городского округа.</w:t>
      </w:r>
    </w:p>
    <w:sectPr w:rsidR="00A24548" w:rsidSect="00CB62A7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548"/>
    <w:rsid w:val="00A2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70FD3D4FBE0675D77BEE1546F3FA63A23C7E66F973FB3051AFF9B65BA80F35C64ED81A1E308B8852E860C483F75065903E9E931EBmCs4D" TargetMode="External"/><Relationship Id="rId13" Type="http://schemas.openxmlformats.org/officeDocument/2006/relationships/hyperlink" Target="consultantplus://offline/ref=43270FD3D4FBE0675D77BEE1546F3FA63A23C7E66F973FB3051AFF9B65BA80F35C64ED84A5E70AB1D074960801687E1A5F1EF7E82FEBC51Am2s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270FD3D4FBE0675D77BEE1546F3FA63A23C7E66F973FB3051AFF9B65BA80F35C64ED81A6EE0FB8852E860C483F75065903E9E931EBmCs4D" TargetMode="External"/><Relationship Id="rId12" Type="http://schemas.openxmlformats.org/officeDocument/2006/relationships/hyperlink" Target="consultantplus://offline/ref=43270FD3D4FBE0675D77BEE1546F3FA63A23C7E66F973FB3051AFF9B65BA80F35C64ED82A6E20AB8852E860C483F75065903E9E931EBmCs4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70FD3D4FBE0675D77BEE1546F3FA63A23C7E66F973FB3051AFF9B65BA80F35C64ED83ACE00AB8852E860C483F75065903E9E931EBmCs4D" TargetMode="External"/><Relationship Id="rId11" Type="http://schemas.openxmlformats.org/officeDocument/2006/relationships/hyperlink" Target="consultantplus://offline/ref=43270FD3D4FBE0675D77BEE1546F3FA63A23C7E66F973FB3051AFF9B65BA80F35C64ED82ADE00AB8852E860C483F75065903E9E931EBmCs4D" TargetMode="External"/><Relationship Id="rId5" Type="http://schemas.openxmlformats.org/officeDocument/2006/relationships/hyperlink" Target="consultantplus://offline/ref=43270FD3D4FBE0675D77BEE1546F3FA63A23C7E66F973FB3051AFF9B65BA80F35C64ED87A2E604B8852E860C483F75065903E9E931EBmCs4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270FD3D4FBE0675D77BEE1546F3FA63A23C7E66F973FB3051AFF9B65BA80F35C64ED82ACEF0AB8852E860C483F75065903E9E931EBmCs4D" TargetMode="External"/><Relationship Id="rId4" Type="http://schemas.openxmlformats.org/officeDocument/2006/relationships/hyperlink" Target="consultantplus://offline/ref=43270FD3D4FBE0675D77BEE1546F3FA63A23C7E66F973FB3051AFF9B65BA80F35C64ED84A5E50EBBD374960801687E1A5F1EF7E82FEBC51Am2s3D" TargetMode="External"/><Relationship Id="rId9" Type="http://schemas.openxmlformats.org/officeDocument/2006/relationships/hyperlink" Target="consultantplus://offline/ref=43270FD3D4FBE0675D77BEE1546F3FA63A23C7E66F973FB3051AFF9B65BA80F35C64ED82ACEF09B8852E860C483F75065903E9E931EBmCs4D" TargetMode="External"/><Relationship Id="rId14" Type="http://schemas.openxmlformats.org/officeDocument/2006/relationships/hyperlink" Target="consultantplus://offline/ref=43270FD3D4FBE0675D77BEE1546F3FA63A23C7E66F973FB3051AFF9B65BA80F35C64ED84A5E70AB1D574960801687E1A5F1EF7E82FEBC51Am2s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</dc:creator>
  <cp:keywords/>
  <dc:description/>
  <cp:lastModifiedBy>Shevelev</cp:lastModifiedBy>
  <cp:revision>2</cp:revision>
  <cp:lastPrinted>2021-03-26T03:59:00Z</cp:lastPrinted>
  <dcterms:created xsi:type="dcterms:W3CDTF">2021-03-26T03:44:00Z</dcterms:created>
  <dcterms:modified xsi:type="dcterms:W3CDTF">2021-03-26T03:59:00Z</dcterms:modified>
</cp:coreProperties>
</file>