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B344CC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344CC">
        <w:rPr>
          <w:rFonts w:ascii="Liberation Serif" w:hAnsi="Liberation Serif" w:cs="Times New Roman"/>
          <w:sz w:val="28"/>
          <w:szCs w:val="28"/>
        </w:rPr>
        <w:t>эффективности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B344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B344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B344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 «</w:t>
      </w:r>
      <w:r w:rsidR="00CA61E9" w:rsidRPr="00B344CC">
        <w:rPr>
          <w:rFonts w:ascii="Liberation Serif" w:hAnsi="Liberation Serif" w:cs="Times New Roman"/>
          <w:sz w:val="28"/>
          <w:szCs w:val="28"/>
        </w:rPr>
        <w:t>Обеспечение жильем отдельных категорий граждан на территории Артемо</w:t>
      </w:r>
      <w:r w:rsidR="0049572B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CA61E9" w:rsidRPr="00B344CC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940437" w:rsidRPr="00B344CC">
        <w:rPr>
          <w:rFonts w:ascii="Liberation Serif" w:hAnsi="Liberation Serif" w:cs="Times New Roman"/>
          <w:sz w:val="28"/>
          <w:szCs w:val="28"/>
        </w:rPr>
        <w:t>»</w:t>
      </w:r>
      <w:r w:rsidR="00D86B93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344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344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B344CC">
        <w:rPr>
          <w:rFonts w:ascii="Liberation Serif" w:hAnsi="Liberation Serif" w:cs="Times New Roman"/>
          <w:sz w:val="28"/>
          <w:szCs w:val="28"/>
        </w:rPr>
        <w:t>«</w:t>
      </w:r>
      <w:r w:rsidR="00CA61E9" w:rsidRPr="00B344CC">
        <w:rPr>
          <w:rFonts w:ascii="Liberation Serif" w:hAnsi="Liberation Serif" w:cs="Times New Roman"/>
          <w:sz w:val="28"/>
          <w:szCs w:val="28"/>
        </w:rPr>
        <w:t>Обеспечение жильем отдельных категорий граждан на территории Артемо</w:t>
      </w:r>
      <w:r w:rsidR="0049572B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CA61E9" w:rsidRPr="00B344CC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9907D5" w:rsidRPr="00B344CC">
        <w:rPr>
          <w:rFonts w:ascii="Liberation Serif" w:hAnsi="Liberation Serif" w:cs="Times New Roman"/>
          <w:sz w:val="28"/>
          <w:szCs w:val="28"/>
        </w:rPr>
        <w:t>»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за 20</w:t>
      </w:r>
      <w:r w:rsidR="00D86B93">
        <w:rPr>
          <w:rFonts w:ascii="Liberation Serif" w:hAnsi="Liberation Serif" w:cs="Times New Roman"/>
          <w:sz w:val="28"/>
          <w:szCs w:val="28"/>
        </w:rPr>
        <w:t>21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B344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CA61E9" w:rsidRPr="00B344CC" w:rsidRDefault="00CA61E9" w:rsidP="00CA61E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- предоставлены социальные выплаты </w:t>
      </w:r>
      <w:r w:rsidR="00A84C75" w:rsidRPr="00B344CC">
        <w:rPr>
          <w:rFonts w:ascii="Liberation Serif" w:hAnsi="Liberation Serif" w:cs="Times New Roman"/>
          <w:sz w:val="28"/>
          <w:szCs w:val="28"/>
        </w:rPr>
        <w:t>молодым семьям на приобретение жилого помещения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A84C75" w:rsidRPr="00B344CC">
        <w:rPr>
          <w:rFonts w:ascii="Liberation Serif" w:hAnsi="Liberation Serif" w:cs="Times New Roman"/>
          <w:sz w:val="28"/>
          <w:szCs w:val="28"/>
        </w:rPr>
        <w:t>или создание объекта индивидуального жилищного строительства;</w:t>
      </w:r>
    </w:p>
    <w:p w:rsidR="00256ACF" w:rsidRPr="00B344CC" w:rsidRDefault="00A84C75" w:rsidP="00CA61E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- предоставлены региональные социальные выплаты молодым семьям </w:t>
      </w:r>
      <w:r w:rsidR="00CA61E9" w:rsidRPr="00B344CC">
        <w:rPr>
          <w:rFonts w:ascii="Liberation Serif" w:hAnsi="Liberation Serif" w:cs="Times New Roman"/>
          <w:sz w:val="28"/>
          <w:szCs w:val="28"/>
        </w:rPr>
        <w:t>на улучшение жилищных условий.</w:t>
      </w:r>
    </w:p>
    <w:p w:rsidR="00485763" w:rsidRPr="00B344CC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344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344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344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344CC">
        <w:rPr>
          <w:rFonts w:ascii="Liberation Serif" w:hAnsi="Liberation Serif" w:cs="Times New Roman"/>
          <w:sz w:val="28"/>
          <w:szCs w:val="28"/>
        </w:rPr>
        <w:t>1)</w:t>
      </w:r>
      <w:r w:rsidRPr="00B344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344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656E4A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Pr="00B344CC">
        <w:rPr>
          <w:rFonts w:ascii="Liberation Serif" w:hAnsi="Liberation Serif" w:cs="Times New Roman"/>
          <w:sz w:val="28"/>
          <w:szCs w:val="28"/>
        </w:rPr>
        <w:t>на 20</w:t>
      </w:r>
      <w:r w:rsidR="00D86B93">
        <w:rPr>
          <w:rFonts w:ascii="Liberation Serif" w:hAnsi="Liberation Serif" w:cs="Times New Roman"/>
          <w:sz w:val="28"/>
          <w:szCs w:val="28"/>
        </w:rPr>
        <w:t>21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D86B93">
        <w:rPr>
          <w:rFonts w:ascii="Liberation Serif" w:hAnsi="Liberation Serif" w:cs="Times New Roman"/>
          <w:sz w:val="28"/>
          <w:szCs w:val="28"/>
        </w:rPr>
        <w:t>7 185,6</w:t>
      </w:r>
      <w:r w:rsidR="003835EB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B344CC">
        <w:rPr>
          <w:rFonts w:ascii="Liberation Serif" w:hAnsi="Liberation Serif" w:cs="Times New Roman"/>
          <w:sz w:val="28"/>
          <w:szCs w:val="28"/>
        </w:rPr>
        <w:t>тыс.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7F1497">
        <w:rPr>
          <w:rFonts w:ascii="Liberation Serif" w:hAnsi="Liberation Serif" w:cs="Times New Roman"/>
          <w:sz w:val="28"/>
          <w:szCs w:val="28"/>
        </w:rPr>
        <w:t>а</w:t>
      </w:r>
      <w:r w:rsidR="00D86B93">
        <w:rPr>
          <w:rFonts w:ascii="Liberation Serif" w:hAnsi="Liberation Serif" w:cs="Times New Roman"/>
          <w:sz w:val="28"/>
          <w:szCs w:val="28"/>
        </w:rPr>
        <w:t>ктический объем расходов за 2021</w:t>
      </w:r>
      <w:r w:rsidR="005423B4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Pr="00B344CC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D86B93">
        <w:rPr>
          <w:rFonts w:ascii="Liberation Serif" w:hAnsi="Liberation Serif" w:cs="Times New Roman"/>
          <w:sz w:val="28"/>
          <w:szCs w:val="28"/>
        </w:rPr>
        <w:t>7 185,6</w:t>
      </w:r>
      <w:r w:rsidR="008A3DF4" w:rsidRPr="00B344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B344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B344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344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344CC">
        <w:rPr>
          <w:rFonts w:ascii="Liberation Serif" w:hAnsi="Liberation Serif" w:cs="Times New Roman"/>
          <w:sz w:val="28"/>
          <w:szCs w:val="28"/>
        </w:rPr>
        <w:t xml:space="preserve">1 – </w:t>
      </w:r>
      <w:r w:rsidR="00D86B93">
        <w:rPr>
          <w:rFonts w:ascii="Liberation Serif" w:hAnsi="Liberation Serif" w:cs="Times New Roman"/>
          <w:sz w:val="28"/>
          <w:szCs w:val="28"/>
        </w:rPr>
        <w:t>1,0</w:t>
      </w:r>
      <w:r w:rsidR="00270321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Pr="00B344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344CC">
        <w:rPr>
          <w:rFonts w:ascii="Liberation Serif" w:hAnsi="Liberation Serif" w:cs="Times New Roman"/>
          <w:sz w:val="28"/>
          <w:szCs w:val="28"/>
        </w:rPr>
        <w:t>и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344CC">
        <w:rPr>
          <w:rFonts w:ascii="Liberation Serif" w:hAnsi="Liberation Serif" w:cs="Times New Roman"/>
          <w:sz w:val="28"/>
          <w:szCs w:val="28"/>
        </w:rPr>
        <w:t>«</w:t>
      </w:r>
      <w:r w:rsidR="003835EB" w:rsidRPr="00B344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344CC">
        <w:rPr>
          <w:rFonts w:ascii="Liberation Serif" w:hAnsi="Liberation Serif" w:cs="Times New Roman"/>
          <w:sz w:val="28"/>
          <w:szCs w:val="28"/>
        </w:rPr>
        <w:t>»</w:t>
      </w:r>
      <w:r w:rsidRPr="00B344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84B4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EB113D" w:rsidRPr="00884B4D">
        <w:rPr>
          <w:rFonts w:ascii="Liberation Serif" w:hAnsi="Liberation Serif" w:cs="Times New Roman"/>
          <w:sz w:val="28"/>
          <w:szCs w:val="28"/>
        </w:rPr>
        <w:t>(Q2)</w:t>
      </w:r>
      <w:r w:rsidR="00B21A32" w:rsidRPr="00884B4D">
        <w:rPr>
          <w:rFonts w:ascii="Liberation Serif" w:hAnsi="Liberation Serif" w:cs="Times New Roman"/>
          <w:sz w:val="28"/>
          <w:szCs w:val="28"/>
        </w:rPr>
        <w:t>.</w:t>
      </w:r>
    </w:p>
    <w:p w:rsidR="00EB3B8D" w:rsidRPr="00884B4D" w:rsidRDefault="00B21A32" w:rsidP="00EB3B8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84B4D">
        <w:rPr>
          <w:rFonts w:ascii="Liberation Serif" w:hAnsi="Liberation Serif" w:cs="Times New Roman"/>
          <w:sz w:val="28"/>
          <w:szCs w:val="28"/>
        </w:rPr>
        <w:t>–</w:t>
      </w:r>
      <w:r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D86B93">
        <w:rPr>
          <w:rFonts w:ascii="Liberation Serif" w:hAnsi="Liberation Serif" w:cs="Times New Roman"/>
          <w:sz w:val="28"/>
          <w:szCs w:val="28"/>
        </w:rPr>
        <w:t>100,0</w:t>
      </w:r>
      <w:r w:rsidR="0049572B"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Pr="00884B4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84B4D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BC78AA" w:rsidRPr="00884B4D">
        <w:rPr>
          <w:rFonts w:ascii="Liberation Serif" w:eastAsia="Calibri" w:hAnsi="Liberation Serif" w:cs="Times New Roman"/>
          <w:sz w:val="28"/>
          <w:szCs w:val="28"/>
        </w:rPr>
        <w:t xml:space="preserve">                       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4B4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84B4D">
        <w:rPr>
          <w:rFonts w:ascii="Liberation Serif" w:eastAsia="Calibri" w:hAnsi="Liberation Serif" w:cs="Times New Roman"/>
          <w:sz w:val="28"/>
          <w:szCs w:val="28"/>
        </w:rPr>
        <w:t>–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86B93">
        <w:rPr>
          <w:rFonts w:ascii="Liberation Serif" w:eastAsia="Calibri" w:hAnsi="Liberation Serif" w:cs="Times New Roman"/>
          <w:sz w:val="28"/>
          <w:szCs w:val="28"/>
        </w:rPr>
        <w:t>1,0</w:t>
      </w:r>
      <w:r w:rsidR="00FA1292" w:rsidRPr="00884B4D">
        <w:rPr>
          <w:rFonts w:ascii="Liberation Serif" w:hAnsi="Liberation Serif" w:cs="Times New Roman"/>
          <w:sz w:val="28"/>
          <w:szCs w:val="28"/>
        </w:rPr>
        <w:t xml:space="preserve"> – «</w:t>
      </w:r>
      <w:r w:rsidR="00D86B93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884B4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84B4D">
        <w:rPr>
          <w:rFonts w:ascii="Liberation Serif" w:hAnsi="Liberation Serif" w:cs="Times New Roman"/>
          <w:sz w:val="28"/>
          <w:szCs w:val="28"/>
        </w:rPr>
        <w:t>»</w:t>
      </w:r>
      <w:r w:rsidR="0049572B" w:rsidRPr="00884B4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84B4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84B4D">
        <w:rPr>
          <w:rFonts w:ascii="Liberation Serif" w:hAnsi="Liberation Serif" w:cs="Times New Roman"/>
          <w:sz w:val="28"/>
          <w:szCs w:val="28"/>
        </w:rPr>
        <w:t>.</w:t>
      </w:r>
    </w:p>
    <w:p w:rsidR="00FA1292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E42E14" w:rsidRPr="00884B4D">
        <w:rPr>
          <w:rFonts w:ascii="Liberation Serif" w:hAnsi="Liberation Serif" w:cs="Times New Roman"/>
          <w:sz w:val="28"/>
          <w:szCs w:val="28"/>
        </w:rPr>
        <w:t>«Обеспечение жильем отдельных категорий граждан на территории Артемо</w:t>
      </w:r>
      <w:r w:rsidR="0049572B" w:rsidRPr="00884B4D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E42E14" w:rsidRPr="00884B4D">
        <w:rPr>
          <w:rFonts w:ascii="Liberation Serif" w:hAnsi="Liberation Serif" w:cs="Times New Roman"/>
          <w:sz w:val="28"/>
          <w:szCs w:val="28"/>
        </w:rPr>
        <w:t xml:space="preserve"> годы» </w:t>
      </w:r>
      <w:r w:rsidRPr="00884B4D">
        <w:rPr>
          <w:rFonts w:ascii="Liberation Serif" w:hAnsi="Liberation Serif" w:cs="Times New Roman"/>
          <w:sz w:val="28"/>
          <w:szCs w:val="28"/>
        </w:rPr>
        <w:t>– «</w:t>
      </w:r>
      <w:r w:rsidR="00D86B93">
        <w:rPr>
          <w:rFonts w:ascii="Liberation Serif" w:hAnsi="Liberation Serif" w:cs="Times New Roman"/>
          <w:sz w:val="28"/>
          <w:szCs w:val="28"/>
        </w:rPr>
        <w:t>5</w:t>
      </w:r>
      <w:r w:rsidRPr="00884B4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84B4D">
        <w:rPr>
          <w:rFonts w:ascii="Liberation Serif" w:hAnsi="Liberation Serif" w:cs="Times New Roman"/>
          <w:sz w:val="28"/>
          <w:szCs w:val="28"/>
        </w:rPr>
        <w:t>«</w:t>
      </w:r>
      <w:r w:rsidR="00D86B93">
        <w:rPr>
          <w:rFonts w:ascii="Liberation Serif" w:hAnsi="Liberation Serif" w:cs="Times New Roman"/>
          <w:sz w:val="28"/>
          <w:szCs w:val="28"/>
        </w:rPr>
        <w:t>Высокая</w:t>
      </w:r>
      <w:r w:rsid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84B4D">
        <w:rPr>
          <w:rFonts w:ascii="Liberation Serif" w:hAnsi="Liberation Serif" w:cs="Times New Roman"/>
          <w:sz w:val="28"/>
          <w:szCs w:val="28"/>
        </w:rPr>
        <w:t>эффективност</w:t>
      </w:r>
      <w:r w:rsidR="00D86B93">
        <w:rPr>
          <w:rFonts w:ascii="Liberation Serif" w:hAnsi="Liberation Serif" w:cs="Times New Roman"/>
          <w:sz w:val="28"/>
          <w:szCs w:val="28"/>
        </w:rPr>
        <w:t>ь</w:t>
      </w:r>
      <w:r w:rsidR="0049572B"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84B4D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884B4D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B344CC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15E2D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31C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5FA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51ED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572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3B43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3B4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6E4A"/>
    <w:rsid w:val="00657142"/>
    <w:rsid w:val="0065730C"/>
    <w:rsid w:val="00657DCF"/>
    <w:rsid w:val="00660C24"/>
    <w:rsid w:val="00661BD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1497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4B4D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995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4C75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44CC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C78AA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281E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1E9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0DA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6B93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37DAB"/>
    <w:rsid w:val="00E407C9"/>
    <w:rsid w:val="00E423FE"/>
    <w:rsid w:val="00E42E14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3D"/>
    <w:rsid w:val="00EB1145"/>
    <w:rsid w:val="00EB14F0"/>
    <w:rsid w:val="00EB18EE"/>
    <w:rsid w:val="00EB2173"/>
    <w:rsid w:val="00EB3B8D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475A-64DB-4177-B592-B9967DA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297D-B453-444F-935A-82B0427B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29</cp:revision>
  <cp:lastPrinted>2021-03-29T11:32:00Z</cp:lastPrinted>
  <dcterms:created xsi:type="dcterms:W3CDTF">2017-04-13T11:49:00Z</dcterms:created>
  <dcterms:modified xsi:type="dcterms:W3CDTF">2022-03-23T03:56:00Z</dcterms:modified>
</cp:coreProperties>
</file>