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7" w:rsidRDefault="009A06A7" w:rsidP="00965D55">
      <w:pPr>
        <w:ind w:firstLine="709"/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Управление муниципальным имуществом Администрации</w:t>
      </w:r>
      <w:r w:rsidR="00964DBA" w:rsidRPr="00204865">
        <w:rPr>
          <w:rFonts w:ascii="Liberation Serif" w:hAnsi="Liberation Serif"/>
          <w:b/>
          <w:i/>
          <w:sz w:val="28"/>
        </w:rPr>
        <w:t xml:space="preserve"> Артемовского городского округа 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b/>
          <w:i/>
          <w:color w:val="000000"/>
          <w:spacing w:val="-6"/>
          <w:sz w:val="28"/>
        </w:rPr>
      </w:pPr>
      <w:r w:rsidRPr="00204865">
        <w:rPr>
          <w:rFonts w:ascii="Liberation Serif" w:hAnsi="Liberation Serif"/>
          <w:b/>
          <w:i/>
          <w:sz w:val="28"/>
        </w:rPr>
        <w:t>сообщает о проведени</w:t>
      </w:r>
      <w:r w:rsidR="0012269A" w:rsidRPr="00204865">
        <w:rPr>
          <w:rFonts w:ascii="Liberation Serif" w:hAnsi="Liberation Serif"/>
          <w:b/>
          <w:i/>
          <w:sz w:val="28"/>
        </w:rPr>
        <w:t>е</w:t>
      </w:r>
      <w:r w:rsidRPr="00204865">
        <w:rPr>
          <w:rFonts w:ascii="Liberation Serif" w:hAnsi="Liberation Serif"/>
          <w:b/>
          <w:i/>
          <w:sz w:val="28"/>
        </w:rPr>
        <w:t xml:space="preserve"> </w:t>
      </w:r>
      <w:r w:rsidR="007F4ABD">
        <w:rPr>
          <w:rFonts w:ascii="Liberation Serif" w:hAnsi="Liberation Serif"/>
          <w:b/>
          <w:i/>
          <w:sz w:val="28"/>
        </w:rPr>
        <w:t>продажи</w:t>
      </w:r>
      <w:r w:rsidRPr="00204865">
        <w:rPr>
          <w:rFonts w:ascii="Liberation Serif" w:hAnsi="Liberation Serif"/>
          <w:b/>
          <w:i/>
          <w:sz w:val="28"/>
        </w:rPr>
        <w:t xml:space="preserve"> муниципального имущества</w:t>
      </w:r>
      <w:r w:rsidR="002F61B7">
        <w:rPr>
          <w:rFonts w:ascii="Liberation Serif" w:hAnsi="Liberation Serif"/>
          <w:b/>
          <w:i/>
          <w:sz w:val="28"/>
        </w:rPr>
        <w:t xml:space="preserve"> </w:t>
      </w:r>
      <w:r w:rsidR="007F4ABD">
        <w:rPr>
          <w:rFonts w:ascii="Liberation Serif" w:hAnsi="Liberation Serif"/>
          <w:b/>
          <w:i/>
          <w:sz w:val="28"/>
        </w:rPr>
        <w:t>посредством публичного предложения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sz w:val="28"/>
        </w:rPr>
      </w:pPr>
    </w:p>
    <w:p w:rsidR="004F2F06" w:rsidRPr="001B12E7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z w:val="28"/>
        </w:rPr>
        <w:t>Форма торгов –</w:t>
      </w:r>
      <w:r w:rsidR="00DB3D0C">
        <w:rPr>
          <w:rFonts w:ascii="Liberation Serif" w:hAnsi="Liberation Serif"/>
          <w:sz w:val="28"/>
        </w:rPr>
        <w:t xml:space="preserve"> продажа муниципального имущества посредством публичного предложения</w:t>
      </w:r>
      <w:r w:rsidR="001B12E7" w:rsidRPr="001B12E7">
        <w:rPr>
          <w:rFonts w:ascii="Liberation Serif" w:hAnsi="Liberation Serif"/>
          <w:sz w:val="28"/>
        </w:rPr>
        <w:t>.</w:t>
      </w:r>
    </w:p>
    <w:p w:rsidR="00964DBA" w:rsidRPr="00204865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pacing w:val="-6"/>
          <w:sz w:val="28"/>
        </w:rPr>
        <w:t xml:space="preserve">Основание проведения </w:t>
      </w:r>
      <w:r w:rsidR="00EB6106">
        <w:rPr>
          <w:rFonts w:ascii="Liberation Serif" w:hAnsi="Liberation Serif"/>
          <w:spacing w:val="-6"/>
          <w:sz w:val="28"/>
        </w:rPr>
        <w:t>продажи муниципального имущества посредством публичного предложения</w:t>
      </w:r>
      <w:r w:rsidRPr="001B12E7">
        <w:rPr>
          <w:rFonts w:ascii="Liberation Serif" w:hAnsi="Liberation Serif"/>
          <w:spacing w:val="-6"/>
          <w:sz w:val="28"/>
        </w:rPr>
        <w:t xml:space="preserve"> – </w:t>
      </w:r>
      <w:r w:rsidRPr="001B12E7">
        <w:rPr>
          <w:rFonts w:ascii="Liberation Serif" w:hAnsi="Liberation Serif"/>
          <w:sz w:val="28"/>
        </w:rPr>
        <w:t>Фе</w:t>
      </w:r>
      <w:r w:rsidR="00630275">
        <w:rPr>
          <w:rFonts w:ascii="Liberation Serif" w:hAnsi="Liberation Serif"/>
          <w:sz w:val="28"/>
        </w:rPr>
        <w:t xml:space="preserve">деральный закон от 21.12.2001 № </w:t>
      </w:r>
      <w:r w:rsidRPr="001B12E7">
        <w:rPr>
          <w:rFonts w:ascii="Liberation Serif" w:hAnsi="Liberation Serif"/>
          <w:sz w:val="28"/>
        </w:rPr>
        <w:t>178-ФЗ «О приватизации государственного и муниципального имущества</w:t>
      </w:r>
      <w:r w:rsidR="00BA3CAA">
        <w:rPr>
          <w:rFonts w:ascii="Liberation Serif" w:hAnsi="Liberation Serif"/>
          <w:sz w:val="28"/>
        </w:rPr>
        <w:t>»</w:t>
      </w:r>
    </w:p>
    <w:p w:rsidR="00E04A86" w:rsidRPr="00204865" w:rsidRDefault="00E04A86" w:rsidP="00E04A86">
      <w:pPr>
        <w:ind w:firstLine="709"/>
        <w:jc w:val="both"/>
        <w:rPr>
          <w:rFonts w:ascii="Liberation Serif" w:hAnsi="Liberation Serif"/>
          <w:sz w:val="28"/>
          <w:szCs w:val="24"/>
        </w:rPr>
      </w:pPr>
    </w:p>
    <w:p w:rsidR="00DB3D0C" w:rsidRPr="00DB3D0C" w:rsidRDefault="00DB3D0C" w:rsidP="00DB3D0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1. Предмет продажи: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323"/>
        <w:gridCol w:w="3885"/>
        <w:gridCol w:w="1399"/>
      </w:tblGrid>
      <w:tr w:rsidR="00DB3D0C" w:rsidRPr="00DB3D0C" w:rsidTr="003B308A">
        <w:trPr>
          <w:jc w:val="center"/>
        </w:trPr>
        <w:tc>
          <w:tcPr>
            <w:tcW w:w="76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323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Наименование объекта – предмет приватизации</w:t>
            </w:r>
          </w:p>
        </w:tc>
        <w:tc>
          <w:tcPr>
            <w:tcW w:w="388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Местонахождение  объекта</w:t>
            </w:r>
          </w:p>
        </w:tc>
        <w:tc>
          <w:tcPr>
            <w:tcW w:w="1399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Площадь,</w:t>
            </w:r>
          </w:p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кв.м.</w:t>
            </w:r>
          </w:p>
        </w:tc>
      </w:tr>
      <w:tr w:rsidR="00DB3D0C" w:rsidRPr="00DB3D0C" w:rsidTr="003B308A">
        <w:trPr>
          <w:jc w:val="center"/>
        </w:trPr>
        <w:tc>
          <w:tcPr>
            <w:tcW w:w="76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88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DB3D0C" w:rsidRPr="00DB3D0C" w:rsidTr="003B308A">
        <w:trPr>
          <w:jc w:val="center"/>
        </w:trPr>
        <w:tc>
          <w:tcPr>
            <w:tcW w:w="76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Лот № 1</w:t>
            </w:r>
          </w:p>
        </w:tc>
        <w:tc>
          <w:tcPr>
            <w:tcW w:w="3323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Здание водонапорной башни</w:t>
            </w:r>
          </w:p>
        </w:tc>
        <w:tc>
          <w:tcPr>
            <w:tcW w:w="388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Свердловская область, Артемовский район, поселок Буланаш, около жилого дома по ул. Полярников, д. 3А-1</w:t>
            </w:r>
          </w:p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44,2</w:t>
            </w:r>
          </w:p>
        </w:tc>
      </w:tr>
    </w:tbl>
    <w:p w:rsidR="00DB3D0C" w:rsidRPr="00DB3D0C" w:rsidRDefault="00DB3D0C" w:rsidP="00DB3D0C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DB3D0C" w:rsidRPr="00DB3D0C" w:rsidRDefault="00DB3D0C" w:rsidP="00DB3D0C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2. Начальная цена продажи муниципального имущества определена на основании отчета независимого оценщика. </w:t>
      </w:r>
    </w:p>
    <w:p w:rsidR="00DB3D0C" w:rsidRPr="00DB3D0C" w:rsidRDefault="00DB3D0C" w:rsidP="00DB3D0C">
      <w:pPr>
        <w:jc w:val="both"/>
        <w:rPr>
          <w:rFonts w:ascii="Liberation Serif" w:hAnsi="Liberation Serif"/>
          <w:sz w:val="26"/>
          <w:szCs w:val="26"/>
        </w:rPr>
      </w:pPr>
    </w:p>
    <w:p w:rsidR="00DB3D0C" w:rsidRPr="00DB3D0C" w:rsidRDefault="00DB3D0C" w:rsidP="00DB3D0C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Начальная цена (с учетом НДС) и сумма задатка составляет: 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001"/>
        <w:gridCol w:w="2325"/>
        <w:gridCol w:w="1691"/>
        <w:gridCol w:w="1429"/>
        <w:gridCol w:w="1570"/>
      </w:tblGrid>
      <w:tr w:rsidR="00DB3D0C" w:rsidRPr="00DB3D0C" w:rsidTr="003B308A">
        <w:trPr>
          <w:jc w:val="center"/>
        </w:trPr>
        <w:tc>
          <w:tcPr>
            <w:tcW w:w="766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001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Наименование объекта – предмет приватизации</w:t>
            </w:r>
          </w:p>
        </w:tc>
        <w:tc>
          <w:tcPr>
            <w:tcW w:w="2325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Местонахождение  объекта</w:t>
            </w:r>
          </w:p>
        </w:tc>
        <w:tc>
          <w:tcPr>
            <w:tcW w:w="1691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Начальная цена продажи  имущества (с учетом НДС)</w:t>
            </w:r>
          </w:p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(руб.)</w:t>
            </w:r>
          </w:p>
        </w:tc>
        <w:tc>
          <w:tcPr>
            <w:tcW w:w="1429" w:type="dxa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Сумма задатка для участия в аукционе</w:t>
            </w:r>
          </w:p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(руб.)</w:t>
            </w:r>
          </w:p>
        </w:tc>
        <w:tc>
          <w:tcPr>
            <w:tcW w:w="1570" w:type="dxa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Шаг понижения, %</w:t>
            </w:r>
          </w:p>
        </w:tc>
      </w:tr>
      <w:tr w:rsidR="00DB3D0C" w:rsidRPr="00DB3D0C" w:rsidTr="003B308A">
        <w:trPr>
          <w:jc w:val="center"/>
        </w:trPr>
        <w:tc>
          <w:tcPr>
            <w:tcW w:w="766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D0C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DB3D0C" w:rsidRPr="00DB3D0C" w:rsidTr="003B308A">
        <w:trPr>
          <w:jc w:val="center"/>
        </w:trPr>
        <w:tc>
          <w:tcPr>
            <w:tcW w:w="766" w:type="dxa"/>
            <w:shd w:val="clear" w:color="auto" w:fill="auto"/>
          </w:tcPr>
          <w:p w:rsidR="00DB3D0C" w:rsidRPr="00DB3D0C" w:rsidRDefault="00DB3D0C" w:rsidP="00DB3D0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Лот № 1</w:t>
            </w:r>
          </w:p>
        </w:tc>
        <w:tc>
          <w:tcPr>
            <w:tcW w:w="2001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Здание водонапорной башни</w:t>
            </w:r>
          </w:p>
        </w:tc>
        <w:tc>
          <w:tcPr>
            <w:tcW w:w="2325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 xml:space="preserve">Свердловская область, Артемовский район, поселок Буланаш, около жилого дома по ул. Полярников, </w:t>
            </w:r>
          </w:p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д. 3А-1</w:t>
            </w:r>
          </w:p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91" w:type="dxa"/>
            <w:shd w:val="clear" w:color="auto" w:fill="auto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364 000.00</w:t>
            </w:r>
          </w:p>
        </w:tc>
        <w:tc>
          <w:tcPr>
            <w:tcW w:w="1429" w:type="dxa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36 400.00</w:t>
            </w:r>
          </w:p>
        </w:tc>
        <w:tc>
          <w:tcPr>
            <w:tcW w:w="1570" w:type="dxa"/>
          </w:tcPr>
          <w:p w:rsidR="00DB3D0C" w:rsidRPr="00DB3D0C" w:rsidRDefault="00DB3D0C" w:rsidP="00DB3D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DB3D0C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</w:tbl>
    <w:p w:rsidR="00DB3D0C" w:rsidRPr="00DB3D0C" w:rsidRDefault="00DB3D0C" w:rsidP="00DB3D0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B3D0C" w:rsidRPr="00DB3D0C" w:rsidRDefault="00DB3D0C" w:rsidP="00DB3D0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Минимальная цена продажи посредством публичного предложения, по которой может быть продано муниципальное имущество (цена отсечения) составляет 182 000,00 рублей.</w:t>
      </w:r>
    </w:p>
    <w:p w:rsidR="00DB3D0C" w:rsidRPr="00DB3D0C" w:rsidRDefault="00DB3D0C" w:rsidP="00DB3D0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3. Критерий выявления победителя продажи посредством публичного предложения – право приобретения муниципального имущества принадлежит участнику продажи посредством публичного предложения, который подтвердил цену </w:t>
      </w:r>
      <w:r w:rsidRPr="00DB3D0C">
        <w:rPr>
          <w:rFonts w:ascii="Liberation Serif" w:hAnsi="Liberation Serif"/>
          <w:sz w:val="26"/>
          <w:szCs w:val="26"/>
        </w:rPr>
        <w:lastRenderedPageBreak/>
        <w:t>первоначального предложения или цену предложения, сложившуюся на соответствующем «шаге понижения, при отсутствии предложений других «участников продажи посредством публичного предложения.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4. Организатор торгов – Управление муниципальным имуществом  Администрации Артемовского городского округа.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5</w:t>
      </w:r>
      <w:r w:rsidRPr="00DB3D0C">
        <w:rPr>
          <w:rFonts w:ascii="Liberation Serif" w:hAnsi="Liberation Serif"/>
          <w:spacing w:val="-6"/>
          <w:sz w:val="26"/>
          <w:szCs w:val="26"/>
        </w:rPr>
        <w:t xml:space="preserve">. Способ торгов – </w:t>
      </w:r>
      <w:r w:rsidRPr="00DB3D0C">
        <w:rPr>
          <w:rFonts w:ascii="Liberation Serif" w:hAnsi="Liberation Serif"/>
          <w:bCs/>
          <w:spacing w:val="-6"/>
          <w:sz w:val="26"/>
          <w:szCs w:val="26"/>
        </w:rPr>
        <w:t>продажа муниципального имущества посредством публичного предложения.</w:t>
      </w:r>
      <w:r w:rsidRPr="00DB3D0C">
        <w:rPr>
          <w:rFonts w:ascii="Liberation Serif" w:hAnsi="Liberation Serif"/>
          <w:b/>
          <w:bCs/>
          <w:spacing w:val="-6"/>
          <w:sz w:val="26"/>
          <w:szCs w:val="26"/>
        </w:rPr>
        <w:t xml:space="preserve"> 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6. Для участия в продаже муниципального имущества посредством публичного предложения претендент вносит задаток. Задаток вносится не позднее 15-00 часов по московскому времени 14 августа  2023 (включительно) единым платежом в валюте Российской Федерации: Получатель: Финансовое управление Администрации АГО (УМИ Администрации Артемовского городского округа), 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ИНН  6677015517, КПП 667701001, 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Единый казначейский счет (</w:t>
      </w:r>
      <w:proofErr w:type="spellStart"/>
      <w:r w:rsidRPr="00DB3D0C">
        <w:rPr>
          <w:rFonts w:ascii="Liberation Serif" w:hAnsi="Liberation Serif"/>
          <w:sz w:val="26"/>
          <w:szCs w:val="26"/>
        </w:rPr>
        <w:t>Кор</w:t>
      </w:r>
      <w:proofErr w:type="gramStart"/>
      <w:r w:rsidRPr="00DB3D0C">
        <w:rPr>
          <w:rFonts w:ascii="Liberation Serif" w:hAnsi="Liberation Serif"/>
          <w:sz w:val="26"/>
          <w:szCs w:val="26"/>
        </w:rPr>
        <w:t>.с</w:t>
      </w:r>
      <w:proofErr w:type="gramEnd"/>
      <w:r w:rsidRPr="00DB3D0C">
        <w:rPr>
          <w:rFonts w:ascii="Liberation Serif" w:hAnsi="Liberation Serif"/>
          <w:sz w:val="26"/>
          <w:szCs w:val="26"/>
        </w:rPr>
        <w:t>чет</w:t>
      </w:r>
      <w:proofErr w:type="spellEnd"/>
      <w:r w:rsidRPr="00DB3D0C">
        <w:rPr>
          <w:rFonts w:ascii="Liberation Serif" w:hAnsi="Liberation Serif"/>
          <w:sz w:val="26"/>
          <w:szCs w:val="26"/>
        </w:rPr>
        <w:t>): 40102810645370000054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Счет получателя: 03232643657030006200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Банк: </w:t>
      </w:r>
      <w:proofErr w:type="gramStart"/>
      <w:r w:rsidRPr="00DB3D0C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ГУ Банка России//УФК по Свердловской области, город Екатеринбург, БИК: 016577551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Назначение платежа: </w:t>
      </w:r>
      <w:proofErr w:type="gramStart"/>
      <w:r w:rsidRPr="00DB3D0C">
        <w:rPr>
          <w:rFonts w:ascii="Liberation Serif" w:hAnsi="Liberation Serif"/>
          <w:sz w:val="26"/>
          <w:szCs w:val="26"/>
        </w:rPr>
        <w:t>л</w:t>
      </w:r>
      <w:proofErr w:type="gramEnd"/>
      <w:r w:rsidRPr="00DB3D0C">
        <w:rPr>
          <w:rFonts w:ascii="Liberation Serif" w:hAnsi="Liberation Serif"/>
          <w:sz w:val="26"/>
          <w:szCs w:val="26"/>
        </w:rPr>
        <w:t>/</w:t>
      </w:r>
      <w:proofErr w:type="spellStart"/>
      <w:r w:rsidRPr="00DB3D0C">
        <w:rPr>
          <w:rFonts w:ascii="Liberation Serif" w:hAnsi="Liberation Serif"/>
          <w:sz w:val="26"/>
          <w:szCs w:val="26"/>
        </w:rPr>
        <w:t>сч</w:t>
      </w:r>
      <w:proofErr w:type="spellEnd"/>
      <w:r w:rsidRPr="00DB3D0C">
        <w:rPr>
          <w:rFonts w:ascii="Liberation Serif" w:hAnsi="Liberation Serif"/>
          <w:sz w:val="26"/>
          <w:szCs w:val="26"/>
        </w:rPr>
        <w:t xml:space="preserve">. 07902000780 - обеспечение на участие в продаже муниципального имущества посредством публичного предложения. Документом, подтверждающим поступление задатка на счет, является выписка с этого счета. 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b/>
          <w:spacing w:val="-4"/>
          <w:sz w:val="26"/>
          <w:szCs w:val="26"/>
        </w:rPr>
      </w:pPr>
      <w:r w:rsidRPr="00DB3D0C">
        <w:rPr>
          <w:rFonts w:ascii="Liberation Serif" w:hAnsi="Liberation Serif"/>
          <w:bCs/>
          <w:spacing w:val="-4"/>
          <w:sz w:val="26"/>
          <w:szCs w:val="26"/>
        </w:rPr>
        <w:t xml:space="preserve">7. Дата </w:t>
      </w:r>
      <w:r w:rsidRPr="00DB3D0C">
        <w:rPr>
          <w:rFonts w:ascii="Liberation Serif" w:hAnsi="Liberation Serif"/>
          <w:spacing w:val="-4"/>
          <w:sz w:val="26"/>
          <w:szCs w:val="26"/>
        </w:rPr>
        <w:t xml:space="preserve">начала приема заявок на участие в продаже муниципального имущества посредством публичного предложения – </w:t>
      </w:r>
      <w:r w:rsidRPr="00DB3D0C">
        <w:rPr>
          <w:rFonts w:ascii="Liberation Serif" w:hAnsi="Liberation Serif"/>
          <w:b/>
          <w:spacing w:val="-4"/>
          <w:sz w:val="26"/>
          <w:szCs w:val="26"/>
        </w:rPr>
        <w:t xml:space="preserve"> 19 июля 2023 года. </w:t>
      </w:r>
    </w:p>
    <w:p w:rsidR="00DB3D0C" w:rsidRPr="00DB3D0C" w:rsidRDefault="00DB3D0C" w:rsidP="00DB3D0C">
      <w:pPr>
        <w:overflowPunct/>
        <w:autoSpaceDE/>
        <w:autoSpaceDN/>
        <w:adjustRightInd/>
        <w:jc w:val="both"/>
        <w:textAlignment w:val="auto"/>
        <w:outlineLvl w:val="1"/>
        <w:rPr>
          <w:rFonts w:ascii="Liberation Serif" w:hAnsi="Liberation Serif"/>
          <w:b/>
          <w:spacing w:val="-4"/>
          <w:sz w:val="26"/>
          <w:szCs w:val="26"/>
        </w:rPr>
      </w:pPr>
      <w:r w:rsidRPr="00DB3D0C">
        <w:rPr>
          <w:rFonts w:ascii="Liberation Serif" w:hAnsi="Liberation Serif"/>
          <w:spacing w:val="-4"/>
          <w:sz w:val="26"/>
          <w:szCs w:val="26"/>
        </w:rPr>
        <w:t xml:space="preserve">Дата окончания приема заявок на участие в продаже муниципального имущества посредством публичного предложения - </w:t>
      </w:r>
      <w:r w:rsidRPr="00DB3D0C">
        <w:rPr>
          <w:rFonts w:ascii="Liberation Serif" w:hAnsi="Liberation Serif"/>
          <w:b/>
          <w:spacing w:val="-4"/>
          <w:sz w:val="26"/>
          <w:szCs w:val="26"/>
        </w:rPr>
        <w:t>до 15.00 часов  14 августа 2023 года по московскому времени.</w:t>
      </w:r>
    </w:p>
    <w:p w:rsidR="00DB3D0C" w:rsidRPr="00DB3D0C" w:rsidRDefault="00DB3D0C" w:rsidP="00DB3D0C">
      <w:pPr>
        <w:keepNext/>
        <w:keepLines/>
        <w:overflowPunct/>
        <w:autoSpaceDE/>
        <w:autoSpaceDN/>
        <w:adjustRightInd/>
        <w:spacing w:line="276" w:lineRule="auto"/>
        <w:ind w:firstLine="708"/>
        <w:textAlignment w:val="auto"/>
        <w:outlineLvl w:val="2"/>
        <w:rPr>
          <w:bCs/>
          <w:sz w:val="26"/>
          <w:szCs w:val="26"/>
        </w:rPr>
      </w:pPr>
      <w:r w:rsidRPr="00DB3D0C">
        <w:rPr>
          <w:rFonts w:ascii="Liberation Serif" w:hAnsi="Liberation Serif"/>
          <w:b/>
          <w:bCs/>
          <w:spacing w:val="-6"/>
          <w:sz w:val="26"/>
          <w:szCs w:val="26"/>
        </w:rPr>
        <w:t>Место приема заявок:</w:t>
      </w:r>
      <w:r w:rsidRPr="00DB3D0C">
        <w:rPr>
          <w:b/>
          <w:bCs/>
          <w:sz w:val="26"/>
          <w:szCs w:val="26"/>
        </w:rPr>
        <w:t xml:space="preserve"> </w:t>
      </w:r>
      <w:r w:rsidRPr="00DB3D0C">
        <w:rPr>
          <w:rFonts w:ascii="Liberation Serif" w:hAnsi="Liberation Serif"/>
          <w:bCs/>
          <w:spacing w:val="-6"/>
          <w:sz w:val="26"/>
          <w:szCs w:val="26"/>
        </w:rPr>
        <w:t>https://www.etp-torgi.ru/.</w:t>
      </w:r>
    </w:p>
    <w:p w:rsidR="00DB3D0C" w:rsidRPr="00DB3D0C" w:rsidRDefault="00DB3D0C" w:rsidP="00DB3D0C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spacing w:val="-4"/>
          <w:sz w:val="26"/>
          <w:szCs w:val="26"/>
        </w:rPr>
      </w:pPr>
      <w:r w:rsidRPr="00DB3D0C">
        <w:rPr>
          <w:rFonts w:ascii="Liberation Serif" w:hAnsi="Liberation Serif"/>
          <w:spacing w:val="-7"/>
          <w:sz w:val="26"/>
          <w:szCs w:val="26"/>
        </w:rPr>
        <w:t xml:space="preserve">Одно лицо имеет право подать только одну заявку. Заявки подаются, начиная с опубликованной даты </w:t>
      </w:r>
      <w:r w:rsidRPr="00DB3D0C">
        <w:rPr>
          <w:rFonts w:ascii="Liberation Serif" w:hAnsi="Liberation Serif"/>
          <w:spacing w:val="-4"/>
          <w:sz w:val="26"/>
          <w:szCs w:val="26"/>
        </w:rPr>
        <w:t>начала приема заявок до даты окончания приема заявок.</w:t>
      </w:r>
    </w:p>
    <w:p w:rsidR="00DB3D0C" w:rsidRPr="00DB3D0C" w:rsidRDefault="00DB3D0C" w:rsidP="00DB3D0C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b/>
          <w:bCs/>
          <w:spacing w:val="-3"/>
          <w:sz w:val="26"/>
          <w:szCs w:val="26"/>
        </w:rPr>
      </w:pPr>
      <w:r w:rsidRPr="00DB3D0C">
        <w:rPr>
          <w:rFonts w:ascii="Liberation Serif" w:hAnsi="Liberation Serif"/>
          <w:bCs/>
          <w:spacing w:val="-5"/>
          <w:sz w:val="26"/>
          <w:szCs w:val="26"/>
        </w:rPr>
        <w:t xml:space="preserve">8. Дата и время проведения </w:t>
      </w:r>
      <w:r w:rsidRPr="00DB3D0C">
        <w:rPr>
          <w:rFonts w:ascii="Liberation Serif" w:hAnsi="Liberation Serif"/>
          <w:bCs/>
          <w:spacing w:val="-3"/>
          <w:sz w:val="26"/>
          <w:szCs w:val="26"/>
        </w:rPr>
        <w:t>продажи муниципального имущества посредством публичного предложения</w:t>
      </w:r>
      <w:r w:rsidRPr="00DB3D0C">
        <w:rPr>
          <w:rFonts w:ascii="Liberation Serif" w:hAnsi="Liberation Serif"/>
          <w:b/>
          <w:bCs/>
          <w:spacing w:val="-3"/>
          <w:sz w:val="26"/>
          <w:szCs w:val="26"/>
        </w:rPr>
        <w:t xml:space="preserve"> 22 августа 2023 года в 10.00 по московскому времени.</w:t>
      </w:r>
    </w:p>
    <w:p w:rsidR="00DB3D0C" w:rsidRPr="00DB3D0C" w:rsidRDefault="00DB3D0C" w:rsidP="00DB3D0C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spacing w:val="-11"/>
          <w:sz w:val="26"/>
          <w:szCs w:val="26"/>
        </w:rPr>
      </w:pPr>
      <w:r w:rsidRPr="00DB3D0C">
        <w:rPr>
          <w:rFonts w:ascii="Liberation Serif" w:hAnsi="Liberation Serif"/>
          <w:spacing w:val="-11"/>
          <w:sz w:val="26"/>
          <w:szCs w:val="26"/>
        </w:rPr>
        <w:t xml:space="preserve">9. </w:t>
      </w:r>
      <w:r w:rsidRPr="00DB3D0C">
        <w:rPr>
          <w:rFonts w:ascii="Liberation Serif" w:hAnsi="Liberation Serif"/>
          <w:spacing w:val="-6"/>
          <w:sz w:val="26"/>
          <w:szCs w:val="26"/>
        </w:rPr>
        <w:t xml:space="preserve">Для участия в продаже муниципального имущества посредством публичного предложения претендентам необходимо </w:t>
      </w:r>
      <w:proofErr w:type="gramStart"/>
      <w:r w:rsidRPr="00DB3D0C">
        <w:rPr>
          <w:rFonts w:ascii="Liberation Serif" w:hAnsi="Liberation Serif"/>
          <w:spacing w:val="-6"/>
          <w:sz w:val="26"/>
          <w:szCs w:val="26"/>
        </w:rPr>
        <w:t>предоставить следующие документы</w:t>
      </w:r>
      <w:proofErr w:type="gramEnd"/>
      <w:r w:rsidRPr="00DB3D0C">
        <w:rPr>
          <w:rFonts w:ascii="Liberation Serif" w:hAnsi="Liberation Serif"/>
          <w:spacing w:val="-6"/>
          <w:sz w:val="26"/>
          <w:szCs w:val="26"/>
        </w:rPr>
        <w:t>: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6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- заявку;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- платежный документ </w:t>
      </w:r>
      <w:proofErr w:type="gramStart"/>
      <w:r w:rsidRPr="00DB3D0C">
        <w:rPr>
          <w:rFonts w:ascii="Liberation Serif" w:hAnsi="Liberation Serif"/>
          <w:sz w:val="26"/>
          <w:szCs w:val="26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торгов задатка в счет обеспечения оплаты муниципального имущества.</w:t>
      </w:r>
    </w:p>
    <w:p w:rsidR="00DB3D0C" w:rsidRPr="00DB3D0C" w:rsidRDefault="00DB3D0C" w:rsidP="00DB3D0C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Одновременно с заявкой претенденты представляют следующие документы:</w:t>
      </w:r>
    </w:p>
    <w:p w:rsidR="00DB3D0C" w:rsidRPr="00DB3D0C" w:rsidRDefault="00DB3D0C" w:rsidP="00DB3D0C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1) юридические лица:</w:t>
      </w:r>
    </w:p>
    <w:p w:rsidR="00DB3D0C" w:rsidRPr="00DB3D0C" w:rsidRDefault="00DB3D0C" w:rsidP="00DB3D0C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- заверенные копии учредительных документов;</w:t>
      </w:r>
    </w:p>
    <w:p w:rsidR="00DB3D0C" w:rsidRPr="00DB3D0C" w:rsidRDefault="00DB3D0C" w:rsidP="00DB3D0C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DB3D0C" w:rsidRPr="00DB3D0C" w:rsidRDefault="00DB3D0C" w:rsidP="00DB3D0C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B3D0C" w:rsidRPr="00DB3D0C" w:rsidRDefault="00DB3D0C" w:rsidP="00DB3D0C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lastRenderedPageBreak/>
        <w:t>2) физические лица предъявляют документ, удостоверяющий личность, или представляют копии всех его листов.</w:t>
      </w:r>
    </w:p>
    <w:p w:rsidR="00DB3D0C" w:rsidRPr="00DB3D0C" w:rsidRDefault="00DB3D0C" w:rsidP="00DB3D0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DB3D0C">
        <w:rPr>
          <w:rFonts w:ascii="Liberation Serif" w:hAnsi="Liberation Serif"/>
          <w:sz w:val="26"/>
          <w:szCs w:val="26"/>
        </w:rPr>
        <w:t>,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DB3D0C">
          <w:rPr>
            <w:rFonts w:ascii="Liberation Serif" w:hAnsi="Liberation Serif"/>
            <w:sz w:val="26"/>
            <w:szCs w:val="26"/>
          </w:rPr>
          <w:t>порядке</w:t>
        </w:r>
      </w:hyperlink>
      <w:r w:rsidRPr="00DB3D0C">
        <w:rPr>
          <w:rFonts w:ascii="Liberation Serif" w:hAnsi="Liberation Serif"/>
          <w:sz w:val="26"/>
          <w:szCs w:val="26"/>
        </w:rPr>
        <w:t xml:space="preserve">, или нотариально заверенная копия такой доверенности. </w:t>
      </w:r>
    </w:p>
    <w:p w:rsidR="00DB3D0C" w:rsidRPr="00DB3D0C" w:rsidRDefault="00DB3D0C" w:rsidP="00DB3D0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DB3D0C">
        <w:rPr>
          <w:rFonts w:ascii="Liberation Serif" w:hAnsi="Liberation Serif"/>
          <w:sz w:val="26"/>
          <w:szCs w:val="26"/>
        </w:rPr>
        <w:t>,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10. Организатор торгов рассматривает заявки и документы претендентов,  устанавливает факт поступления на счет установленных сумм задатков. Признание претендентов участниками продажи муниципального имущества посредством публичного предложения состоится  </w:t>
      </w:r>
      <w:r w:rsidRPr="00DB3D0C">
        <w:rPr>
          <w:rFonts w:ascii="Liberation Serif" w:hAnsi="Liberation Serif"/>
          <w:b/>
          <w:sz w:val="26"/>
          <w:szCs w:val="26"/>
        </w:rPr>
        <w:t>18 августа 2023 года в 11-00 часов</w:t>
      </w:r>
      <w:r w:rsidRPr="00DB3D0C">
        <w:rPr>
          <w:rFonts w:ascii="Liberation Serif" w:hAnsi="Liberation Serif"/>
          <w:sz w:val="26"/>
          <w:szCs w:val="26"/>
        </w:rPr>
        <w:t xml:space="preserve"> по московскому времени. По результатам рассмотрения заявок и документов комиссия по приватизации муниципального имущества Артемовского городского округа проведению продажи муниципального имущества посредством публичного предложения принимает решение о признании претендентов участниками продажи муниципального имущества посредством публичного предложения.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 Заявка и иные представленные одновременно с ней документы подаются в форме электронных документов.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 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11. Претендент не допускается к участию в торгах по следующим основаниям: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12. Результаты продажи муниципального имущества посредством публичного предложения оформляются протоколом, который подписывается членами комиссии, и победителем в день проведения продажи муниципального имущества посредством публичного предложения. Протокол о результатах продажи муниципального имущества посредством публичного предложения составляется в двух экземплярах, один из которых передается победителю, а второй остается в Управлении муниципальным имуществом Администрации Артемовского городского округа.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13. Протокол о результатах продажи муниципального имущества посредством публичного предложения является основанием для заключения с победителем договора купли-продажи муниципального имущества.</w:t>
      </w:r>
    </w:p>
    <w:p w:rsidR="00DB3D0C" w:rsidRPr="00DB3D0C" w:rsidRDefault="00DB3D0C" w:rsidP="00DB3D0C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lastRenderedPageBreak/>
        <w:t xml:space="preserve">14. Договор купли-продажи подлежит заключению в срок не позднее 25 августа 2023 года (включительно). Оплата суммы цены приобретаемого муниципального имущества, уменьшенной на сумму внесенного задатка, производится победителем продажи муниципального имущества посредством публичного предложения в течение десяти календарных дней с момента подписания договора купли-продажи муниципального имущества единым платежом в валюте Российской Федерации по следующим реквизитам: 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Получатель: УФК по Свердловской области (УМИ Администрации Артемовского городского округа)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ИНН  6677015517 КПП 667701001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Единый казначейский счет (</w:t>
      </w:r>
      <w:proofErr w:type="spellStart"/>
      <w:r w:rsidRPr="00DB3D0C">
        <w:rPr>
          <w:rFonts w:ascii="Liberation Serif" w:hAnsi="Liberation Serif"/>
          <w:sz w:val="26"/>
          <w:szCs w:val="26"/>
        </w:rPr>
        <w:t>Кор</w:t>
      </w:r>
      <w:proofErr w:type="gramStart"/>
      <w:r w:rsidRPr="00DB3D0C">
        <w:rPr>
          <w:rFonts w:ascii="Liberation Serif" w:hAnsi="Liberation Serif"/>
          <w:sz w:val="26"/>
          <w:szCs w:val="26"/>
        </w:rPr>
        <w:t>.с</w:t>
      </w:r>
      <w:proofErr w:type="gramEnd"/>
      <w:r w:rsidRPr="00DB3D0C">
        <w:rPr>
          <w:rFonts w:ascii="Liberation Serif" w:hAnsi="Liberation Serif"/>
          <w:sz w:val="26"/>
          <w:szCs w:val="26"/>
        </w:rPr>
        <w:t>чет</w:t>
      </w:r>
      <w:proofErr w:type="spellEnd"/>
      <w:r w:rsidRPr="00DB3D0C">
        <w:rPr>
          <w:rFonts w:ascii="Liberation Serif" w:hAnsi="Liberation Serif"/>
          <w:sz w:val="26"/>
          <w:szCs w:val="26"/>
        </w:rPr>
        <w:t>): 40102810645370000054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Счет получателя: 03100643000000016200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Банк: </w:t>
      </w:r>
      <w:proofErr w:type="gramStart"/>
      <w:r w:rsidRPr="00DB3D0C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ГУ Банка России//УФК по Свердловской области, г. Екатеринбург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БИК: 016577551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>ОКТМО 65703000</w:t>
      </w:r>
    </w:p>
    <w:p w:rsidR="00DB3D0C" w:rsidRPr="00DB3D0C" w:rsidRDefault="00DB3D0C" w:rsidP="00DB3D0C">
      <w:pPr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proofErr w:type="gramStart"/>
      <w:r w:rsidRPr="00DB3D0C">
        <w:rPr>
          <w:rFonts w:ascii="Liberation Serif" w:hAnsi="Liberation Serif"/>
          <w:sz w:val="26"/>
          <w:szCs w:val="26"/>
          <w:u w:val="single"/>
        </w:rPr>
        <w:t>Код бюджетной классификации</w:t>
      </w:r>
      <w:r w:rsidRPr="00DB3D0C">
        <w:rPr>
          <w:rFonts w:ascii="Liberation Serif" w:hAnsi="Liberation Serif"/>
          <w:sz w:val="26"/>
          <w:szCs w:val="26"/>
        </w:rPr>
        <w:t xml:space="preserve">: </w:t>
      </w:r>
      <w:r w:rsidRPr="00DB3D0C">
        <w:rPr>
          <w:rFonts w:ascii="Liberation Serif" w:hAnsi="Liberation Serif"/>
          <w:b/>
          <w:sz w:val="26"/>
          <w:szCs w:val="26"/>
        </w:rPr>
        <w:t xml:space="preserve">90211402043040001410 </w:t>
      </w:r>
      <w:r w:rsidRPr="00DB3D0C">
        <w:rPr>
          <w:rFonts w:ascii="Liberation Serif" w:hAnsi="Liberation Serif"/>
          <w:sz w:val="26"/>
          <w:szCs w:val="26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DB3D0C">
        <w:rPr>
          <w:rFonts w:ascii="Liberation Serif" w:hAnsi="Liberation Serif"/>
          <w:sz w:val="26"/>
          <w:szCs w:val="26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DB3D0C" w:rsidRPr="00DB3D0C" w:rsidRDefault="00DB3D0C" w:rsidP="00DB3D0C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Liberation Serif" w:hAnsi="Liberation Serif" w:cs="Arial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15. Суммы задатков возвращаются участникам продажи муниципального имущества посредством публичного предложения, за исключением его победителя, в течение пяти дней </w:t>
      </w:r>
      <w:proofErr w:type="gramStart"/>
      <w:r w:rsidRPr="00DB3D0C">
        <w:rPr>
          <w:rFonts w:ascii="Liberation Serif" w:hAnsi="Liberation Serif"/>
          <w:sz w:val="26"/>
          <w:szCs w:val="26"/>
        </w:rPr>
        <w:t>с даты подведения</w:t>
      </w:r>
      <w:proofErr w:type="gramEnd"/>
      <w:r w:rsidRPr="00DB3D0C">
        <w:rPr>
          <w:rFonts w:ascii="Liberation Serif" w:hAnsi="Liberation Serif"/>
          <w:sz w:val="26"/>
          <w:szCs w:val="26"/>
        </w:rPr>
        <w:t xml:space="preserve"> итогов продажи муниципального имущества посредством публичного предложения.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16. Продажа посредством публичного предложения, в которой принял участие только один участник, признается несостоявшейся. </w:t>
      </w:r>
    </w:p>
    <w:p w:rsidR="00DB3D0C" w:rsidRPr="00DB3D0C" w:rsidRDefault="00DB3D0C" w:rsidP="00DB3D0C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17.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DB3D0C">
          <w:rPr>
            <w:rFonts w:ascii="Liberation Serif" w:hAnsi="Liberation Serif"/>
            <w:sz w:val="26"/>
            <w:szCs w:val="26"/>
          </w:rPr>
          <w:t>законодательством</w:t>
        </w:r>
      </w:hyperlink>
      <w:r w:rsidRPr="00DB3D0C">
        <w:rPr>
          <w:rFonts w:ascii="Liberation Serif" w:hAnsi="Liberation Serif"/>
          <w:sz w:val="26"/>
          <w:szCs w:val="26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B3D0C" w:rsidRPr="00DB3D0C" w:rsidRDefault="00DB3D0C" w:rsidP="00DB3D0C">
      <w:pPr>
        <w:overflowPunct/>
        <w:autoSpaceDE/>
        <w:autoSpaceDN/>
        <w:adjustRightInd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B3D0C">
        <w:rPr>
          <w:rFonts w:ascii="Liberation Serif" w:hAnsi="Liberation Serif"/>
          <w:sz w:val="26"/>
          <w:szCs w:val="26"/>
        </w:rPr>
        <w:t xml:space="preserve">18. Управлению муниципальным имуществом Администрации Артемовского городского округа  подготовить и опубликовать информационное сообщение в соответствии с настоящим протоколом.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D0C" w:rsidRPr="00DB3D0C" w:rsidRDefault="00DB3D0C" w:rsidP="00DB3D0C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3D0C" w:rsidRDefault="00DB3D0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0114C" w:rsidRDefault="00D0114C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lastRenderedPageBreak/>
        <w:t xml:space="preserve">В </w:t>
      </w:r>
      <w:r w:rsidR="009A06A7">
        <w:rPr>
          <w:rFonts w:ascii="Liberation Serif" w:hAnsi="Liberation Serif"/>
          <w:sz w:val="22"/>
          <w:szCs w:val="22"/>
        </w:rPr>
        <w:t>Управление муниципальным имуществом Администрации</w:t>
      </w:r>
      <w:r w:rsidRPr="00204865">
        <w:rPr>
          <w:rFonts w:ascii="Liberation Serif" w:hAnsi="Liberation Serif"/>
          <w:sz w:val="22"/>
          <w:szCs w:val="22"/>
        </w:rPr>
        <w:t xml:space="preserve"> Артемовского городского округа</w:t>
      </w: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b/>
          <w:sz w:val="20"/>
        </w:rPr>
      </w:pP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sz w:val="22"/>
          <w:szCs w:val="22"/>
        </w:rPr>
      </w:pPr>
      <w:bookmarkStart w:id="0" w:name="_GoBack"/>
      <w:r w:rsidRPr="00204865">
        <w:rPr>
          <w:rFonts w:ascii="Liberation Serif" w:hAnsi="Liberation Serif"/>
          <w:b/>
          <w:vanish/>
          <w:sz w:val="22"/>
          <w:szCs w:val="22"/>
        </w:rPr>
        <w:t>#G0</w:t>
      </w:r>
      <w:r w:rsidRPr="00204865">
        <w:rPr>
          <w:rFonts w:ascii="Liberation Serif" w:hAnsi="Liberation Serif"/>
          <w:b/>
          <w:sz w:val="22"/>
          <w:szCs w:val="22"/>
        </w:rPr>
        <w:t xml:space="preserve">ЗАЯВКА НА УЧАСТИЕ В </w:t>
      </w:r>
      <w:r w:rsidR="00323BDC">
        <w:rPr>
          <w:rFonts w:ascii="Liberation Serif" w:hAnsi="Liberation Serif"/>
          <w:b/>
          <w:sz w:val="22"/>
          <w:szCs w:val="22"/>
        </w:rPr>
        <w:t>ПРОДАЖЕ МУНЦИПАДЛЬНОГО ИМУЩЕСТВА ПОСРЕДСТВОМ ПУБЛИЧНОГО ПРЕДЛОЖЕНИЯ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vanish/>
          <w:sz w:val="22"/>
          <w:szCs w:val="22"/>
        </w:rPr>
        <w:t>#G1</w:t>
      </w:r>
      <w:r w:rsidRPr="00204865">
        <w:rPr>
          <w:rFonts w:ascii="Liberation Serif" w:hAnsi="Liberation Serif"/>
          <w:sz w:val="22"/>
          <w:szCs w:val="22"/>
        </w:rPr>
        <w:t xml:space="preserve">     </w:t>
      </w:r>
    </w:p>
    <w:bookmarkEnd w:id="0"/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«_____» _____________ 20</w:t>
      </w:r>
      <w:r w:rsidR="00EE7627">
        <w:rPr>
          <w:rFonts w:ascii="Liberation Serif" w:hAnsi="Liberation Serif"/>
          <w:sz w:val="22"/>
          <w:szCs w:val="22"/>
        </w:rPr>
        <w:t>2</w:t>
      </w:r>
      <w:r w:rsidR="00077FC0">
        <w:rPr>
          <w:rFonts w:ascii="Liberation Serif" w:hAnsi="Liberation Serif"/>
          <w:sz w:val="22"/>
          <w:szCs w:val="22"/>
        </w:rPr>
        <w:t>3</w:t>
      </w:r>
      <w:r w:rsidRPr="00204865">
        <w:rPr>
          <w:rFonts w:ascii="Liberation Serif" w:hAnsi="Liberation Serif"/>
          <w:sz w:val="22"/>
          <w:szCs w:val="22"/>
        </w:rPr>
        <w:t xml:space="preserve"> г.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 xml:space="preserve">__________________________________________________________________________________________________, </w:t>
      </w:r>
    </w:p>
    <w:p w:rsidR="008B6B21" w:rsidRPr="00204865" w:rsidRDefault="008B6B21" w:rsidP="008B6B21">
      <w:pPr>
        <w:pStyle w:val="a8"/>
        <w:ind w:left="0"/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0"/>
        </w:rPr>
        <w:t xml:space="preserve"> ___________________________________________________________________________________________________</w:t>
      </w:r>
      <w:r w:rsidRPr="00204865">
        <w:rPr>
          <w:rFonts w:ascii="Liberation Serif" w:hAnsi="Liberation Serif"/>
          <w:sz w:val="22"/>
          <w:szCs w:val="22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>в  лице</w:t>
      </w:r>
      <w:r w:rsidRPr="00204865">
        <w:rPr>
          <w:rFonts w:ascii="Liberation Serif" w:hAnsi="Liberation Serif"/>
          <w:sz w:val="20"/>
        </w:rPr>
        <w:t xml:space="preserve">  _____________________________________________________________________________________________,</w:t>
      </w:r>
    </w:p>
    <w:p w:rsidR="008B6B21" w:rsidRPr="00204865" w:rsidRDefault="008B6B21" w:rsidP="008B6B21">
      <w:pPr>
        <w:pStyle w:val="Preformat"/>
        <w:jc w:val="center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(фамилия, имя, отчество, должность)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proofErr w:type="gramStart"/>
      <w:r w:rsidRPr="00204865">
        <w:rPr>
          <w:rFonts w:ascii="Liberation Serif" w:hAnsi="Liberation Serif"/>
          <w:sz w:val="22"/>
          <w:szCs w:val="22"/>
        </w:rPr>
        <w:t>действующего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на основании</w:t>
      </w:r>
      <w:r w:rsidRPr="00204865">
        <w:rPr>
          <w:rFonts w:ascii="Liberation Serif" w:hAnsi="Liberation Serif"/>
          <w:sz w:val="20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___________________________________________________________________________________________________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 xml:space="preserve">именуемый далее Заявитель.  </w:t>
      </w:r>
    </w:p>
    <w:p w:rsidR="008B6B21" w:rsidRPr="00204865" w:rsidRDefault="008B6B21" w:rsidP="008B6B21">
      <w:pPr>
        <w:pStyle w:val="Preformat"/>
        <w:jc w:val="both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Изучив извещение, размещенное в сети Интернет </w:t>
      </w:r>
      <w:r w:rsidR="00B841B7" w:rsidRPr="00B841B7">
        <w:rPr>
          <w:rFonts w:ascii="Liberation Serif" w:hAnsi="Liberation Serif"/>
          <w:color w:val="000000"/>
          <w:spacing w:val="-6"/>
          <w:sz w:val="22"/>
          <w:szCs w:val="22"/>
        </w:rPr>
        <w:t>(</w:t>
      </w:r>
      <w:r w:rsidR="00402A2E" w:rsidRPr="00402A2E">
        <w:t>https://www.etp-torgi.ru/</w:t>
      </w:r>
      <w:r w:rsidR="00B841B7" w:rsidRPr="00B841B7">
        <w:rPr>
          <w:rFonts w:ascii="Liberation Serif" w:hAnsi="Liberation Serif"/>
          <w:color w:val="000000"/>
          <w:spacing w:val="-6"/>
          <w:sz w:val="22"/>
          <w:szCs w:val="22"/>
        </w:rPr>
        <w:t>)</w:t>
      </w:r>
      <w:r w:rsidR="00B841B7">
        <w:rPr>
          <w:rFonts w:ascii="Liberation Serif" w:hAnsi="Liberation Serif"/>
          <w:color w:val="000000"/>
          <w:spacing w:val="-6"/>
          <w:sz w:val="22"/>
          <w:szCs w:val="22"/>
        </w:rPr>
        <w:t xml:space="preserve"> </w:t>
      </w:r>
      <w:r w:rsidRPr="00204865">
        <w:rPr>
          <w:rFonts w:ascii="Liberation Serif" w:hAnsi="Liberation Serif"/>
          <w:sz w:val="22"/>
          <w:szCs w:val="22"/>
        </w:rPr>
        <w:t xml:space="preserve">о проведении торгов по продаже муниципального имущества 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  <w:r w:rsidRPr="00204865">
        <w:rPr>
          <w:rFonts w:ascii="Liberation Serif" w:hAnsi="Liberation Serif"/>
        </w:rPr>
        <w:t xml:space="preserve"> (наименование имущества, его основные характеристики и местонахождение)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204865">
        <w:rPr>
          <w:rFonts w:ascii="Liberation Serif" w:hAnsi="Liberation Serif"/>
          <w:sz w:val="22"/>
          <w:szCs w:val="22"/>
        </w:rPr>
        <w:t>ознакомление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204865" w:rsidRDefault="008B6B21" w:rsidP="008B6B21">
      <w:pPr>
        <w:pStyle w:val="a8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ab/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Юридический адрес и почтовый адрес претендента, контактный тел.</w:t>
      </w:r>
      <w:r w:rsidRPr="00204865">
        <w:rPr>
          <w:rFonts w:ascii="Liberation Serif" w:hAnsi="Liberation Serif"/>
        </w:rPr>
        <w:t xml:space="preserve"> 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К заявке прилагаются документы на _______ листах</w:t>
      </w:r>
      <w:r w:rsidR="0046073F">
        <w:rPr>
          <w:rFonts w:ascii="Liberation Serif" w:hAnsi="Liberation Serif"/>
          <w:sz w:val="22"/>
          <w:szCs w:val="22"/>
        </w:rPr>
        <w:t>.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Подпись заявителя (его </w:t>
      </w:r>
      <w:r w:rsidRPr="00204865">
        <w:rPr>
          <w:rFonts w:ascii="Liberation Serif" w:hAnsi="Liberation Serif"/>
          <w:spacing w:val="-20"/>
          <w:sz w:val="22"/>
          <w:szCs w:val="22"/>
        </w:rPr>
        <w:t>полномочного представителя</w:t>
      </w:r>
      <w:r w:rsidRPr="00204865">
        <w:rPr>
          <w:rFonts w:ascii="Liberation Serif" w:hAnsi="Liberation Serif"/>
          <w:sz w:val="22"/>
          <w:szCs w:val="22"/>
        </w:rPr>
        <w:t>) __________________   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04865">
        <w:rPr>
          <w:rFonts w:ascii="Liberation Serif" w:hAnsi="Liberation Serif"/>
          <w:sz w:val="18"/>
          <w:szCs w:val="18"/>
        </w:rPr>
        <w:t>(расшифровка  подписи)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М.П.</w:t>
      </w:r>
    </w:p>
    <w:p w:rsidR="008B6B21" w:rsidRPr="00204865" w:rsidRDefault="008B6B21" w:rsidP="008B6B21">
      <w:pPr>
        <w:ind w:firstLine="709"/>
        <w:rPr>
          <w:rFonts w:ascii="Liberation Serif" w:hAnsi="Liberation Serif"/>
          <w:sz w:val="28"/>
          <w:szCs w:val="28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sectPr w:rsidR="008B6B21" w:rsidRPr="00204865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43C3D"/>
    <w:rsid w:val="00044C37"/>
    <w:rsid w:val="00057766"/>
    <w:rsid w:val="000749D5"/>
    <w:rsid w:val="00077FC0"/>
    <w:rsid w:val="00086157"/>
    <w:rsid w:val="0009535E"/>
    <w:rsid w:val="000A658A"/>
    <w:rsid w:val="000B1B81"/>
    <w:rsid w:val="000E304C"/>
    <w:rsid w:val="000F5A24"/>
    <w:rsid w:val="00110C9F"/>
    <w:rsid w:val="0012269A"/>
    <w:rsid w:val="00134261"/>
    <w:rsid w:val="00142172"/>
    <w:rsid w:val="00162A8D"/>
    <w:rsid w:val="001964A2"/>
    <w:rsid w:val="001A2568"/>
    <w:rsid w:val="001B12E7"/>
    <w:rsid w:val="001B1F70"/>
    <w:rsid w:val="001E17F2"/>
    <w:rsid w:val="001E19A9"/>
    <w:rsid w:val="001F4A6A"/>
    <w:rsid w:val="00204865"/>
    <w:rsid w:val="002079D6"/>
    <w:rsid w:val="00222CDA"/>
    <w:rsid w:val="0026010C"/>
    <w:rsid w:val="00270E7D"/>
    <w:rsid w:val="00271794"/>
    <w:rsid w:val="0027613D"/>
    <w:rsid w:val="00281B8B"/>
    <w:rsid w:val="00296B88"/>
    <w:rsid w:val="002A4B53"/>
    <w:rsid w:val="002B33C3"/>
    <w:rsid w:val="002B44DD"/>
    <w:rsid w:val="002D122D"/>
    <w:rsid w:val="002D335C"/>
    <w:rsid w:val="002E5548"/>
    <w:rsid w:val="002F2958"/>
    <w:rsid w:val="002F61B7"/>
    <w:rsid w:val="00300228"/>
    <w:rsid w:val="003030DE"/>
    <w:rsid w:val="00313545"/>
    <w:rsid w:val="00323BDC"/>
    <w:rsid w:val="0035201A"/>
    <w:rsid w:val="00370B8B"/>
    <w:rsid w:val="00376BF9"/>
    <w:rsid w:val="003906AD"/>
    <w:rsid w:val="003B506B"/>
    <w:rsid w:val="003B617D"/>
    <w:rsid w:val="003D3DF3"/>
    <w:rsid w:val="003E1789"/>
    <w:rsid w:val="003E587F"/>
    <w:rsid w:val="00402A2E"/>
    <w:rsid w:val="0046073F"/>
    <w:rsid w:val="0047003E"/>
    <w:rsid w:val="004843CA"/>
    <w:rsid w:val="00494C5B"/>
    <w:rsid w:val="004A3453"/>
    <w:rsid w:val="004C7F37"/>
    <w:rsid w:val="004D3214"/>
    <w:rsid w:val="004F0B6B"/>
    <w:rsid w:val="004F2F06"/>
    <w:rsid w:val="00525D14"/>
    <w:rsid w:val="005B0A80"/>
    <w:rsid w:val="005C1804"/>
    <w:rsid w:val="005C1C18"/>
    <w:rsid w:val="00630275"/>
    <w:rsid w:val="006674A3"/>
    <w:rsid w:val="00671B65"/>
    <w:rsid w:val="006A4B09"/>
    <w:rsid w:val="006D0427"/>
    <w:rsid w:val="006D4D52"/>
    <w:rsid w:val="006E5227"/>
    <w:rsid w:val="00705D01"/>
    <w:rsid w:val="00715DE6"/>
    <w:rsid w:val="00791DAB"/>
    <w:rsid w:val="007A5520"/>
    <w:rsid w:val="007D2EE2"/>
    <w:rsid w:val="007F4ABD"/>
    <w:rsid w:val="00805DFB"/>
    <w:rsid w:val="00821CFC"/>
    <w:rsid w:val="0086011F"/>
    <w:rsid w:val="008651F4"/>
    <w:rsid w:val="008706D8"/>
    <w:rsid w:val="008B6589"/>
    <w:rsid w:val="008B6B21"/>
    <w:rsid w:val="008B71C6"/>
    <w:rsid w:val="008C244F"/>
    <w:rsid w:val="008D098C"/>
    <w:rsid w:val="008E5406"/>
    <w:rsid w:val="008E5ECF"/>
    <w:rsid w:val="00943391"/>
    <w:rsid w:val="00946EC0"/>
    <w:rsid w:val="00964DBA"/>
    <w:rsid w:val="00965D55"/>
    <w:rsid w:val="009A06A7"/>
    <w:rsid w:val="009B7F2A"/>
    <w:rsid w:val="009C6C15"/>
    <w:rsid w:val="009D358D"/>
    <w:rsid w:val="009E480F"/>
    <w:rsid w:val="009F2D95"/>
    <w:rsid w:val="009F5CE5"/>
    <w:rsid w:val="00A11B09"/>
    <w:rsid w:val="00A42468"/>
    <w:rsid w:val="00A52094"/>
    <w:rsid w:val="00A7170F"/>
    <w:rsid w:val="00A879FF"/>
    <w:rsid w:val="00A9643D"/>
    <w:rsid w:val="00AD4073"/>
    <w:rsid w:val="00AD6D52"/>
    <w:rsid w:val="00AD7900"/>
    <w:rsid w:val="00B06689"/>
    <w:rsid w:val="00B841B7"/>
    <w:rsid w:val="00B94A94"/>
    <w:rsid w:val="00BA3CAA"/>
    <w:rsid w:val="00BE7938"/>
    <w:rsid w:val="00BF21FE"/>
    <w:rsid w:val="00BF662A"/>
    <w:rsid w:val="00C11455"/>
    <w:rsid w:val="00C27872"/>
    <w:rsid w:val="00C322B9"/>
    <w:rsid w:val="00C66BC2"/>
    <w:rsid w:val="00CC0057"/>
    <w:rsid w:val="00CF644B"/>
    <w:rsid w:val="00D0114C"/>
    <w:rsid w:val="00D073EC"/>
    <w:rsid w:val="00D11CEA"/>
    <w:rsid w:val="00D12467"/>
    <w:rsid w:val="00D15577"/>
    <w:rsid w:val="00D212BD"/>
    <w:rsid w:val="00D31F48"/>
    <w:rsid w:val="00D33396"/>
    <w:rsid w:val="00D36B3A"/>
    <w:rsid w:val="00D77B2B"/>
    <w:rsid w:val="00DA1F23"/>
    <w:rsid w:val="00DB18D8"/>
    <w:rsid w:val="00DB3D0C"/>
    <w:rsid w:val="00DB7F6C"/>
    <w:rsid w:val="00DE73E8"/>
    <w:rsid w:val="00E04A86"/>
    <w:rsid w:val="00E2105D"/>
    <w:rsid w:val="00E273A1"/>
    <w:rsid w:val="00E31763"/>
    <w:rsid w:val="00E40C68"/>
    <w:rsid w:val="00E472FD"/>
    <w:rsid w:val="00E52697"/>
    <w:rsid w:val="00E669E6"/>
    <w:rsid w:val="00E72761"/>
    <w:rsid w:val="00E86EBE"/>
    <w:rsid w:val="00EA1EA3"/>
    <w:rsid w:val="00EB401F"/>
    <w:rsid w:val="00EB6106"/>
    <w:rsid w:val="00EE4D9D"/>
    <w:rsid w:val="00EE7627"/>
    <w:rsid w:val="00EF4B6E"/>
    <w:rsid w:val="00F4143D"/>
    <w:rsid w:val="00F464D3"/>
    <w:rsid w:val="00F50D1A"/>
    <w:rsid w:val="00F6232E"/>
    <w:rsid w:val="00F823C9"/>
    <w:rsid w:val="00F86941"/>
    <w:rsid w:val="00F90C73"/>
    <w:rsid w:val="00FC4973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B4E2-C391-4F4E-9992-646F1AD3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163</cp:revision>
  <cp:lastPrinted>2023-03-24T07:54:00Z</cp:lastPrinted>
  <dcterms:created xsi:type="dcterms:W3CDTF">2016-12-28T11:25:00Z</dcterms:created>
  <dcterms:modified xsi:type="dcterms:W3CDTF">2023-07-18T11:15:00Z</dcterms:modified>
</cp:coreProperties>
</file>