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8608EA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6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                    </w:t>
      </w:r>
      <w:r w:rsidRPr="008608EA">
        <w:rPr>
          <w:rFonts w:ascii="Liberation Serif" w:eastAsia="Times New Roman" w:hAnsi="Liberation Serif" w:cs="Liberation Serif"/>
          <w:bCs/>
          <w:sz w:val="28"/>
          <w:szCs w:val="26"/>
        </w:rPr>
        <w:t>Приложение 1</w:t>
      </w:r>
      <w:r w:rsidR="00510E2E" w:rsidRPr="008608EA">
        <w:rPr>
          <w:rFonts w:ascii="Liberation Serif" w:eastAsia="Times New Roman" w:hAnsi="Liberation Serif" w:cs="Liberation Serif"/>
          <w:bCs/>
          <w:sz w:val="28"/>
          <w:szCs w:val="26"/>
        </w:rPr>
        <w:t>1</w:t>
      </w:r>
    </w:p>
    <w:p w:rsidR="00E45F3E" w:rsidRPr="008608EA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6"/>
        </w:rPr>
      </w:pPr>
      <w:r w:rsidRPr="008608EA">
        <w:rPr>
          <w:rFonts w:ascii="Liberation Serif" w:eastAsia="Times New Roman" w:hAnsi="Liberation Serif" w:cs="Liberation Serif"/>
          <w:bCs/>
          <w:sz w:val="28"/>
          <w:szCs w:val="26"/>
        </w:rPr>
        <w:t xml:space="preserve">                                                  </w:t>
      </w:r>
      <w:r w:rsidR="008608EA">
        <w:rPr>
          <w:rFonts w:ascii="Liberation Serif" w:eastAsia="Times New Roman" w:hAnsi="Liberation Serif" w:cs="Liberation Serif"/>
          <w:bCs/>
          <w:sz w:val="28"/>
          <w:szCs w:val="26"/>
        </w:rPr>
        <w:t xml:space="preserve">                               </w:t>
      </w:r>
      <w:r w:rsidRPr="008608EA">
        <w:rPr>
          <w:rFonts w:ascii="Liberation Serif" w:eastAsia="Times New Roman" w:hAnsi="Liberation Serif" w:cs="Liberation Serif"/>
          <w:bCs/>
          <w:sz w:val="28"/>
          <w:szCs w:val="26"/>
        </w:rPr>
        <w:t>УТВЕРЖДЕНА</w:t>
      </w:r>
    </w:p>
    <w:p w:rsidR="00E45F3E" w:rsidRPr="008608EA" w:rsidRDefault="00A63A89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6"/>
        </w:rPr>
      </w:pPr>
      <w:r w:rsidRPr="008608EA">
        <w:rPr>
          <w:rFonts w:ascii="Liberation Serif" w:eastAsia="Times New Roman" w:hAnsi="Liberation Serif" w:cs="Liberation Serif"/>
          <w:bCs/>
          <w:sz w:val="28"/>
          <w:szCs w:val="26"/>
        </w:rPr>
        <w:t>п</w:t>
      </w:r>
      <w:r w:rsidR="00E45F3E" w:rsidRPr="008608EA">
        <w:rPr>
          <w:rFonts w:ascii="Liberation Serif" w:eastAsia="Times New Roman" w:hAnsi="Liberation Serif" w:cs="Liberation Serif"/>
          <w:bCs/>
          <w:sz w:val="28"/>
          <w:szCs w:val="26"/>
        </w:rPr>
        <w:t>остановлением    Администрации Артемовского городского округа</w:t>
      </w:r>
    </w:p>
    <w:p w:rsidR="008608EA" w:rsidRPr="008E1099" w:rsidRDefault="008608EA" w:rsidP="008608EA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tbl>
      <w:tblPr>
        <w:tblW w:w="9523" w:type="dxa"/>
        <w:jc w:val="center"/>
        <w:tblLook w:val="01E0" w:firstRow="1" w:lastRow="1" w:firstColumn="1" w:lastColumn="1" w:noHBand="0" w:noVBand="0"/>
      </w:tblPr>
      <w:tblGrid>
        <w:gridCol w:w="5211"/>
        <w:gridCol w:w="236"/>
        <w:gridCol w:w="4076"/>
      </w:tblGrid>
      <w:tr w:rsidR="009037A3" w:rsidRPr="003F4016" w:rsidTr="00473D9F">
        <w:trPr>
          <w:jc w:val="center"/>
        </w:trPr>
        <w:tc>
          <w:tcPr>
            <w:tcW w:w="5211" w:type="dxa"/>
          </w:tcPr>
          <w:p w:rsidR="009037A3" w:rsidRPr="003F4016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:rsidR="009037A3" w:rsidRPr="003F4016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18"/>
                <w:szCs w:val="20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9037A3" w:rsidRPr="003F4016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037A3" w:rsidRPr="003F4016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9037A3" w:rsidRPr="00425771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425771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Фамилия, инициалы </w:t>
            </w:r>
          </w:p>
          <w:p w:rsidR="009037A3" w:rsidRPr="00425771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425771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контролируемого лица </w:t>
            </w:r>
          </w:p>
          <w:p w:rsidR="009037A3" w:rsidRPr="00425771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9037A3" w:rsidRPr="003F4016" w:rsidRDefault="009037A3" w:rsidP="0047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ru-RU"/>
              </w:rPr>
            </w:pPr>
            <w:r w:rsidRPr="00425771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почтовый адрес контролируемого лица</w:t>
            </w:r>
          </w:p>
        </w:tc>
      </w:tr>
    </w:tbl>
    <w:p w:rsidR="009037A3" w:rsidRPr="003F4016" w:rsidRDefault="009037A3" w:rsidP="009037A3">
      <w:pPr>
        <w:spacing w:after="0" w:line="240" w:lineRule="auto"/>
        <w:ind w:right="-1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9037A3" w:rsidRDefault="009037A3" w:rsidP="00E45F3E">
      <w:pPr>
        <w:pStyle w:val="ConsPlusNormal"/>
      </w:pPr>
    </w:p>
    <w:p w:rsidR="003F4016" w:rsidRDefault="003F4016" w:rsidP="003F4016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7"/>
      <w:bookmarkEnd w:id="0"/>
      <w:r w:rsidRPr="003F4016">
        <w:rPr>
          <w:rFonts w:ascii="Liberation Serif" w:hAnsi="Liberation Serif" w:cs="Liberation Serif"/>
          <w:b/>
          <w:sz w:val="28"/>
          <w:szCs w:val="28"/>
        </w:rPr>
        <w:t xml:space="preserve">УВЕДОМЛЕНИЯ </w:t>
      </w:r>
    </w:p>
    <w:p w:rsidR="00E45F3E" w:rsidRPr="00211298" w:rsidRDefault="003F4016" w:rsidP="003F401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11298">
        <w:rPr>
          <w:rFonts w:ascii="Liberation Serif" w:hAnsi="Liberation Serif" w:cs="Liberation Serif"/>
          <w:sz w:val="28"/>
          <w:szCs w:val="28"/>
        </w:rPr>
        <w:t>о назначении времени и места рассмотрения ходатайства о продлении срока исполнения предписания</w:t>
      </w:r>
    </w:p>
    <w:p w:rsidR="003F4016" w:rsidRPr="003F4016" w:rsidRDefault="003F4016" w:rsidP="009037A3">
      <w:pPr>
        <w:spacing w:after="0" w:line="240" w:lineRule="auto"/>
        <w:ind w:right="-1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F401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Уважаемый _________________!</w:t>
      </w:r>
    </w:p>
    <w:p w:rsidR="003F4016" w:rsidRPr="00425771" w:rsidRDefault="009037A3" w:rsidP="003F40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</w:t>
      </w:r>
      <w:r w:rsidR="003F4016" w:rsidRPr="0042577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(имя, отчество</w:t>
      </w:r>
      <w:r w:rsidR="00425771" w:rsidRPr="00425771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</w:p>
    <w:p w:rsid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F4016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Руководствуясь  </w:t>
      </w:r>
      <w:hyperlink r:id="rId7">
        <w:r w:rsidRPr="003F4016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 72</w:t>
        </w:r>
      </w:hyperlink>
      <w:r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Земельного  кодекса  Российской Федерации,</w:t>
      </w:r>
    </w:p>
    <w:p w:rsidR="00F368EB" w:rsidRDefault="006D7522" w:rsidP="00F368EB">
      <w:pPr>
        <w:widowControl w:val="0"/>
        <w:tabs>
          <w:tab w:val="left" w:pos="1418"/>
          <w:tab w:val="left" w:pos="1701"/>
          <w:tab w:val="left" w:pos="1985"/>
          <w:tab w:val="left" w:pos="2127"/>
        </w:tabs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hyperlink r:id="rId8">
        <w:r w:rsidR="003D4F6E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</w:t>
        </w:r>
        <w:r w:rsidR="003F4016" w:rsidRPr="003F4016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 93</w:t>
        </w:r>
      </w:hyperlink>
      <w:r w:rsidR="003D4F6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211298" w:rsidRPr="0021129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№ 248-ФЗ </w:t>
      </w:r>
      <w:r w:rsidR="0021129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от 31 июля 2020 года 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«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  государственном контроле (надзоре) и</w:t>
      </w:r>
      <w:r w:rsidR="0021129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муниципальном контроле Российской Ф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едерации»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D4F6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ознакомившись с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ходатайством  </w:t>
      </w:r>
      <w:r w:rsidR="00F368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  продлении  срока  исполнения 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предписания</w:t>
      </w:r>
      <w:r w:rsidR="00F368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№_____, выданного «__»________202_, </w:t>
      </w:r>
      <w:r w:rsidR="003D4F6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гр.</w:t>
      </w:r>
    </w:p>
    <w:p w:rsidR="00F368EB" w:rsidRDefault="003F4016" w:rsidP="00F368EB">
      <w:pPr>
        <w:widowControl w:val="0"/>
        <w:tabs>
          <w:tab w:val="left" w:pos="1418"/>
          <w:tab w:val="left" w:pos="1701"/>
          <w:tab w:val="left" w:pos="1985"/>
          <w:tab w:val="left" w:pos="2127"/>
        </w:tabs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F4016">
        <w:rPr>
          <w:rFonts w:ascii="Courier New" w:eastAsiaTheme="minorEastAsia" w:hAnsi="Courier New" w:cs="Courier New"/>
          <w:sz w:val="20"/>
          <w:lang w:eastAsia="ru-RU"/>
        </w:rPr>
        <w:t>________________________________</w:t>
      </w:r>
      <w:r w:rsidR="00425771">
        <w:rPr>
          <w:rFonts w:ascii="Courier New" w:eastAsiaTheme="minorEastAsia" w:hAnsi="Courier New" w:cs="Courier New"/>
          <w:sz w:val="20"/>
          <w:lang w:eastAsia="ru-RU"/>
        </w:rPr>
        <w:t>______________</w:t>
      </w:r>
      <w:r w:rsidR="003D4F6E">
        <w:rPr>
          <w:rFonts w:ascii="Courier New" w:eastAsiaTheme="minorEastAsia" w:hAnsi="Courier New" w:cs="Courier New"/>
          <w:sz w:val="20"/>
          <w:lang w:eastAsia="ru-RU"/>
        </w:rPr>
        <w:t>_____</w:t>
      </w:r>
      <w:r w:rsidR="00F368EB">
        <w:rPr>
          <w:rFonts w:ascii="Courier New" w:eastAsiaTheme="minorEastAsia" w:hAnsi="Courier New" w:cs="Courier New"/>
          <w:sz w:val="20"/>
          <w:lang w:eastAsia="ru-RU"/>
        </w:rPr>
        <w:t>___________________________</w:t>
      </w:r>
      <w:r w:rsidR="003D4F6E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</w:p>
    <w:p w:rsidR="003F4016" w:rsidRPr="003D4F6E" w:rsidRDefault="003D4F6E" w:rsidP="00F368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</w:t>
      </w:r>
      <w:r w:rsidR="00F368EB">
        <w:rPr>
          <w:rFonts w:ascii="Courier New" w:eastAsiaTheme="minorEastAsia" w:hAnsi="Courier New" w:cs="Courier New"/>
          <w:sz w:val="20"/>
          <w:lang w:eastAsia="ru-RU"/>
        </w:rPr>
        <w:t xml:space="preserve">       </w:t>
      </w:r>
      <w:proofErr w:type="gramStart"/>
      <w:r w:rsidR="003F4016" w:rsidRPr="003F4016">
        <w:rPr>
          <w:rFonts w:ascii="Liberation Serif" w:eastAsiaTheme="minorEastAsia" w:hAnsi="Liberation Serif" w:cs="Liberation Serif"/>
          <w:sz w:val="20"/>
          <w:lang w:eastAsia="ru-RU"/>
        </w:rPr>
        <w:t>(фамилия, имя, отчество, паспортные данные или наименование и</w:t>
      </w:r>
      <w:proofErr w:type="gramEnd"/>
    </w:p>
    <w:p w:rsidR="003F4016" w:rsidRPr="003F4016" w:rsidRDefault="003F4016" w:rsidP="00F368E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>ИНН контролируемого лица, адрес места жительства (нахождения)</w:t>
      </w:r>
    </w:p>
    <w:p w:rsidR="003F4016" w:rsidRPr="003F4016" w:rsidRDefault="003D4F6E" w:rsidP="0042577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уведомляю Вас,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что  рассмотрение ходатайства о продлении срока исполнения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предписания состоится «__»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__________ 20__ г., в __ час</w:t>
      </w:r>
      <w:proofErr w:type="gramStart"/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 по адресу: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Свердловская область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="00425771" w:rsidRPr="00425771">
        <w:t xml:space="preserve"> </w:t>
      </w:r>
      <w:r w:rsidR="00425771" w:rsidRP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город Артемовский, пл. Советов, дом 3, кабинет 40.</w:t>
      </w:r>
    </w:p>
    <w:p w:rsidR="003D4F6E" w:rsidRDefault="003D4F6E" w:rsidP="004257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Предлагаем Вам представить все имеющиеся замечания,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объяснения,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доказательства,  заключения  и  иные  материалы  по  существу  неисполнения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</w:p>
    <w:p w:rsidR="003F4016" w:rsidRPr="003F4016" w:rsidRDefault="00211298" w:rsidP="0021129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предписания, выданного в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отношении зем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ельного участка, расположенного 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адресу: Свердловская область,_____________________</w:t>
      </w:r>
      <w:r w:rsidR="003D4F6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</w:t>
      </w:r>
    </w:p>
    <w:p w:rsidR="003F4016" w:rsidRDefault="003D4F6E" w:rsidP="0042577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                                      </w:t>
      </w:r>
      <w:r w:rsidR="003F4016" w:rsidRPr="003F4016">
        <w:rPr>
          <w:rFonts w:ascii="Liberation Serif" w:eastAsiaTheme="minorEastAsia" w:hAnsi="Liberation Serif" w:cs="Liberation Serif"/>
          <w:sz w:val="20"/>
          <w:lang w:eastAsia="ru-RU"/>
        </w:rPr>
        <w:t>(адресный ориентир, местонахождение земельного участка)</w:t>
      </w:r>
    </w:p>
    <w:p w:rsidR="00425771" w:rsidRPr="003F4016" w:rsidRDefault="00425771" w:rsidP="0042577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</w:p>
    <w:p w:rsidR="003F4016" w:rsidRPr="003F4016" w:rsidRDefault="00211298" w:rsidP="0042577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Разъясняю, что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случае Вашей неявки на рассмотрение ходатайства, при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D4F6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наличии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данных о Вашем надлежащем </w:t>
      </w:r>
      <w:proofErr w:type="gramStart"/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извещении</w:t>
      </w:r>
      <w:proofErr w:type="gramEnd"/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 месте и времени рассмотрения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D4F6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ходатайства, если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Вас не поступило заявления об отложении рассмотрения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ходатайства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 продлении срока исполнения предписания, либо такое заявление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оставлено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без  удовлетворения, то ходатайство о продлении срока исполнения</w:t>
      </w:r>
      <w:r w:rsidR="00425771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F4016"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предписания может быть рассмотрено в Ваше отсутствие.</w:t>
      </w:r>
    </w:p>
    <w:p w:rsidR="008608EA" w:rsidRDefault="008608EA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" w:name="_GoBack"/>
      <w:bookmarkEnd w:id="1"/>
      <w:r w:rsidRPr="003F4016">
        <w:rPr>
          <w:rFonts w:ascii="Courier New" w:eastAsiaTheme="minorEastAsia" w:hAnsi="Courier New" w:cs="Courier New"/>
          <w:sz w:val="20"/>
          <w:lang w:eastAsia="ru-RU"/>
        </w:rPr>
        <w:lastRenderedPageBreak/>
        <w:t>___________________     _____________________     _______________</w:t>
      </w:r>
      <w:r w:rsidR="00425771">
        <w:rPr>
          <w:rFonts w:ascii="Courier New" w:eastAsiaTheme="minorEastAsia" w:hAnsi="Courier New" w:cs="Courier New"/>
          <w:sz w:val="20"/>
          <w:lang w:eastAsia="ru-RU"/>
        </w:rPr>
        <w:t>___</w:t>
      </w:r>
      <w:r w:rsidRPr="003F4016">
        <w:rPr>
          <w:rFonts w:ascii="Courier New" w:eastAsiaTheme="minorEastAsia" w:hAnsi="Courier New" w:cs="Courier New"/>
          <w:sz w:val="20"/>
          <w:lang w:eastAsia="ru-RU"/>
        </w:rPr>
        <w:t>__________</w:t>
      </w: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lang w:eastAsia="ru-RU"/>
        </w:rPr>
      </w:pP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 xml:space="preserve">  </w:t>
      </w:r>
      <w:r w:rsidR="00425771">
        <w:rPr>
          <w:rFonts w:ascii="Liberation Serif" w:eastAsiaTheme="minorEastAsia" w:hAnsi="Liberation Serif" w:cs="Liberation Serif"/>
          <w:sz w:val="20"/>
          <w:lang w:eastAsia="ru-RU"/>
        </w:rPr>
        <w:t xml:space="preserve">    </w:t>
      </w: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 xml:space="preserve">  (должность)          </w:t>
      </w:r>
      <w:r w:rsidR="00425771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</w:t>
      </w: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 xml:space="preserve">     (подпись)                  </w:t>
      </w:r>
      <w:r w:rsidR="00425771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  </w:t>
      </w: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 xml:space="preserve">  (Ф.И.О.)</w:t>
      </w: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F40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Уведомление получил:</w:t>
      </w: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F4016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</w:t>
      </w:r>
      <w:r w:rsidR="00425771">
        <w:rPr>
          <w:rFonts w:ascii="Courier New" w:eastAsiaTheme="minorEastAsia" w:hAnsi="Courier New" w:cs="Courier New"/>
          <w:sz w:val="20"/>
          <w:lang w:eastAsia="ru-RU"/>
        </w:rPr>
        <w:t>___</w:t>
      </w:r>
      <w:r w:rsidRPr="003F4016">
        <w:rPr>
          <w:rFonts w:ascii="Courier New" w:eastAsiaTheme="minorEastAsia" w:hAnsi="Courier New" w:cs="Courier New"/>
          <w:sz w:val="20"/>
          <w:lang w:eastAsia="ru-RU"/>
        </w:rPr>
        <w:t>_____________</w:t>
      </w:r>
    </w:p>
    <w:p w:rsidR="003F4016" w:rsidRPr="003F4016" w:rsidRDefault="003F4016" w:rsidP="0042577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>(фамилия, имя, отчество контролируемого лица, его представителя)</w:t>
      </w: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F4016">
        <w:rPr>
          <w:rFonts w:ascii="Courier New" w:eastAsiaTheme="minorEastAsia" w:hAnsi="Courier New" w:cs="Courier New"/>
          <w:sz w:val="20"/>
          <w:lang w:eastAsia="ru-RU"/>
        </w:rPr>
        <w:t>________________                                        ___________</w:t>
      </w:r>
      <w:r w:rsidR="00425771">
        <w:rPr>
          <w:rFonts w:ascii="Courier New" w:eastAsiaTheme="minorEastAsia" w:hAnsi="Courier New" w:cs="Courier New"/>
          <w:sz w:val="20"/>
          <w:lang w:eastAsia="ru-RU"/>
        </w:rPr>
        <w:t>___</w:t>
      </w:r>
      <w:r w:rsidRPr="003F4016">
        <w:rPr>
          <w:rFonts w:ascii="Courier New" w:eastAsiaTheme="minorEastAsia" w:hAnsi="Courier New" w:cs="Courier New"/>
          <w:sz w:val="20"/>
          <w:lang w:eastAsia="ru-RU"/>
        </w:rPr>
        <w:t>________</w:t>
      </w: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lang w:eastAsia="ru-RU"/>
        </w:rPr>
      </w:pPr>
      <w:r w:rsidRPr="003F4016">
        <w:rPr>
          <w:rFonts w:ascii="Courier New" w:eastAsiaTheme="minorEastAsia" w:hAnsi="Courier New" w:cs="Courier New"/>
          <w:sz w:val="20"/>
          <w:lang w:eastAsia="ru-RU"/>
        </w:rPr>
        <w:t xml:space="preserve">     </w:t>
      </w: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 xml:space="preserve">(дата)                                  </w:t>
      </w:r>
      <w:r w:rsidR="00425771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                                               </w:t>
      </w:r>
      <w:r w:rsidRPr="003F4016"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(подпись)</w:t>
      </w: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3F4016" w:rsidRPr="003F4016" w:rsidRDefault="003F4016" w:rsidP="003F4016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E4727A" w:rsidRDefault="00E4727A" w:rsidP="003F4016">
      <w:pPr>
        <w:pStyle w:val="ConsPlusNonformat"/>
        <w:jc w:val="both"/>
      </w:pPr>
    </w:p>
    <w:sectPr w:rsidR="00E4727A" w:rsidSect="00E42270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2" w:rsidRDefault="006D7522" w:rsidP="00E42270">
      <w:pPr>
        <w:spacing w:after="0" w:line="240" w:lineRule="auto"/>
      </w:pPr>
      <w:r>
        <w:separator/>
      </w:r>
    </w:p>
  </w:endnote>
  <w:endnote w:type="continuationSeparator" w:id="0">
    <w:p w:rsidR="006D7522" w:rsidRDefault="006D7522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2" w:rsidRDefault="006D7522" w:rsidP="00E42270">
      <w:pPr>
        <w:spacing w:after="0" w:line="240" w:lineRule="auto"/>
      </w:pPr>
      <w:r>
        <w:separator/>
      </w:r>
    </w:p>
  </w:footnote>
  <w:footnote w:type="continuationSeparator" w:id="0">
    <w:p w:rsidR="006D7522" w:rsidRDefault="006D7522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EA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2591D"/>
    <w:rsid w:val="00026D70"/>
    <w:rsid w:val="000C5519"/>
    <w:rsid w:val="0012578E"/>
    <w:rsid w:val="001647D5"/>
    <w:rsid w:val="001A3B5D"/>
    <w:rsid w:val="001D44C8"/>
    <w:rsid w:val="00211298"/>
    <w:rsid w:val="002F64AD"/>
    <w:rsid w:val="0035587D"/>
    <w:rsid w:val="003B6A35"/>
    <w:rsid w:val="003D4F6E"/>
    <w:rsid w:val="003F4016"/>
    <w:rsid w:val="00420C6C"/>
    <w:rsid w:val="00425771"/>
    <w:rsid w:val="00465897"/>
    <w:rsid w:val="004B5E4B"/>
    <w:rsid w:val="00510E2E"/>
    <w:rsid w:val="006D7522"/>
    <w:rsid w:val="008175F3"/>
    <w:rsid w:val="008608EA"/>
    <w:rsid w:val="008D31F2"/>
    <w:rsid w:val="008F4417"/>
    <w:rsid w:val="009037A3"/>
    <w:rsid w:val="00A015B7"/>
    <w:rsid w:val="00A63A89"/>
    <w:rsid w:val="00AA500E"/>
    <w:rsid w:val="00B255D6"/>
    <w:rsid w:val="00C425B7"/>
    <w:rsid w:val="00D40289"/>
    <w:rsid w:val="00DB68CE"/>
    <w:rsid w:val="00DD3B9E"/>
    <w:rsid w:val="00E42270"/>
    <w:rsid w:val="00E45F3E"/>
    <w:rsid w:val="00E4709A"/>
    <w:rsid w:val="00E4727A"/>
    <w:rsid w:val="00F368EB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A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A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2B54A869C171713B3B42595AAEB3B703AB1D52AF577CBF98B453E5028A783D858AE285CCDD8E6E3cB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E87684C3E2F0452973C61C7931CE045BF41829E171713B3B42595AAEB3B703AB1D529F673CFF0DA1F2E5461F18FC559B83656D3D8cEk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13</cp:revision>
  <cp:lastPrinted>2022-09-19T10:10:00Z</cp:lastPrinted>
  <dcterms:created xsi:type="dcterms:W3CDTF">2022-03-02T06:16:00Z</dcterms:created>
  <dcterms:modified xsi:type="dcterms:W3CDTF">2022-09-23T11:17:00Z</dcterms:modified>
</cp:coreProperties>
</file>