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16" w:rsidRPr="00B71685" w:rsidRDefault="00CB10CD"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Pr>
          <w:rFonts w:ascii="Times New Roman" w:eastAsia="Times New Roman" w:hAnsi="Times New Roman" w:cs="Times New Roman"/>
          <w:sz w:val="24"/>
          <w:szCs w:val="24"/>
          <w:lang w:eastAsia="ru-RU"/>
        </w:rPr>
        <w:tab/>
      </w:r>
      <w:r w:rsidR="00B71685" w:rsidRPr="00B71685">
        <w:rPr>
          <w:rFonts w:ascii="Liberation Serif" w:eastAsia="Times New Roman" w:hAnsi="Liberation Serif" w:cs="Liberation Serif"/>
          <w:sz w:val="28"/>
          <w:szCs w:val="28"/>
          <w:lang w:eastAsia="ru-RU"/>
        </w:rPr>
        <w:t xml:space="preserve">         Приложение 1</w:t>
      </w:r>
    </w:p>
    <w:p w:rsidR="00A55016" w:rsidRPr="00630B86" w:rsidRDefault="00A55016"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Pr>
          <w:rFonts w:ascii="Times New Roman" w:eastAsia="Times New Roman" w:hAnsi="Times New Roman" w:cs="Times New Roman"/>
          <w:sz w:val="24"/>
          <w:szCs w:val="24"/>
          <w:lang w:eastAsia="ru-RU"/>
        </w:rPr>
        <w:t xml:space="preserve">                                                               </w:t>
      </w:r>
      <w:r w:rsidR="00630B86">
        <w:rPr>
          <w:rFonts w:ascii="Times New Roman" w:eastAsia="Times New Roman" w:hAnsi="Times New Roman" w:cs="Times New Roman"/>
          <w:sz w:val="24"/>
          <w:szCs w:val="24"/>
          <w:lang w:eastAsia="ru-RU"/>
        </w:rPr>
        <w:t xml:space="preserve">                                   </w:t>
      </w:r>
      <w:r w:rsidR="00630B86" w:rsidRPr="00630B86">
        <w:rPr>
          <w:rFonts w:ascii="Liberation Serif" w:eastAsia="Times New Roman" w:hAnsi="Liberation Serif" w:cs="Liberation Serif"/>
          <w:sz w:val="28"/>
          <w:szCs w:val="28"/>
          <w:lang w:eastAsia="ru-RU"/>
        </w:rPr>
        <w:t>УТВЕРЖДЕН</w:t>
      </w:r>
      <w:r w:rsidR="000C2AC9">
        <w:rPr>
          <w:rFonts w:ascii="Liberation Serif" w:eastAsia="Times New Roman" w:hAnsi="Liberation Serif" w:cs="Liberation Serif"/>
          <w:sz w:val="28"/>
          <w:szCs w:val="28"/>
          <w:lang w:eastAsia="ru-RU"/>
        </w:rPr>
        <w:t>О</w:t>
      </w:r>
      <w:r w:rsidRPr="00630B86">
        <w:rPr>
          <w:rFonts w:ascii="Liberation Serif" w:eastAsia="Times New Roman" w:hAnsi="Liberation Serif" w:cs="Liberation Serif"/>
          <w:sz w:val="28"/>
          <w:szCs w:val="28"/>
          <w:lang w:eastAsia="ru-RU"/>
        </w:rPr>
        <w:t>:</w:t>
      </w:r>
    </w:p>
    <w:p w:rsidR="00630B86" w:rsidRPr="00630B86" w:rsidRDefault="00A55016" w:rsidP="00630B86">
      <w:pPr>
        <w:tabs>
          <w:tab w:val="left" w:pos="6663"/>
        </w:tabs>
        <w:spacing w:after="0" w:line="240" w:lineRule="auto"/>
        <w:ind w:left="5812" w:hanging="5812"/>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sidR="00630B86" w:rsidRPr="00630B86">
        <w:rPr>
          <w:rFonts w:ascii="Liberation Serif" w:eastAsia="Times New Roman" w:hAnsi="Liberation Serif" w:cs="Liberation Serif"/>
          <w:sz w:val="28"/>
          <w:szCs w:val="28"/>
          <w:lang w:eastAsia="ru-RU"/>
        </w:rPr>
        <w:t xml:space="preserve">      </w:t>
      </w:r>
      <w:r w:rsidR="00630B86">
        <w:rPr>
          <w:rFonts w:ascii="Liberation Serif" w:eastAsia="Times New Roman" w:hAnsi="Liberation Serif" w:cs="Liberation Serif"/>
          <w:sz w:val="28"/>
          <w:szCs w:val="28"/>
          <w:lang w:eastAsia="ru-RU"/>
        </w:rPr>
        <w:t>р</w:t>
      </w:r>
      <w:r w:rsidR="00630B86" w:rsidRPr="00630B86">
        <w:rPr>
          <w:rFonts w:ascii="Liberation Serif" w:eastAsia="Times New Roman" w:hAnsi="Liberation Serif" w:cs="Liberation Serif"/>
          <w:sz w:val="28"/>
          <w:szCs w:val="28"/>
          <w:lang w:eastAsia="ru-RU"/>
        </w:rPr>
        <w:t xml:space="preserve">ешением Думы </w:t>
      </w:r>
    </w:p>
    <w:p w:rsidR="00630B86" w:rsidRPr="00630B86" w:rsidRDefault="00630B86" w:rsidP="00630B86">
      <w:pPr>
        <w:tabs>
          <w:tab w:val="left" w:pos="6663"/>
        </w:tabs>
        <w:spacing w:after="0" w:line="240" w:lineRule="auto"/>
        <w:ind w:left="5812" w:hanging="5812"/>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Артемовского городского округа           </w:t>
      </w:r>
    </w:p>
    <w:p w:rsidR="00A55016" w:rsidRPr="00630B86" w:rsidRDefault="00630B86"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от ________ № ________</w:t>
      </w:r>
    </w:p>
    <w:p w:rsidR="00A55016" w:rsidRDefault="00A55016" w:rsidP="00CB10CD">
      <w:pPr>
        <w:tabs>
          <w:tab w:val="left" w:pos="6663"/>
        </w:tabs>
        <w:spacing w:after="0" w:line="240" w:lineRule="auto"/>
        <w:ind w:left="5245" w:hanging="5245"/>
        <w:rPr>
          <w:rFonts w:ascii="Times New Roman" w:eastAsia="Times New Roman" w:hAnsi="Times New Roman" w:cs="Times New Roman"/>
          <w:sz w:val="24"/>
          <w:szCs w:val="24"/>
          <w:lang w:eastAsia="ru-RU"/>
        </w:rPr>
      </w:pPr>
    </w:p>
    <w:p w:rsidR="00630B86" w:rsidRDefault="00630B86" w:rsidP="005D19B1">
      <w:pPr>
        <w:spacing w:before="102" w:after="198" w:line="240" w:lineRule="auto"/>
        <w:jc w:val="center"/>
        <w:rPr>
          <w:rFonts w:ascii="Liberation Serif" w:eastAsia="Times New Roman" w:hAnsi="Liberation Serif" w:cs="Liberation Serif"/>
          <w:sz w:val="28"/>
          <w:szCs w:val="28"/>
          <w:lang w:eastAsia="ru-RU"/>
        </w:rPr>
      </w:pPr>
    </w:p>
    <w:p w:rsidR="00630B86" w:rsidRDefault="00630B86" w:rsidP="005D19B1">
      <w:pPr>
        <w:spacing w:before="102" w:after="198"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Положение о муниципальном жилищном контроле на территории Артемовского городского округа</w:t>
      </w:r>
    </w:p>
    <w:p w:rsidR="00CB10CD" w:rsidRDefault="00CB10CD" w:rsidP="005D19B1">
      <w:pPr>
        <w:spacing w:before="102" w:after="198" w:line="240" w:lineRule="auto"/>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аздел</w:t>
      </w:r>
      <w:r w:rsidRPr="00A6326C">
        <w:rPr>
          <w:rFonts w:ascii="Liberation Serif" w:eastAsia="Times New Roman" w:hAnsi="Liberation Serif" w:cs="Liberation Serif"/>
          <w:sz w:val="28"/>
          <w:szCs w:val="28"/>
          <w:lang w:eastAsia="ru-RU"/>
        </w:rPr>
        <w:t xml:space="preserve"> 1</w:t>
      </w:r>
      <w:r w:rsidR="005D19B1">
        <w:rPr>
          <w:rFonts w:ascii="Liberation Serif" w:eastAsia="Times New Roman" w:hAnsi="Liberation Serif" w:cs="Liberation Serif"/>
          <w:sz w:val="28"/>
          <w:szCs w:val="28"/>
          <w:lang w:eastAsia="ru-RU"/>
        </w:rPr>
        <w:t>. О</w:t>
      </w:r>
      <w:r w:rsidR="005D19B1" w:rsidRPr="00A6326C">
        <w:rPr>
          <w:rFonts w:ascii="Liberation Serif" w:eastAsia="Times New Roman" w:hAnsi="Liberation Serif" w:cs="Liberation Serif"/>
          <w:sz w:val="28"/>
          <w:szCs w:val="28"/>
          <w:lang w:eastAsia="ru-RU"/>
        </w:rPr>
        <w:t>бщие положения</w:t>
      </w:r>
    </w:p>
    <w:p w:rsidR="00CB10CD" w:rsidRDefault="00CB10CD" w:rsidP="003027C4">
      <w:pPr>
        <w:spacing w:before="102" w:after="0" w:line="240" w:lineRule="auto"/>
        <w:jc w:val="center"/>
        <w:rPr>
          <w:rFonts w:ascii="Times New Roman" w:eastAsia="Times New Roman" w:hAnsi="Times New Roman" w:cs="Times New Roman"/>
          <w:sz w:val="24"/>
          <w:szCs w:val="24"/>
          <w:lang w:eastAsia="ru-RU"/>
        </w:rPr>
      </w:pPr>
    </w:p>
    <w:p w:rsidR="003027C4" w:rsidRDefault="00A6326C"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 </w:t>
      </w:r>
      <w:r w:rsidR="003027C4">
        <w:rPr>
          <w:rFonts w:ascii="Liberation Serif" w:eastAsia="Times New Roman" w:hAnsi="Liberation Serif" w:cs="Liberation Serif"/>
          <w:sz w:val="28"/>
          <w:szCs w:val="28"/>
          <w:lang w:eastAsia="ru-RU"/>
        </w:rPr>
        <w:t xml:space="preserve"> </w:t>
      </w:r>
      <w:r w:rsidR="004330D9">
        <w:rPr>
          <w:rFonts w:ascii="Liberation Serif" w:eastAsia="Times New Roman" w:hAnsi="Liberation Serif" w:cs="Liberation Serif"/>
          <w:sz w:val="28"/>
          <w:szCs w:val="28"/>
          <w:lang w:eastAsia="ru-RU"/>
        </w:rPr>
        <w:t>Положение о муниципальном жилищном контроле</w:t>
      </w:r>
      <w:r w:rsidRPr="00A6326C">
        <w:rPr>
          <w:rFonts w:ascii="Liberation Serif" w:eastAsia="Times New Roman" w:hAnsi="Liberation Serif" w:cs="Liberation Serif"/>
          <w:sz w:val="28"/>
          <w:szCs w:val="28"/>
          <w:lang w:eastAsia="ru-RU"/>
        </w:rPr>
        <w:t xml:space="preserve">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A6326C" w:rsidRDefault="00A6326C"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2. Под муниципальным жилищным контролем понимается деят</w:t>
      </w:r>
      <w:r w:rsidR="00384F58">
        <w:rPr>
          <w:rFonts w:ascii="Liberation Serif" w:eastAsia="Times New Roman" w:hAnsi="Liberation Serif" w:cs="Liberation Serif"/>
          <w:sz w:val="28"/>
          <w:szCs w:val="28"/>
          <w:lang w:eastAsia="ru-RU"/>
        </w:rPr>
        <w:t>ельность Администрации</w:t>
      </w:r>
      <w:r w:rsidRPr="00A6326C">
        <w:rPr>
          <w:rFonts w:ascii="Liberation Serif" w:eastAsia="Times New Roman" w:hAnsi="Liberation Serif" w:cs="Liberation Serif"/>
          <w:sz w:val="28"/>
          <w:szCs w:val="28"/>
          <w:lang w:eastAsia="ru-RU"/>
        </w:rPr>
        <w:t xml:space="preserve"> Артемовского городского</w:t>
      </w:r>
      <w:r w:rsidR="00E849CF">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округа</w:t>
      </w:r>
      <w:r w:rsidR="00E849CF">
        <w:rPr>
          <w:rFonts w:ascii="Liberation Serif" w:eastAsia="Times New Roman" w:hAnsi="Liberation Serif" w:cs="Liberation Serif"/>
          <w:sz w:val="28"/>
          <w:szCs w:val="28"/>
          <w:lang w:eastAsia="ru-RU"/>
        </w:rPr>
        <w:t>,</w:t>
      </w:r>
      <w:r w:rsidR="00384F58">
        <w:rPr>
          <w:rFonts w:ascii="Liberation Serif" w:eastAsia="Times New Roman" w:hAnsi="Liberation Serif" w:cs="Liberation Serif"/>
          <w:sz w:val="28"/>
          <w:szCs w:val="28"/>
          <w:lang w:eastAsia="ru-RU"/>
        </w:rPr>
        <w:t xml:space="preserve"> направленная</w:t>
      </w:r>
      <w:r w:rsidR="005A6A06">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F14FB3">
        <w:rPr>
          <w:rFonts w:ascii="Liberation Serif" w:eastAsia="Times New Roman" w:hAnsi="Liberation Serif" w:cs="Liberation Serif"/>
          <w:sz w:val="28"/>
          <w:szCs w:val="28"/>
          <w:lang w:eastAsia="ru-RU"/>
        </w:rPr>
        <w:t>Ар</w:t>
      </w:r>
      <w:r w:rsidR="007A6671">
        <w:rPr>
          <w:rFonts w:ascii="Liberation Serif" w:eastAsia="Times New Roman" w:hAnsi="Liberation Serif" w:cs="Liberation Serif"/>
          <w:sz w:val="28"/>
          <w:szCs w:val="28"/>
          <w:lang w:eastAsia="ru-RU"/>
        </w:rPr>
        <w:t>темовского городского округа по</w:t>
      </w:r>
      <w:r w:rsidRPr="00A6326C">
        <w:rPr>
          <w:rFonts w:ascii="Liberation Serif" w:eastAsia="Times New Roman" w:hAnsi="Liberation Serif" w:cs="Liberation Serif"/>
          <w:sz w:val="28"/>
          <w:szCs w:val="28"/>
          <w:lang w:eastAsia="ru-RU"/>
        </w:rPr>
        <w:t>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5B6F" w:rsidRPr="00FE5B6F" w:rsidRDefault="00FE5B6F"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FE5B6F">
        <w:rPr>
          <w:rFonts w:ascii="Liberation Serif" w:eastAsia="Times New Roman" w:hAnsi="Liberation Serif" w:cs="Liberation Serif"/>
          <w:sz w:val="28"/>
          <w:szCs w:val="28"/>
          <w:lang w:eastAsia="ru-RU"/>
        </w:rPr>
        <w:t>Перечень обязательных требований, проверка которых осуществляется при проведении муниципального жилищного контроля, размеща</w:t>
      </w:r>
      <w:r>
        <w:rPr>
          <w:rFonts w:ascii="Liberation Serif" w:eastAsia="Times New Roman" w:hAnsi="Liberation Serif" w:cs="Liberation Serif"/>
          <w:sz w:val="28"/>
          <w:szCs w:val="28"/>
          <w:lang w:eastAsia="ru-RU"/>
        </w:rPr>
        <w:t>ется</w:t>
      </w:r>
      <w:r w:rsidRPr="00FE5B6F">
        <w:rPr>
          <w:rFonts w:ascii="Liberation Serif" w:eastAsia="Times New Roman" w:hAnsi="Liberation Serif" w:cs="Liberation Serif"/>
          <w:sz w:val="28"/>
          <w:szCs w:val="28"/>
          <w:lang w:eastAsia="ru-RU"/>
        </w:rPr>
        <w:t xml:space="preserve"> на официальном сайте Артемовского городского округа в информационно-телекоммуникационной сети «Интернет» (далее – сеть «Интернет»)</w:t>
      </w:r>
      <w:r>
        <w:rPr>
          <w:rFonts w:ascii="Liberation Serif" w:eastAsia="Times New Roman" w:hAnsi="Liberation Serif" w:cs="Liberation Serif"/>
          <w:sz w:val="28"/>
          <w:szCs w:val="28"/>
          <w:lang w:eastAsia="ru-RU"/>
        </w:rPr>
        <w:t>.</w:t>
      </w:r>
    </w:p>
    <w:p w:rsidR="00B35E4B" w:rsidRPr="00F14FB3" w:rsidRDefault="00F47B4E" w:rsidP="00B35E4B">
      <w:pPr>
        <w:pStyle w:val="pt-000002"/>
        <w:spacing w:before="0" w:after="0"/>
        <w:ind w:firstLine="709"/>
        <w:jc w:val="both"/>
        <w:rPr>
          <w:rStyle w:val="pt-a0-000004"/>
          <w:rFonts w:ascii="Liberation Serif" w:hAnsi="Liberation Serif" w:cs="Liberation Serif"/>
          <w:sz w:val="28"/>
          <w:szCs w:val="28"/>
        </w:rPr>
      </w:pPr>
      <w:r>
        <w:rPr>
          <w:rStyle w:val="pt-000003"/>
          <w:rFonts w:ascii="Liberation Serif" w:hAnsi="Liberation Serif" w:cs="Liberation Serif"/>
          <w:sz w:val="28"/>
          <w:szCs w:val="28"/>
        </w:rPr>
        <w:t>3. Органом местного самоуправления</w:t>
      </w:r>
      <w:r w:rsidR="004330D9">
        <w:rPr>
          <w:rStyle w:val="pt-000003"/>
          <w:rFonts w:ascii="Liberation Serif" w:hAnsi="Liberation Serif" w:cs="Liberation Serif"/>
          <w:sz w:val="28"/>
          <w:szCs w:val="28"/>
        </w:rPr>
        <w:t>,</w:t>
      </w:r>
      <w:r>
        <w:rPr>
          <w:rStyle w:val="pt-000003"/>
          <w:rFonts w:ascii="Liberation Serif" w:hAnsi="Liberation Serif" w:cs="Liberation Serif"/>
          <w:sz w:val="28"/>
          <w:szCs w:val="28"/>
        </w:rPr>
        <w:t xml:space="preserve"> уполномоченным</w:t>
      </w:r>
      <w:r w:rsidR="00791A56" w:rsidRPr="00F14FB3">
        <w:rPr>
          <w:rStyle w:val="pt-000003"/>
          <w:rFonts w:ascii="Liberation Serif" w:hAnsi="Liberation Serif" w:cs="Liberation Serif"/>
          <w:sz w:val="28"/>
          <w:szCs w:val="28"/>
        </w:rPr>
        <w:t xml:space="preserve"> на осуществление муниципального</w:t>
      </w:r>
      <w:r w:rsidR="00791A56" w:rsidRPr="00F14FB3">
        <w:rPr>
          <w:rStyle w:val="pt-a0-000004"/>
          <w:rFonts w:ascii="Liberation Serif" w:hAnsi="Liberation Serif" w:cs="Liberation Serif"/>
          <w:sz w:val="28"/>
          <w:szCs w:val="28"/>
        </w:rPr>
        <w:t xml:space="preserve">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w:t>
      </w:r>
      <w:r w:rsidR="005828D6">
        <w:rPr>
          <w:rStyle w:val="pt-a0-000004"/>
          <w:rFonts w:ascii="Liberation Serif" w:hAnsi="Liberation Serif" w:cs="Liberation Serif"/>
          <w:sz w:val="28"/>
          <w:szCs w:val="28"/>
        </w:rPr>
        <w:t xml:space="preserve">Артемовского городского округа </w:t>
      </w:r>
      <w:r w:rsidR="00791A56" w:rsidRPr="00F14FB3">
        <w:rPr>
          <w:rStyle w:val="pt-a0-000004"/>
          <w:rFonts w:ascii="Liberation Serif" w:hAnsi="Liberation Serif" w:cs="Liberation Serif"/>
          <w:sz w:val="28"/>
          <w:szCs w:val="28"/>
        </w:rPr>
        <w:t xml:space="preserve">осуществляет Управление по городскому хозяйству и жилью Администрации Артемовского городского округа (далее – </w:t>
      </w:r>
      <w:r w:rsidR="00791A56" w:rsidRPr="00F14FB3">
        <w:rPr>
          <w:rStyle w:val="pt-a0-000004"/>
          <w:rFonts w:ascii="Liberation Serif" w:hAnsi="Liberation Serif" w:cs="Liberation Serif"/>
          <w:color w:val="FF0000"/>
          <w:sz w:val="28"/>
          <w:szCs w:val="28"/>
        </w:rPr>
        <w:t>контрольный орган</w:t>
      </w:r>
      <w:r w:rsidR="00791A56" w:rsidRPr="00F14FB3">
        <w:rPr>
          <w:rStyle w:val="pt-a0-000004"/>
          <w:rFonts w:ascii="Liberation Serif" w:hAnsi="Liberation Serif" w:cs="Liberation Serif"/>
          <w:sz w:val="28"/>
          <w:szCs w:val="28"/>
        </w:rPr>
        <w:t>).</w:t>
      </w:r>
    </w:p>
    <w:p w:rsidR="00D5206A" w:rsidRPr="00D5206A" w:rsidRDefault="00D5206A" w:rsidP="00184F11">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От имени контрольного  органа муниципальный жилищный контроль  вправе осуществлять следующие должностные лица</w:t>
      </w:r>
      <w:r w:rsidRPr="00D5206A">
        <w:rPr>
          <w:rFonts w:ascii="Liberation Serif" w:hAnsi="Liberation Serif" w:cs="Liberation Serif"/>
          <w:sz w:val="28"/>
          <w:szCs w:val="28"/>
        </w:rPr>
        <w:t>:</w:t>
      </w:r>
    </w:p>
    <w:p w:rsidR="00D5206A" w:rsidRDefault="00D5206A" w:rsidP="00D5206A">
      <w:pPr>
        <w:autoSpaceDE w:val="0"/>
        <w:autoSpaceDN w:val="0"/>
        <w:adjustRightInd w:val="0"/>
        <w:spacing w:after="0" w:line="240" w:lineRule="auto"/>
        <w:ind w:firstLine="708"/>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lastRenderedPageBreak/>
        <w:t>-</w:t>
      </w:r>
      <w:r>
        <w:rPr>
          <w:rFonts w:ascii="Liberation Serif" w:hAnsi="Liberation Serif" w:cs="Liberation Serif"/>
          <w:sz w:val="28"/>
          <w:szCs w:val="28"/>
        </w:rPr>
        <w:t xml:space="preserve"> </w:t>
      </w:r>
      <w:r w:rsidR="001D353A">
        <w:rPr>
          <w:rFonts w:ascii="Liberation Serif" w:hAnsi="Liberation Serif" w:cs="Liberation Serif"/>
          <w:sz w:val="28"/>
          <w:szCs w:val="28"/>
        </w:rPr>
        <w:t xml:space="preserve">  </w:t>
      </w:r>
      <w:r>
        <w:rPr>
          <w:rFonts w:ascii="Liberation Serif" w:hAnsi="Liberation Serif" w:cs="Liberation Serif"/>
          <w:sz w:val="28"/>
          <w:szCs w:val="28"/>
        </w:rPr>
        <w:t>руководитель (заместитель руководителя) контрольного органа;</w:t>
      </w:r>
    </w:p>
    <w:p w:rsidR="003027C4" w:rsidRPr="00B50AB1" w:rsidRDefault="00D5206A" w:rsidP="00760215">
      <w:pPr>
        <w:pStyle w:val="pt-000002"/>
        <w:spacing w:before="0" w:after="0"/>
        <w:ind w:firstLine="709"/>
        <w:jc w:val="both"/>
        <w:rPr>
          <w:rFonts w:ascii="Liberation Serif" w:hAnsi="Liberation Serif" w:cs="Liberation Serif"/>
          <w:sz w:val="28"/>
          <w:szCs w:val="28"/>
        </w:rPr>
      </w:pPr>
      <w:r w:rsidRPr="00D5206A">
        <w:rPr>
          <w:rStyle w:val="pt-a0-000004"/>
          <w:rFonts w:ascii="Liberation Serif" w:hAnsi="Liberation Serif" w:cs="Liberation Serif"/>
          <w:sz w:val="28"/>
          <w:szCs w:val="28"/>
        </w:rPr>
        <w:t>-</w:t>
      </w:r>
      <w:r w:rsidR="001D353A">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должностное лицо</w:t>
      </w:r>
      <w:r w:rsidR="00821669">
        <w:rPr>
          <w:rStyle w:val="pt-a0-000004"/>
          <w:rFonts w:ascii="Liberation Serif" w:hAnsi="Liberation Serif" w:cs="Liberation Serif"/>
          <w:sz w:val="28"/>
          <w:szCs w:val="28"/>
        </w:rPr>
        <w:t xml:space="preserve"> контрольного органа</w:t>
      </w:r>
      <w:r>
        <w:rPr>
          <w:rStyle w:val="pt-a0-000004"/>
          <w:rFonts w:ascii="Liberation Serif" w:hAnsi="Liberation Serif" w:cs="Liberation Serif"/>
          <w:sz w:val="28"/>
          <w:szCs w:val="28"/>
        </w:rPr>
        <w:t>, уполномоченное</w:t>
      </w:r>
      <w:r w:rsidR="00B50AB1" w:rsidRPr="00F14FB3">
        <w:rPr>
          <w:rStyle w:val="pt-a0-000004"/>
          <w:rFonts w:ascii="Liberation Serif" w:hAnsi="Liberation Serif" w:cs="Liberation Serif"/>
          <w:sz w:val="28"/>
          <w:szCs w:val="28"/>
        </w:rPr>
        <w:t xml:space="preserve"> на осуществление</w:t>
      </w:r>
      <w:r>
        <w:rPr>
          <w:rStyle w:val="pt-a0-000004"/>
          <w:rFonts w:ascii="Liberation Serif" w:hAnsi="Liberation Serif" w:cs="Liberation Serif"/>
          <w:sz w:val="28"/>
          <w:szCs w:val="28"/>
        </w:rPr>
        <w:t xml:space="preserve"> </w:t>
      </w:r>
      <w:r w:rsidR="00B50AB1" w:rsidRPr="00F14FB3">
        <w:rPr>
          <w:rStyle w:val="pt-a0-000004"/>
          <w:rFonts w:ascii="Liberation Serif" w:hAnsi="Liberation Serif" w:cs="Liberation Serif"/>
          <w:sz w:val="28"/>
          <w:szCs w:val="28"/>
        </w:rPr>
        <w:t>муниципальног</w:t>
      </w:r>
      <w:r>
        <w:rPr>
          <w:rStyle w:val="pt-a0-000004"/>
          <w:rFonts w:ascii="Liberation Serif" w:hAnsi="Liberation Serif" w:cs="Liberation Serif"/>
          <w:sz w:val="28"/>
          <w:szCs w:val="28"/>
        </w:rPr>
        <w:t xml:space="preserve">о жилищного контроля </w:t>
      </w:r>
      <w:r w:rsidR="009C6286">
        <w:rPr>
          <w:rFonts w:ascii="Liberation Serif" w:hAnsi="Liberation Serif" w:cs="Liberation Serif"/>
          <w:sz w:val="28"/>
          <w:szCs w:val="28"/>
        </w:rPr>
        <w:t>(</w:t>
      </w:r>
      <w:r w:rsidR="002F1BF8">
        <w:rPr>
          <w:rFonts w:ascii="Liberation Serif" w:hAnsi="Liberation Serif" w:cs="Liberation Serif"/>
          <w:sz w:val="28"/>
          <w:szCs w:val="28"/>
        </w:rPr>
        <w:t>д</w:t>
      </w:r>
      <w:r>
        <w:rPr>
          <w:rFonts w:ascii="Liberation Serif" w:hAnsi="Liberation Serif" w:cs="Liberation Serif"/>
          <w:sz w:val="28"/>
          <w:szCs w:val="28"/>
        </w:rPr>
        <w:t>алее - инспектор</w:t>
      </w:r>
      <w:r w:rsidR="00B50AB1" w:rsidRPr="00B50AB1">
        <w:rPr>
          <w:rFonts w:ascii="Liberation Serif" w:hAnsi="Liberation Serif" w:cs="Liberation Serif"/>
          <w:sz w:val="28"/>
          <w:szCs w:val="28"/>
        </w:rPr>
        <w:t>)</w:t>
      </w:r>
      <w:r w:rsidR="00B50AB1">
        <w:rPr>
          <w:rFonts w:ascii="Liberation Serif" w:hAnsi="Liberation Serif" w:cs="Liberation Serif"/>
          <w:sz w:val="28"/>
          <w:szCs w:val="28"/>
        </w:rPr>
        <w:t>.</w:t>
      </w:r>
    </w:p>
    <w:p w:rsidR="00A6326C" w:rsidRPr="00A6326C" w:rsidRDefault="00A6326C" w:rsidP="00760215">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B50AB1">
        <w:rPr>
          <w:rFonts w:ascii="Liberation Serif" w:eastAsia="Times New Roman" w:hAnsi="Liberation Serif" w:cs="Liberation Serif"/>
          <w:sz w:val="28"/>
          <w:szCs w:val="28"/>
          <w:lang w:eastAsia="ru-RU"/>
        </w:rPr>
        <w:t xml:space="preserve">4. Предметом муниципального жилищного контроля </w:t>
      </w:r>
      <w:r w:rsidRPr="00A6326C">
        <w:rPr>
          <w:rFonts w:ascii="Liberation Serif" w:eastAsia="Times New Roman" w:hAnsi="Liberation Serif" w:cs="Liberation Serif"/>
          <w:sz w:val="28"/>
          <w:szCs w:val="28"/>
          <w:lang w:eastAsia="ru-RU"/>
        </w:rPr>
        <w:t xml:space="preserve">является соблюдение юридическими лицами, индивидуальными предпринимателями </w:t>
      </w:r>
      <w:r w:rsidR="00697733">
        <w:rPr>
          <w:rFonts w:ascii="Liberation Serif" w:eastAsia="Times New Roman" w:hAnsi="Liberation Serif" w:cs="Liberation Serif"/>
          <w:sz w:val="28"/>
          <w:szCs w:val="28"/>
          <w:lang w:eastAsia="ru-RU"/>
        </w:rPr>
        <w:t xml:space="preserve">и гражданами обязательных требований, </w:t>
      </w:r>
      <w:r w:rsidRPr="00A6326C">
        <w:rPr>
          <w:rFonts w:ascii="Liberation Serif" w:eastAsia="Times New Roman" w:hAnsi="Liberation Serif" w:cs="Liberation Serif"/>
          <w:sz w:val="28"/>
          <w:szCs w:val="28"/>
          <w:lang w:eastAsia="ru-RU"/>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6326C" w:rsidRPr="00A6326C" w:rsidRDefault="00A6326C" w:rsidP="0076021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требований к формированию фондов капитального ремонта;</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w:t>
      </w:r>
      <w:r w:rsidR="000A13F2">
        <w:rPr>
          <w:rFonts w:ascii="Liberation Serif" w:eastAsia="Times New Roman" w:hAnsi="Liberation Serif" w:cs="Liberation Serif"/>
          <w:sz w:val="28"/>
          <w:szCs w:val="28"/>
          <w:lang w:eastAsia="ru-RU"/>
        </w:rPr>
        <w:t>ьного хозяйства (далее – ГИС ЖКХ</w:t>
      </w:r>
      <w:r w:rsidRPr="00A6326C">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10) требований к обеспечению доступности для инвалидов помещений в многоквартирных домах;</w:t>
      </w:r>
    </w:p>
    <w:p w:rsidR="00A6326C" w:rsidRPr="00512B99"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11) требований к предоставлению жилых помещений в наемных до</w:t>
      </w:r>
      <w:r w:rsidR="00512B99">
        <w:rPr>
          <w:rFonts w:ascii="Liberation Serif" w:eastAsia="Times New Roman" w:hAnsi="Liberation Serif" w:cs="Liberation Serif"/>
          <w:sz w:val="28"/>
          <w:szCs w:val="28"/>
          <w:lang w:eastAsia="ru-RU"/>
        </w:rPr>
        <w:t>мах социального использования</w:t>
      </w:r>
      <w:r w:rsidR="00512B99" w:rsidRPr="00512B99">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12) исполнение р</w:t>
      </w:r>
      <w:r w:rsidR="004330D9">
        <w:rPr>
          <w:rFonts w:ascii="Liberation Serif" w:eastAsia="Times New Roman" w:hAnsi="Liberation Serif" w:cs="Liberation Serif"/>
          <w:sz w:val="28"/>
          <w:szCs w:val="28"/>
          <w:lang w:eastAsia="ru-RU"/>
        </w:rPr>
        <w:t>ешений, принятых контрольным органом</w:t>
      </w:r>
      <w:r w:rsidRPr="00A6326C">
        <w:rPr>
          <w:rFonts w:ascii="Liberation Serif" w:eastAsia="Times New Roman" w:hAnsi="Liberation Serif" w:cs="Liberation Serif"/>
          <w:sz w:val="28"/>
          <w:szCs w:val="28"/>
          <w:lang w:eastAsia="ru-RU"/>
        </w:rPr>
        <w:t>.</w:t>
      </w:r>
    </w:p>
    <w:p w:rsidR="00C97715" w:rsidRPr="000D2A7F" w:rsidRDefault="00C97715"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5. Объектом муниципального жилищного контроля (далее - объект контроля) является:</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1) деят</w:t>
      </w:r>
      <w:r w:rsidR="009E5E07">
        <w:rPr>
          <w:rFonts w:ascii="Liberation Serif" w:eastAsia="Times New Roman" w:hAnsi="Liberation Serif" w:cs="Liberation Serif"/>
          <w:sz w:val="28"/>
          <w:szCs w:val="28"/>
          <w:lang w:eastAsia="ru-RU"/>
        </w:rPr>
        <w:t>ельность</w:t>
      </w:r>
      <w:r w:rsidRPr="000D2A7F">
        <w:rPr>
          <w:rFonts w:ascii="Liberation Serif" w:eastAsia="Times New Roman" w:hAnsi="Liberation Serif" w:cs="Liberation Serif"/>
          <w:sz w:val="28"/>
          <w:szCs w:val="28"/>
          <w:lang w:eastAsia="ru-RU"/>
        </w:rPr>
        <w:t xml:space="preserve"> по пользованию жилыми помещениями муниципального жилищного фонда;</w:t>
      </w:r>
    </w:p>
    <w:p w:rsidR="000D2A7F" w:rsidRPr="000D2A7F" w:rsidRDefault="009E5E07"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2) деятельность </w:t>
      </w:r>
      <w:r w:rsidR="000D2A7F" w:rsidRPr="000D2A7F">
        <w:rPr>
          <w:rFonts w:ascii="Liberation Serif" w:eastAsia="Times New Roman" w:hAnsi="Liberation Serif" w:cs="Liberation Serif"/>
          <w:sz w:val="28"/>
          <w:szCs w:val="28"/>
          <w:lang w:eastAsia="ru-RU"/>
        </w:rPr>
        <w:t>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3)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формированию фондов капитального ремонта</w:t>
      </w:r>
      <w:r w:rsidR="00BE5B42">
        <w:rPr>
          <w:rFonts w:ascii="Liberation Serif" w:eastAsia="Times New Roman" w:hAnsi="Liberation Serif" w:cs="Liberation Serif"/>
          <w:sz w:val="28"/>
          <w:szCs w:val="28"/>
          <w:lang w:eastAsia="ru-RU"/>
        </w:rPr>
        <w:t xml:space="preserve"> на специальном счете</w:t>
      </w:r>
      <w:r w:rsidRPr="000D2A7F">
        <w:rPr>
          <w:rFonts w:ascii="Liberation Serif" w:eastAsia="Times New Roman" w:hAnsi="Liberation Serif" w:cs="Liberation Serif"/>
          <w:sz w:val="28"/>
          <w:szCs w:val="28"/>
          <w:lang w:eastAsia="ru-RU"/>
        </w:rPr>
        <w:t>;</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4)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управлению многоквартирными домами, включающая в себя:</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оказанию услуг</w:t>
      </w:r>
      <w:r w:rsidRPr="000D2A7F">
        <w:rPr>
          <w:rFonts w:ascii="Calibri" w:eastAsia="Times New Roman" w:hAnsi="Calibri" w:cs="Calibri"/>
          <w:sz w:val="28"/>
          <w:szCs w:val="28"/>
          <w:lang w:eastAsia="ru-RU"/>
        </w:rPr>
        <w:t xml:space="preserve"> </w:t>
      </w:r>
      <w:r w:rsidRPr="000D2A7F">
        <w:rPr>
          <w:rFonts w:ascii="Liberation Serif" w:eastAsia="Times New Roman" w:hAnsi="Liberation Serif" w:cs="Liberation Serif"/>
          <w:sz w:val="28"/>
          <w:szCs w:val="28"/>
          <w:lang w:eastAsia="ru-RU"/>
        </w:rPr>
        <w:t>и (или) выполнению работ по содержанию и ремонту общего имущества в многоквартирных домах;</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предоставлению коммунальных услуг собственникам и пользователям помещений в многоквартирных домах и жилых домов;</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обеспечению доступности для инвалидов помещений в многоквартирных домах;</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5)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размещению инф</w:t>
      </w:r>
      <w:r w:rsidR="004A223D">
        <w:rPr>
          <w:rFonts w:ascii="Liberation Serif" w:eastAsia="Times New Roman" w:hAnsi="Liberation Serif" w:cs="Liberation Serif"/>
          <w:sz w:val="28"/>
          <w:szCs w:val="28"/>
          <w:lang w:eastAsia="ru-RU"/>
        </w:rPr>
        <w:t>ормации в ГИС ЖКХ</w:t>
      </w:r>
      <w:r w:rsidRPr="000D2A7F">
        <w:rPr>
          <w:rFonts w:ascii="Liberation Serif" w:eastAsia="Times New Roman" w:hAnsi="Liberation Serif" w:cs="Liberation Serif"/>
          <w:sz w:val="28"/>
          <w:szCs w:val="28"/>
          <w:lang w:eastAsia="ru-RU"/>
        </w:rPr>
        <w:t>;</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6)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предоставлению жилых помещений в наемных домах социального использования.</w:t>
      </w:r>
    </w:p>
    <w:p w:rsidR="00A6326C" w:rsidRPr="00A6326C" w:rsidRDefault="00A6326C" w:rsidP="000D2A7F">
      <w:pPr>
        <w:spacing w:before="102" w:after="0" w:line="240" w:lineRule="auto"/>
        <w:ind w:firstLine="709"/>
        <w:contextualSpacing/>
        <w:mirrorIndents/>
        <w:jc w:val="both"/>
        <w:rPr>
          <w:rFonts w:ascii="Times New Roman" w:eastAsia="Times New Roman" w:hAnsi="Times New Roman" w:cs="Times New Roman"/>
          <w:sz w:val="24"/>
          <w:szCs w:val="24"/>
          <w:lang w:eastAsia="ru-RU"/>
        </w:rPr>
      </w:pPr>
      <w:r w:rsidRPr="000D2A7F">
        <w:rPr>
          <w:rFonts w:ascii="Liberation Serif" w:eastAsia="Times New Roman" w:hAnsi="Liberation Serif" w:cs="Liberation Serif"/>
          <w:sz w:val="28"/>
          <w:szCs w:val="28"/>
          <w:lang w:eastAsia="ru-RU"/>
        </w:rPr>
        <w:t xml:space="preserve">6. </w:t>
      </w:r>
      <w:r w:rsidR="002E7178" w:rsidRPr="000D2A7F">
        <w:rPr>
          <w:rFonts w:ascii="Liberation Serif" w:eastAsia="Times New Roman" w:hAnsi="Liberation Serif" w:cs="Liberation Serif"/>
          <w:sz w:val="28"/>
          <w:szCs w:val="28"/>
          <w:lang w:eastAsia="ru-RU"/>
        </w:rPr>
        <w:t>Учет объектов контроля осуществляется путем внесения сведений об</w:t>
      </w:r>
      <w:r w:rsidR="002E7178" w:rsidRPr="002E7178">
        <w:rPr>
          <w:rFonts w:ascii="Liberation Serif" w:eastAsia="Times New Roman" w:hAnsi="Liberation Serif" w:cs="Liberation Serif"/>
          <w:sz w:val="28"/>
          <w:szCs w:val="28"/>
          <w:lang w:eastAsia="ru-RU"/>
        </w:rPr>
        <w:t xml:space="preserve"> об</w:t>
      </w:r>
      <w:r w:rsidR="004330D9">
        <w:rPr>
          <w:rFonts w:ascii="Liberation Serif" w:eastAsia="Times New Roman" w:hAnsi="Liberation Serif" w:cs="Liberation Serif"/>
          <w:sz w:val="28"/>
          <w:szCs w:val="28"/>
          <w:lang w:eastAsia="ru-RU"/>
        </w:rPr>
        <w:t>ъектах контроля в информационную систему контрольного органа</w:t>
      </w:r>
      <w:r w:rsidR="00760215">
        <w:rPr>
          <w:rFonts w:ascii="Liberation Serif" w:eastAsia="Times New Roman" w:hAnsi="Liberation Serif" w:cs="Liberation Serif"/>
          <w:sz w:val="28"/>
          <w:szCs w:val="28"/>
          <w:lang w:eastAsia="ru-RU"/>
        </w:rPr>
        <w:t xml:space="preserve"> (при наличии) в порядке и сроки, установлен</w:t>
      </w:r>
      <w:r w:rsidR="00345566">
        <w:rPr>
          <w:rFonts w:ascii="Liberation Serif" w:eastAsia="Times New Roman" w:hAnsi="Liberation Serif" w:cs="Liberation Serif"/>
          <w:sz w:val="28"/>
          <w:szCs w:val="28"/>
          <w:lang w:eastAsia="ru-RU"/>
        </w:rPr>
        <w:t>ные действующим законодательством</w:t>
      </w:r>
      <w:r w:rsidR="00760215">
        <w:rPr>
          <w:rFonts w:ascii="Liberation Serif" w:eastAsia="Times New Roman" w:hAnsi="Liberation Serif" w:cs="Liberation Serif"/>
          <w:sz w:val="28"/>
          <w:szCs w:val="28"/>
          <w:lang w:eastAsia="ru-RU"/>
        </w:rPr>
        <w:t xml:space="preserve">, </w:t>
      </w:r>
      <w:r w:rsidR="002E7178" w:rsidRPr="002E7178">
        <w:rPr>
          <w:rFonts w:ascii="Liberation Serif" w:eastAsia="Times New Roman" w:hAnsi="Liberation Serif" w:cs="Liberation Serif"/>
          <w:sz w:val="28"/>
          <w:szCs w:val="28"/>
          <w:lang w:eastAsia="ru-RU"/>
        </w:rPr>
        <w:t xml:space="preserve"> не позднее двух </w:t>
      </w:r>
      <w:r w:rsidR="00760215">
        <w:rPr>
          <w:rFonts w:ascii="Liberation Serif" w:eastAsia="Times New Roman" w:hAnsi="Liberation Serif" w:cs="Liberation Serif"/>
          <w:sz w:val="28"/>
          <w:szCs w:val="28"/>
          <w:lang w:eastAsia="ru-RU"/>
        </w:rPr>
        <w:t>рабочих</w:t>
      </w:r>
      <w:r w:rsidR="004330D9">
        <w:rPr>
          <w:rFonts w:ascii="Liberation Serif" w:eastAsia="Times New Roman" w:hAnsi="Liberation Serif" w:cs="Liberation Serif"/>
          <w:sz w:val="28"/>
          <w:szCs w:val="28"/>
          <w:lang w:eastAsia="ru-RU"/>
        </w:rPr>
        <w:t xml:space="preserve"> </w:t>
      </w:r>
      <w:r w:rsidR="002E7178" w:rsidRPr="002E7178">
        <w:rPr>
          <w:rFonts w:ascii="Liberation Serif" w:eastAsia="Times New Roman" w:hAnsi="Liberation Serif" w:cs="Liberation Serif"/>
          <w:sz w:val="28"/>
          <w:szCs w:val="28"/>
          <w:lang w:eastAsia="ru-RU"/>
        </w:rPr>
        <w:t>дней со дня поступления таких сведений.</w:t>
      </w:r>
    </w:p>
    <w:p w:rsidR="00A6326C" w:rsidRPr="00A6326C" w:rsidRDefault="00A6326C" w:rsidP="003027C4">
      <w:pPr>
        <w:spacing w:before="102" w:after="198" w:line="240" w:lineRule="auto"/>
        <w:ind w:firstLine="708"/>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Перечень объектов контроля подлежит размещению на официальном сайте Артемовского городского округа в сети «Интернет»</w:t>
      </w:r>
      <w:r w:rsidR="00823112">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7. Лицами, контролируемыми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являются граждане и организации, действия (бездействия) или результаты деятельности, которых либо объекты контроля, находящиеся во владении и </w:t>
      </w:r>
      <w:r w:rsidRPr="00A6326C">
        <w:rPr>
          <w:rFonts w:ascii="Liberation Serif" w:eastAsia="Times New Roman" w:hAnsi="Liberation Serif" w:cs="Liberation Serif"/>
          <w:sz w:val="28"/>
          <w:szCs w:val="28"/>
          <w:lang w:eastAsia="ru-RU"/>
        </w:rPr>
        <w:lastRenderedPageBreak/>
        <w:t>(или) в пользовании которых, подлежат муниципальному жилищному контролю (далее – контролируемые лица), в том числе:</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индивидуальные предприниматели, осуществляющие управление многоквартирными домами, оказыв</w:t>
      </w:r>
      <w:r w:rsidR="00D53793">
        <w:rPr>
          <w:rFonts w:ascii="Liberation Serif" w:eastAsia="Times New Roman" w:hAnsi="Liberation Serif" w:cs="Liberation Serif"/>
          <w:sz w:val="28"/>
          <w:szCs w:val="28"/>
          <w:lang w:eastAsia="ru-RU"/>
        </w:rPr>
        <w:t>ающие услуги и (или) выполняющие</w:t>
      </w:r>
      <w:r w:rsidRPr="00A6326C">
        <w:rPr>
          <w:rFonts w:ascii="Liberation Serif" w:eastAsia="Times New Roman" w:hAnsi="Liberation Serif" w:cs="Liberation Serif"/>
          <w:sz w:val="28"/>
          <w:szCs w:val="28"/>
          <w:lang w:eastAsia="ru-RU"/>
        </w:rPr>
        <w:t xml:space="preserve"> работы по содержанию и ремонту общего имущества в многоквартирных домах</w:t>
      </w:r>
      <w:r w:rsidR="00386861">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граждане, во владении и (или) в пользовании которых находятся помещения муниципального жилищного фонда.</w:t>
      </w:r>
    </w:p>
    <w:p w:rsidR="002A5A7F" w:rsidRDefault="00A6326C" w:rsidP="00345566">
      <w:pPr>
        <w:spacing w:after="0" w:line="240" w:lineRule="auto"/>
        <w:ind w:firstLine="709"/>
        <w:contextualSpacing/>
        <w:jc w:val="both"/>
        <w:rPr>
          <w:rFonts w:ascii="Liberation Serif" w:eastAsia="Times New Roman" w:hAnsi="Liberation Serif" w:cs="Liberation Serif"/>
          <w:sz w:val="28"/>
          <w:szCs w:val="28"/>
          <w:lang w:eastAsia="ru-RU"/>
        </w:rPr>
      </w:pPr>
      <w:r w:rsidRPr="004B24CA">
        <w:rPr>
          <w:rFonts w:ascii="Liberation Serif" w:eastAsia="Times New Roman" w:hAnsi="Liberation Serif" w:cs="Liberation Serif"/>
          <w:sz w:val="28"/>
          <w:szCs w:val="28"/>
          <w:lang w:eastAsia="ru-RU"/>
        </w:rPr>
        <w:t xml:space="preserve">8. </w:t>
      </w:r>
      <w:r w:rsidR="003027C4" w:rsidRPr="004B24CA">
        <w:rPr>
          <w:rFonts w:ascii="Liberation Serif" w:eastAsia="Times New Roman" w:hAnsi="Liberation Serif" w:cs="Liberation Serif"/>
          <w:sz w:val="28"/>
          <w:szCs w:val="28"/>
          <w:lang w:eastAsia="ru-RU"/>
        </w:rPr>
        <w:t xml:space="preserve">  </w:t>
      </w:r>
      <w:r w:rsidR="0045273A" w:rsidRPr="004B24CA">
        <w:rPr>
          <w:rFonts w:ascii="Liberation Serif" w:eastAsia="Times New Roman" w:hAnsi="Liberation Serif" w:cs="Liberation Serif"/>
          <w:sz w:val="28"/>
          <w:szCs w:val="28"/>
          <w:lang w:eastAsia="ru-RU"/>
        </w:rPr>
        <w:t xml:space="preserve">Учет </w:t>
      </w:r>
      <w:r w:rsidR="00D033ED" w:rsidRPr="004B24CA">
        <w:rPr>
          <w:rFonts w:ascii="Liberation Serif" w:eastAsia="Times New Roman" w:hAnsi="Liberation Serif" w:cs="Liberation Serif"/>
          <w:sz w:val="28"/>
          <w:szCs w:val="28"/>
          <w:lang w:eastAsia="ru-RU"/>
        </w:rPr>
        <w:t>контролируемых лиц</w:t>
      </w:r>
      <w:r w:rsidRPr="004B24CA">
        <w:rPr>
          <w:rFonts w:ascii="Liberation Serif" w:eastAsia="Times New Roman" w:hAnsi="Liberation Serif" w:cs="Liberation Serif"/>
          <w:sz w:val="28"/>
          <w:szCs w:val="28"/>
          <w:lang w:eastAsia="ru-RU"/>
        </w:rPr>
        <w:t xml:space="preserve"> </w:t>
      </w:r>
      <w:r w:rsidR="00DF64B2" w:rsidRPr="004B24CA">
        <w:rPr>
          <w:rFonts w:ascii="Liberation Serif" w:eastAsia="Times New Roman" w:hAnsi="Liberation Serif" w:cs="Liberation Serif"/>
          <w:sz w:val="28"/>
          <w:szCs w:val="28"/>
          <w:lang w:eastAsia="ru-RU"/>
        </w:rPr>
        <w:t>осуществл</w:t>
      </w:r>
      <w:r w:rsidR="002F1BF8" w:rsidRPr="004B24CA">
        <w:rPr>
          <w:rFonts w:ascii="Liberation Serif" w:eastAsia="Times New Roman" w:hAnsi="Liberation Serif" w:cs="Liberation Serif"/>
          <w:sz w:val="28"/>
          <w:szCs w:val="28"/>
          <w:lang w:eastAsia="ru-RU"/>
        </w:rPr>
        <w:t>яется путем внесения сведений о</w:t>
      </w:r>
      <w:r w:rsidR="00DF64B2" w:rsidRPr="004B24CA">
        <w:rPr>
          <w:rFonts w:ascii="Liberation Serif" w:eastAsia="Times New Roman" w:hAnsi="Liberation Serif" w:cs="Liberation Serif"/>
          <w:sz w:val="28"/>
          <w:szCs w:val="28"/>
          <w:lang w:eastAsia="ru-RU"/>
        </w:rPr>
        <w:t xml:space="preserve"> контр</w:t>
      </w:r>
      <w:r w:rsidR="004330D9">
        <w:rPr>
          <w:rFonts w:ascii="Liberation Serif" w:eastAsia="Times New Roman" w:hAnsi="Liberation Serif" w:cs="Liberation Serif"/>
          <w:sz w:val="28"/>
          <w:szCs w:val="28"/>
          <w:lang w:eastAsia="ru-RU"/>
        </w:rPr>
        <w:t>олируемых лицах в информационную систему контрольного органа</w:t>
      </w:r>
      <w:r w:rsidR="00345566">
        <w:rPr>
          <w:rFonts w:ascii="Liberation Serif" w:eastAsia="Times New Roman" w:hAnsi="Liberation Serif" w:cs="Liberation Serif"/>
          <w:sz w:val="28"/>
          <w:szCs w:val="28"/>
          <w:lang w:eastAsia="ru-RU"/>
        </w:rPr>
        <w:t xml:space="preserve"> (при наличии) в порядке и сроки, установленные действующим законодательством, </w:t>
      </w:r>
      <w:r w:rsidR="00345566" w:rsidRPr="002E7178">
        <w:rPr>
          <w:rFonts w:ascii="Liberation Serif" w:eastAsia="Times New Roman" w:hAnsi="Liberation Serif" w:cs="Liberation Serif"/>
          <w:sz w:val="28"/>
          <w:szCs w:val="28"/>
          <w:lang w:eastAsia="ru-RU"/>
        </w:rPr>
        <w:t xml:space="preserve"> не позднее двух </w:t>
      </w:r>
      <w:r w:rsidR="00345566">
        <w:rPr>
          <w:rFonts w:ascii="Liberation Serif" w:eastAsia="Times New Roman" w:hAnsi="Liberation Serif" w:cs="Liberation Serif"/>
          <w:sz w:val="28"/>
          <w:szCs w:val="28"/>
          <w:lang w:eastAsia="ru-RU"/>
        </w:rPr>
        <w:t xml:space="preserve">рабочих </w:t>
      </w:r>
      <w:r w:rsidR="00345566" w:rsidRPr="002E7178">
        <w:rPr>
          <w:rFonts w:ascii="Liberation Serif" w:eastAsia="Times New Roman" w:hAnsi="Liberation Serif" w:cs="Liberation Serif"/>
          <w:sz w:val="28"/>
          <w:szCs w:val="28"/>
          <w:lang w:eastAsia="ru-RU"/>
        </w:rPr>
        <w:t>дней со дня поступления таких сведений.</w:t>
      </w:r>
    </w:p>
    <w:p w:rsidR="004B24CA" w:rsidRDefault="004B24CA" w:rsidP="00345566">
      <w:pPr>
        <w:spacing w:after="0" w:line="240" w:lineRule="auto"/>
        <w:ind w:firstLine="709"/>
        <w:contextualSpacing/>
        <w:jc w:val="both"/>
        <w:rPr>
          <w:rFonts w:ascii="Liberation Serif" w:hAnsi="Liberation Serif" w:cs="Liberation Serif"/>
          <w:sz w:val="28"/>
          <w:szCs w:val="28"/>
        </w:rPr>
      </w:pPr>
      <w:r w:rsidRPr="004B24CA">
        <w:rPr>
          <w:rFonts w:ascii="Liberation Serif" w:hAnsi="Liberation Serif" w:cs="Liberation Serif"/>
          <w:sz w:val="28"/>
          <w:szCs w:val="28"/>
        </w:rPr>
        <w:t>9. Организация и осуществление муниципального жилищного контроля регулируются положениями Федерального закона от 31 июля 2020 года</w:t>
      </w:r>
      <w:r w:rsidR="00643368">
        <w:rPr>
          <w:rFonts w:ascii="Liberation Serif" w:hAnsi="Liberation Serif" w:cs="Liberation Serif"/>
          <w:sz w:val="28"/>
          <w:szCs w:val="28"/>
        </w:rPr>
        <w:t xml:space="preserve"> </w:t>
      </w:r>
      <w:r w:rsidR="002A5A7F">
        <w:rPr>
          <w:rFonts w:ascii="Liberation Serif" w:hAnsi="Liberation Serif" w:cs="Liberation Serif"/>
          <w:sz w:val="28"/>
          <w:szCs w:val="28"/>
        </w:rPr>
        <w:t xml:space="preserve">     </w:t>
      </w:r>
      <w:r w:rsidR="00643368">
        <w:rPr>
          <w:rFonts w:ascii="Liberation Serif" w:hAnsi="Liberation Serif" w:cs="Liberation Serif"/>
          <w:sz w:val="28"/>
          <w:szCs w:val="28"/>
        </w:rPr>
        <w:t xml:space="preserve"> </w:t>
      </w:r>
      <w:r w:rsidRPr="004B24CA">
        <w:rPr>
          <w:rFonts w:ascii="Liberation Serif" w:hAnsi="Liberation Serif" w:cs="Liberation Serif"/>
          <w:sz w:val="28"/>
          <w:szCs w:val="28"/>
        </w:rPr>
        <w:t>№ 248-ФЗ «О государственном контроле (надзоре) и муниципальном контроле в Российской Федерации»</w:t>
      </w:r>
      <w:r w:rsidR="00547721">
        <w:rPr>
          <w:rFonts w:ascii="Liberation Serif" w:hAnsi="Liberation Serif" w:cs="Liberation Serif"/>
          <w:sz w:val="28"/>
          <w:szCs w:val="28"/>
        </w:rPr>
        <w:t>.</w:t>
      </w:r>
    </w:p>
    <w:p w:rsidR="00A6326C" w:rsidRPr="00A6326C" w:rsidRDefault="00A6326C" w:rsidP="00A6326C">
      <w:pPr>
        <w:spacing w:before="102" w:after="240" w:line="240" w:lineRule="auto"/>
        <w:ind w:firstLine="709"/>
        <w:contextualSpacing/>
        <w:jc w:val="both"/>
        <w:rPr>
          <w:rFonts w:ascii="Times New Roman" w:eastAsia="Times New Roman" w:hAnsi="Times New Roman" w:cs="Times New Roman"/>
          <w:sz w:val="24"/>
          <w:szCs w:val="24"/>
          <w:lang w:eastAsia="ru-RU"/>
        </w:rPr>
      </w:pPr>
    </w:p>
    <w:p w:rsidR="00A6326C" w:rsidRPr="00A6326C" w:rsidRDefault="00D421E0" w:rsidP="003027C4">
      <w:pPr>
        <w:spacing w:before="102" w:after="198" w:line="240" w:lineRule="auto"/>
        <w:contextualSpacing/>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Раздел</w:t>
      </w:r>
      <w:r w:rsidR="00A6326C" w:rsidRPr="00A6326C">
        <w:rPr>
          <w:rFonts w:ascii="Liberation Serif" w:eastAsia="Times New Roman" w:hAnsi="Liberation Serif" w:cs="Liberation Serif"/>
          <w:sz w:val="28"/>
          <w:szCs w:val="28"/>
          <w:lang w:eastAsia="ru-RU"/>
        </w:rPr>
        <w:t xml:space="preserve"> 2</w:t>
      </w:r>
      <w:r>
        <w:rPr>
          <w:rFonts w:ascii="Liberation Serif" w:eastAsia="Times New Roman" w:hAnsi="Liberation Serif" w:cs="Liberation Serif"/>
          <w:sz w:val="28"/>
          <w:szCs w:val="28"/>
          <w:lang w:eastAsia="ru-RU"/>
        </w:rPr>
        <w:t>.</w:t>
      </w:r>
      <w:r w:rsidR="005D19B1">
        <w:rPr>
          <w:rFonts w:ascii="Liberation Serif" w:eastAsia="Times New Roman" w:hAnsi="Liberation Serif" w:cs="Liberation Serif"/>
          <w:sz w:val="28"/>
          <w:szCs w:val="28"/>
          <w:lang w:eastAsia="ru-RU"/>
        </w:rPr>
        <w:t xml:space="preserve"> П</w:t>
      </w:r>
      <w:r w:rsidR="005D19B1" w:rsidRPr="00A6326C">
        <w:rPr>
          <w:rFonts w:ascii="Liberation Serif" w:eastAsia="Times New Roman" w:hAnsi="Liberation Serif" w:cs="Liberation Serif"/>
          <w:sz w:val="28"/>
          <w:szCs w:val="28"/>
          <w:lang w:eastAsia="ru-RU"/>
        </w:rPr>
        <w:t>рофилактика нарушений обязательных требований</w:t>
      </w:r>
    </w:p>
    <w:p w:rsidR="00A6326C" w:rsidRPr="00A6326C" w:rsidRDefault="00A6326C" w:rsidP="00A6326C">
      <w:pPr>
        <w:spacing w:before="102" w:after="240" w:line="240" w:lineRule="auto"/>
        <w:contextualSpacing/>
        <w:jc w:val="both"/>
        <w:rPr>
          <w:rFonts w:ascii="Times New Roman" w:eastAsia="Times New Roman" w:hAnsi="Times New Roman" w:cs="Times New Roman"/>
          <w:sz w:val="24"/>
          <w:szCs w:val="24"/>
          <w:lang w:eastAsia="ru-RU"/>
        </w:rPr>
      </w:pPr>
    </w:p>
    <w:p w:rsidR="00A6326C" w:rsidRPr="00A6326C" w:rsidRDefault="00A6326C" w:rsidP="003027C4">
      <w:pPr>
        <w:spacing w:before="102" w:after="198" w:line="240" w:lineRule="auto"/>
        <w:contextualSpacing/>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1. Организация профилактики нарушения обязательных требований</w:t>
      </w:r>
    </w:p>
    <w:p w:rsidR="00A6326C" w:rsidRPr="00A6326C" w:rsidRDefault="00A6326C" w:rsidP="00A6326C">
      <w:pPr>
        <w:spacing w:before="102" w:after="240" w:line="240" w:lineRule="auto"/>
        <w:contextualSpacing/>
        <w:jc w:val="both"/>
        <w:rPr>
          <w:rFonts w:ascii="Times New Roman" w:eastAsia="Times New Roman" w:hAnsi="Times New Roman" w:cs="Times New Roman"/>
          <w:sz w:val="24"/>
          <w:szCs w:val="24"/>
          <w:lang w:eastAsia="ru-RU"/>
        </w:rPr>
      </w:pPr>
    </w:p>
    <w:p w:rsidR="00A6326C" w:rsidRPr="00A6326C" w:rsidRDefault="00E965C6"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A6326C" w:rsidRPr="00A6326C">
        <w:rPr>
          <w:rFonts w:ascii="Liberation Serif" w:eastAsia="Times New Roman" w:hAnsi="Liberation Serif" w:cs="Liberation Serif"/>
          <w:sz w:val="28"/>
          <w:szCs w:val="28"/>
          <w:lang w:eastAsia="ru-RU"/>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стимулирование добросовестного соблюдения обязательных требований контролируемыми лицами;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1</w:t>
      </w:r>
      <w:r w:rsidRPr="00A6326C">
        <w:rPr>
          <w:rFonts w:ascii="Liberation Serif" w:eastAsia="Times New Roman" w:hAnsi="Liberation Serif" w:cs="Liberation Serif"/>
          <w:sz w:val="28"/>
          <w:szCs w:val="28"/>
          <w:lang w:eastAsia="ru-RU"/>
        </w:rPr>
        <w:t xml:space="preserve">. Профилактика нарушения обязательных требований осуществляется в соответствии с Программой профилактики рисков </w:t>
      </w:r>
      <w:r w:rsidRPr="00A6326C">
        <w:rPr>
          <w:rFonts w:ascii="Liberation Serif" w:eastAsia="Times New Roman" w:hAnsi="Liberation Serif" w:cs="Liberation Serif"/>
          <w:sz w:val="28"/>
          <w:szCs w:val="28"/>
          <w:lang w:eastAsia="ru-RU"/>
        </w:rPr>
        <w:lastRenderedPageBreak/>
        <w:t>причинения вреда (ущерба) охраняемым законом ценностям (далее – программа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2</w:t>
      </w:r>
      <w:r w:rsidRPr="00A6326C">
        <w:rPr>
          <w:rFonts w:ascii="Liberation Serif" w:eastAsia="Times New Roman" w:hAnsi="Liberation Serif" w:cs="Liberation Serif"/>
          <w:sz w:val="28"/>
          <w:szCs w:val="28"/>
          <w:lang w:eastAsia="ru-RU"/>
        </w:rPr>
        <w:t>. Программа профилактики ут</w:t>
      </w:r>
      <w:r w:rsidR="00184674">
        <w:rPr>
          <w:rFonts w:ascii="Liberation Serif" w:eastAsia="Times New Roman" w:hAnsi="Liberation Serif" w:cs="Liberation Serif"/>
          <w:sz w:val="28"/>
          <w:szCs w:val="28"/>
          <w:lang w:eastAsia="ru-RU"/>
        </w:rPr>
        <w:t xml:space="preserve">верждается ежегодно в срок до </w:t>
      </w:r>
      <w:r w:rsidR="000A0B7B">
        <w:rPr>
          <w:rFonts w:ascii="Liberation Serif" w:eastAsia="Times New Roman" w:hAnsi="Liberation Serif" w:cs="Liberation Serif"/>
          <w:sz w:val="28"/>
          <w:szCs w:val="28"/>
          <w:lang w:eastAsia="ru-RU"/>
        </w:rPr>
        <w:t xml:space="preserve">           </w:t>
      </w:r>
      <w:r w:rsidR="00184674">
        <w:rPr>
          <w:rFonts w:ascii="Liberation Serif" w:eastAsia="Times New Roman" w:hAnsi="Liberation Serif" w:cs="Liberation Serif"/>
          <w:sz w:val="28"/>
          <w:szCs w:val="28"/>
          <w:lang w:eastAsia="ru-RU"/>
        </w:rPr>
        <w:t>20</w:t>
      </w:r>
      <w:r w:rsidRPr="00A6326C">
        <w:rPr>
          <w:rFonts w:ascii="Liberation Serif" w:eastAsia="Times New Roman" w:hAnsi="Liberation Serif" w:cs="Liberation Serif"/>
          <w:sz w:val="28"/>
          <w:szCs w:val="28"/>
          <w:lang w:eastAsia="ru-RU"/>
        </w:rPr>
        <w:t xml:space="preserve"> декабря года, предшествующего году ее реализации, и состоит из следующих разделов: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w:t>
      </w:r>
      <w:r w:rsidR="004D440C">
        <w:rPr>
          <w:rFonts w:ascii="Liberation Serif" w:eastAsia="Times New Roman" w:hAnsi="Liberation Serif" w:cs="Liberation Serif"/>
          <w:sz w:val="28"/>
          <w:szCs w:val="28"/>
          <w:lang w:eastAsia="ru-RU"/>
        </w:rPr>
        <w:t>кой деятельности контрольного органа</w:t>
      </w:r>
      <w:r w:rsidRPr="00A6326C">
        <w:rPr>
          <w:rFonts w:ascii="Liberation Serif" w:eastAsia="Times New Roman" w:hAnsi="Liberation Serif" w:cs="Liberation Serif"/>
          <w:sz w:val="28"/>
          <w:szCs w:val="28"/>
          <w:lang w:eastAsia="ru-RU"/>
        </w:rPr>
        <w:t>, характеристику проблем, на решение которых направлена программа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цели и задачи реализации программы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перечень профилактических мероприятий, сроки (периодичность) их проведения;</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показатели результативности и эффективности программы профилактики.</w:t>
      </w:r>
    </w:p>
    <w:p w:rsidR="00A6326C" w:rsidRPr="00A6326C" w:rsidRDefault="00E965C6"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13</w:t>
      </w:r>
      <w:r w:rsidR="00A6326C" w:rsidRPr="00A6326C">
        <w:rPr>
          <w:rFonts w:ascii="Liberation Serif" w:eastAsia="Times New Roman" w:hAnsi="Liberation Serif" w:cs="Liberation Serif"/>
          <w:sz w:val="28"/>
          <w:szCs w:val="28"/>
          <w:lang w:eastAsia="ru-RU"/>
        </w:rPr>
        <w:t xml:space="preserve">. Разработка и утверждение программы профилактики осуществляется </w:t>
      </w:r>
      <w:r w:rsidR="00B20CC7">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в порядке, утвержденном Правительством Российской Федерации. </w:t>
      </w:r>
    </w:p>
    <w:p w:rsidR="00A6326C" w:rsidRPr="00292591" w:rsidRDefault="00A6326C" w:rsidP="00A6326C">
      <w:pPr>
        <w:spacing w:before="102" w:after="198" w:line="240" w:lineRule="auto"/>
        <w:ind w:firstLine="709"/>
        <w:contextualSpacing/>
        <w:jc w:val="both"/>
        <w:rPr>
          <w:rFonts w:ascii="Times New Roman" w:eastAsia="Times New Roman" w:hAnsi="Times New Roman" w:cs="Times New Roman"/>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Утвержденная программа профилактики размещается </w:t>
      </w:r>
      <w:r w:rsidR="009C6286" w:rsidRPr="00292591">
        <w:rPr>
          <w:rFonts w:ascii="Liberation Serif" w:eastAsia="Times New Roman" w:hAnsi="Liberation Serif" w:cs="Liberation Serif"/>
          <w:sz w:val="28"/>
          <w:szCs w:val="28"/>
          <w:lang w:eastAsia="ru-RU"/>
        </w:rPr>
        <w:t xml:space="preserve">на официальном сайте  Артемовского городского округа </w:t>
      </w:r>
      <w:r w:rsidR="009C6286" w:rsidRPr="00292591">
        <w:rPr>
          <w:rFonts w:ascii="Liberation Serif" w:eastAsia="Times New Roman" w:hAnsi="Liberation Serif"/>
          <w:sz w:val="28"/>
          <w:szCs w:val="28"/>
          <w:lang w:eastAsia="ru-RU"/>
        </w:rPr>
        <w:t xml:space="preserve">в </w:t>
      </w:r>
      <w:r w:rsidR="009C6286" w:rsidRPr="00741A49">
        <w:rPr>
          <w:rFonts w:ascii="Liberation Serif" w:eastAsia="Times New Roman" w:hAnsi="Liberation Serif"/>
          <w:sz w:val="28"/>
          <w:szCs w:val="28"/>
          <w:lang w:eastAsia="ru-RU"/>
        </w:rPr>
        <w:t>сети «Интернет»</w:t>
      </w:r>
      <w:r w:rsidR="009C6286">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5</w:t>
      </w:r>
      <w:r w:rsidRPr="00A6326C">
        <w:rPr>
          <w:rFonts w:ascii="Liberation Serif" w:eastAsia="Times New Roman" w:hAnsi="Liberation Serif" w:cs="Liberation Serif"/>
          <w:sz w:val="28"/>
          <w:szCs w:val="28"/>
          <w:lang w:eastAsia="ru-RU"/>
        </w:rPr>
        <w:t xml:space="preserve">. Профилактические мероприятия, предусмотренные программой профилактики, обязательны для проведения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6</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A6326C" w:rsidRPr="00A6326C" w:rsidRDefault="003027C4"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57143B">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информирование;</w:t>
      </w:r>
    </w:p>
    <w:p w:rsidR="00A6326C" w:rsidRDefault="003027C4" w:rsidP="00A6326C">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7143B">
        <w:rPr>
          <w:rFonts w:ascii="Liberation Serif" w:eastAsia="Times New Roman" w:hAnsi="Liberation Serif" w:cs="Liberation Serif"/>
          <w:sz w:val="28"/>
          <w:szCs w:val="28"/>
          <w:lang w:eastAsia="ru-RU"/>
        </w:rPr>
        <w:t xml:space="preserve">- </w:t>
      </w:r>
      <w:r w:rsidR="0083790A">
        <w:rPr>
          <w:rFonts w:ascii="Liberation Serif" w:eastAsia="Times New Roman" w:hAnsi="Liberation Serif" w:cs="Liberation Serif"/>
          <w:sz w:val="28"/>
          <w:szCs w:val="28"/>
          <w:lang w:eastAsia="ru-RU"/>
        </w:rPr>
        <w:t>консультирование;</w:t>
      </w:r>
    </w:p>
    <w:p w:rsidR="0083790A" w:rsidRPr="00A6326C" w:rsidRDefault="0083790A"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Pr="0083790A">
        <w:rPr>
          <w:rFonts w:ascii="Liberation Serif" w:eastAsia="Times New Roman" w:hAnsi="Liberation Serif" w:cs="Liberation Serif"/>
          <w:sz w:val="28"/>
          <w:szCs w:val="28"/>
          <w:lang w:eastAsia="ru-RU"/>
        </w:rPr>
        <w:t>обобщение правоприменительной практики;</w:t>
      </w:r>
    </w:p>
    <w:p w:rsidR="004D2AEC" w:rsidRDefault="004D2AEC" w:rsidP="004D2AEC">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0083790A" w:rsidRPr="0083790A">
        <w:t xml:space="preserve"> </w:t>
      </w:r>
      <w:r w:rsidR="0083790A" w:rsidRPr="0083790A">
        <w:rPr>
          <w:rFonts w:ascii="Liberation Serif" w:eastAsia="Times New Roman" w:hAnsi="Liberation Serif" w:cs="Liberation Serif"/>
          <w:sz w:val="28"/>
          <w:szCs w:val="28"/>
          <w:lang w:eastAsia="ru-RU"/>
        </w:rPr>
        <w:t>объявление предостережения</w:t>
      </w:r>
      <w:r w:rsidR="00A6326C" w:rsidRPr="003027C4">
        <w:rPr>
          <w:rFonts w:ascii="Liberation Serif" w:eastAsia="Times New Roman" w:hAnsi="Liberation Serif" w:cs="Liberation Serif"/>
          <w:sz w:val="28"/>
          <w:szCs w:val="28"/>
          <w:lang w:eastAsia="ru-RU"/>
        </w:rPr>
        <w:t>;</w:t>
      </w:r>
    </w:p>
    <w:p w:rsidR="00A6326C" w:rsidRPr="003027C4" w:rsidRDefault="004D2AEC" w:rsidP="004D2AEC">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w:t>
      </w:r>
      <w:r w:rsidRPr="003027C4">
        <w:rPr>
          <w:rFonts w:ascii="Liberation Serif" w:eastAsia="Times New Roman" w:hAnsi="Liberation Serif" w:cs="Liberation Serif"/>
          <w:sz w:val="28"/>
          <w:szCs w:val="28"/>
          <w:lang w:eastAsia="ru-RU"/>
        </w:rPr>
        <w:t xml:space="preserve"> </w:t>
      </w:r>
      <w:r w:rsidR="00A6326C" w:rsidRPr="003027C4">
        <w:rPr>
          <w:rFonts w:ascii="Liberation Serif" w:eastAsia="Times New Roman" w:hAnsi="Liberation Serif" w:cs="Liberation Serif"/>
          <w:sz w:val="28"/>
          <w:szCs w:val="28"/>
          <w:lang w:eastAsia="ru-RU"/>
        </w:rPr>
        <w:t>профилактический визит.</w:t>
      </w:r>
    </w:p>
    <w:p w:rsidR="00292591" w:rsidRDefault="006A7D12" w:rsidP="0029259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Контрольный орган</w:t>
      </w:r>
      <w:r w:rsidR="00292591" w:rsidRPr="00A6326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w:t>
      </w:r>
      <w:r w:rsidR="00292591">
        <w:rPr>
          <w:rFonts w:ascii="Liberation Serif" w:eastAsia="Times New Roman" w:hAnsi="Liberation Serif" w:cs="Liberation Serif"/>
          <w:sz w:val="28"/>
          <w:szCs w:val="28"/>
          <w:lang w:eastAsia="ru-RU"/>
        </w:rPr>
        <w:t>тренные программой профилактики.</w:t>
      </w:r>
    </w:p>
    <w:p w:rsidR="00A6326C" w:rsidRPr="00A6326C" w:rsidRDefault="00A6326C" w:rsidP="004D2AEC">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Учет проводимых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профилактических мероприятий </w:t>
      </w:r>
      <w:r w:rsidR="00A333C0">
        <w:rPr>
          <w:rFonts w:ascii="Liberation Serif" w:eastAsia="Times New Roman" w:hAnsi="Liberation Serif" w:cs="Liberation Serif"/>
          <w:sz w:val="28"/>
          <w:szCs w:val="28"/>
          <w:lang w:eastAsia="ru-RU"/>
        </w:rPr>
        <w:t xml:space="preserve">в виде объявления предостережения и профилактического визита </w:t>
      </w:r>
      <w:r w:rsidRPr="00A6326C">
        <w:rPr>
          <w:rFonts w:ascii="Liberation Serif" w:eastAsia="Times New Roman" w:hAnsi="Liberation Serif" w:cs="Liberation Serif"/>
          <w:sz w:val="28"/>
          <w:szCs w:val="28"/>
          <w:lang w:eastAsia="ru-RU"/>
        </w:rPr>
        <w:t>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6326C" w:rsidRPr="00A6326C" w:rsidRDefault="00A6326C" w:rsidP="003027C4">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7</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326C" w:rsidRPr="0057143B" w:rsidRDefault="00A6326C" w:rsidP="003027C4">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8</w:t>
      </w:r>
      <w:r w:rsidRPr="00A6326C">
        <w:rPr>
          <w:rFonts w:ascii="Liberation Serif" w:eastAsia="Times New Roman" w:hAnsi="Liberation Serif" w:cs="Liberation Serif"/>
          <w:sz w:val="28"/>
          <w:szCs w:val="28"/>
          <w:lang w:eastAsia="ru-RU"/>
        </w:rPr>
        <w:t xml:space="preserve">. В случае, если при проведении профилактического мероприятия установлено, что объекты контроля представляют явную непосредственную </w:t>
      </w:r>
      <w:r w:rsidRPr="00A6326C">
        <w:rPr>
          <w:rFonts w:ascii="Liberation Serif" w:eastAsia="Times New Roman" w:hAnsi="Liberation Serif" w:cs="Liberation Serif"/>
          <w:sz w:val="28"/>
          <w:szCs w:val="28"/>
          <w:lang w:eastAsia="ru-RU"/>
        </w:rPr>
        <w:lastRenderedPageBreak/>
        <w:t xml:space="preserve">угрозу причинения вреда (ущерба) охраняемым законом ценностям или такой </w:t>
      </w:r>
      <w:r w:rsidR="00977AEB">
        <w:rPr>
          <w:rFonts w:ascii="Liberation Serif" w:eastAsia="Times New Roman" w:hAnsi="Liberation Serif" w:cs="Liberation Serif"/>
          <w:sz w:val="28"/>
          <w:szCs w:val="28"/>
          <w:lang w:eastAsia="ru-RU"/>
        </w:rPr>
        <w:t xml:space="preserve">вред (ущерб) причинен, </w:t>
      </w:r>
      <w:r w:rsidR="00184F11">
        <w:rPr>
          <w:rFonts w:ascii="Liberation Serif" w:eastAsia="Times New Roman" w:hAnsi="Liberation Serif" w:cs="Liberation Serif"/>
          <w:sz w:val="28"/>
          <w:szCs w:val="28"/>
          <w:lang w:eastAsia="ru-RU"/>
        </w:rPr>
        <w:t>инспектор</w:t>
      </w:r>
      <w:r w:rsidRPr="00A6326C">
        <w:rPr>
          <w:rFonts w:ascii="Liberation Serif" w:eastAsia="Times New Roman" w:hAnsi="Liberation Serif" w:cs="Liberation Serif"/>
          <w:sz w:val="28"/>
          <w:szCs w:val="28"/>
          <w:lang w:eastAsia="ru-RU"/>
        </w:rPr>
        <w:t xml:space="preserve"> незамедлительно направляет информацию об этом руководителю</w:t>
      </w:r>
      <w:r w:rsidR="0005305B">
        <w:rPr>
          <w:rFonts w:ascii="Liberation Serif" w:eastAsia="Times New Roman" w:hAnsi="Liberation Serif" w:cs="Liberation Serif"/>
          <w:sz w:val="28"/>
          <w:szCs w:val="28"/>
          <w:lang w:eastAsia="ru-RU"/>
        </w:rPr>
        <w:t xml:space="preserve"> (заместителю</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w:t>
      </w:r>
      <w:r w:rsidR="008A710D">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для принятия решения о проведении контрольных мероприятий.</w:t>
      </w:r>
    </w:p>
    <w:p w:rsidR="003027C4" w:rsidRPr="0057143B" w:rsidRDefault="003027C4" w:rsidP="003027C4">
      <w:pPr>
        <w:spacing w:before="102" w:after="198" w:line="240" w:lineRule="auto"/>
        <w:ind w:firstLine="709"/>
        <w:contextualSpacing/>
        <w:jc w:val="both"/>
        <w:rPr>
          <w:rFonts w:ascii="Times New Roman" w:eastAsia="Times New Roman" w:hAnsi="Times New Roman" w:cs="Times New Roman"/>
          <w:sz w:val="24"/>
          <w:szCs w:val="24"/>
          <w:lang w:eastAsia="ru-RU"/>
        </w:rPr>
      </w:pPr>
    </w:p>
    <w:p w:rsidR="00A6326C" w:rsidRPr="00A6326C" w:rsidRDefault="00A6326C" w:rsidP="003027C4">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2. Информирование</w:t>
      </w:r>
    </w:p>
    <w:p w:rsidR="00A6326C" w:rsidRPr="00292591" w:rsidRDefault="00A6326C" w:rsidP="00E86655">
      <w:pPr>
        <w:spacing w:before="102" w:after="0" w:line="240" w:lineRule="auto"/>
        <w:ind w:firstLine="709"/>
        <w:contextualSpacing/>
        <w:jc w:val="both"/>
        <w:rPr>
          <w:rFonts w:ascii="Times New Roman" w:eastAsia="Times New Roman" w:hAnsi="Times New Roman" w:cs="Times New Roman"/>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осуществляет информирование контролируемых лиц и иных заинтересованных лиц по вопросам соблюдения обязательных </w:t>
      </w:r>
      <w:r w:rsidRPr="00292591">
        <w:rPr>
          <w:rFonts w:ascii="Liberation Serif" w:eastAsia="Times New Roman" w:hAnsi="Liberation Serif" w:cs="Liberation Serif"/>
          <w:sz w:val="28"/>
          <w:szCs w:val="28"/>
          <w:lang w:eastAsia="ru-RU"/>
        </w:rPr>
        <w:t>требований.</w:t>
      </w:r>
    </w:p>
    <w:p w:rsidR="00A6326C" w:rsidRPr="00292591" w:rsidRDefault="00E965C6" w:rsidP="00E86655">
      <w:pPr>
        <w:spacing w:before="102" w:after="0" w:line="240" w:lineRule="auto"/>
        <w:ind w:firstLine="709"/>
        <w:contextualSpacing/>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20</w:t>
      </w:r>
      <w:r w:rsidR="00A6326C" w:rsidRPr="00292591">
        <w:rPr>
          <w:rFonts w:ascii="Liberation Serif" w:eastAsia="Times New Roman" w:hAnsi="Liberation Serif" w:cs="Liberation Serif"/>
          <w:sz w:val="28"/>
          <w:szCs w:val="28"/>
          <w:lang w:eastAsia="ru-RU"/>
        </w:rPr>
        <w:t xml:space="preserve">. Информирование осуществляется посредством размещения соответствующих сведений на официальном сайте </w:t>
      </w:r>
      <w:r w:rsidR="00977AEB" w:rsidRPr="00292591">
        <w:rPr>
          <w:rFonts w:ascii="Liberation Serif" w:eastAsia="Times New Roman" w:hAnsi="Liberation Serif" w:cs="Liberation Serif"/>
          <w:sz w:val="28"/>
          <w:szCs w:val="28"/>
          <w:lang w:eastAsia="ru-RU"/>
        </w:rPr>
        <w:t xml:space="preserve"> Артемовского городского округа </w:t>
      </w:r>
      <w:r w:rsidR="00977AEB" w:rsidRPr="00292591">
        <w:rPr>
          <w:rFonts w:ascii="Liberation Serif" w:eastAsia="Times New Roman" w:hAnsi="Liberation Serif"/>
          <w:sz w:val="28"/>
          <w:szCs w:val="28"/>
          <w:lang w:eastAsia="ru-RU"/>
        </w:rPr>
        <w:t xml:space="preserve">в </w:t>
      </w:r>
      <w:r w:rsidR="00977AEB" w:rsidRPr="00741A49">
        <w:rPr>
          <w:rFonts w:ascii="Liberation Serif" w:eastAsia="Times New Roman" w:hAnsi="Liberation Serif"/>
          <w:sz w:val="28"/>
          <w:szCs w:val="28"/>
          <w:lang w:eastAsia="ru-RU"/>
        </w:rPr>
        <w:t>сети «Интернет»</w:t>
      </w:r>
      <w:r w:rsidR="00A6326C" w:rsidRPr="00741A49">
        <w:rPr>
          <w:rFonts w:ascii="Liberation Serif" w:eastAsia="Times New Roman" w:hAnsi="Liberation Serif" w:cs="Liberation Serif"/>
          <w:sz w:val="28"/>
          <w:szCs w:val="28"/>
          <w:lang w:eastAsia="ru-RU"/>
        </w:rPr>
        <w:t>,</w:t>
      </w:r>
      <w:r w:rsidR="00292591" w:rsidRPr="00741A49">
        <w:rPr>
          <w:rFonts w:ascii="Liberation Serif" w:eastAsia="Times New Roman" w:hAnsi="Liberation Serif" w:cs="Liberation Serif"/>
          <w:sz w:val="28"/>
          <w:szCs w:val="28"/>
          <w:lang w:eastAsia="ru-RU"/>
        </w:rPr>
        <w:t xml:space="preserve"> </w:t>
      </w:r>
      <w:r w:rsidR="00A6326C" w:rsidRPr="00741A49">
        <w:rPr>
          <w:rFonts w:ascii="Liberation Serif" w:eastAsia="Times New Roman" w:hAnsi="Liberation Serif" w:cs="Liberation Serif"/>
          <w:sz w:val="28"/>
          <w:szCs w:val="28"/>
          <w:lang w:eastAsia="ru-RU"/>
        </w:rPr>
        <w:t>в средствах массовой информации, через личные кабинеты контролируемых</w:t>
      </w:r>
      <w:r w:rsidR="00A6326C" w:rsidRPr="00292591">
        <w:rPr>
          <w:rFonts w:ascii="Liberation Serif" w:eastAsia="Times New Roman" w:hAnsi="Liberation Serif" w:cs="Liberation Serif"/>
          <w:sz w:val="28"/>
          <w:szCs w:val="28"/>
          <w:lang w:eastAsia="ru-RU"/>
        </w:rPr>
        <w:t xml:space="preserve"> лиц в государственных информационных системах (при их наличии) и в иных формах.</w:t>
      </w:r>
    </w:p>
    <w:p w:rsidR="00A6326C" w:rsidRPr="002F1BF8"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1</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размещает и поддерживает в актуальном состоянии на официальном сайте Артемовского городского округа в сети «Интернет»</w:t>
      </w:r>
      <w:r w:rsidR="002F1BF8" w:rsidRPr="002F1BF8">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тексты нормативных правовых актов, регулирующих осуществление муниципального жилищного контроля;</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6326C" w:rsidRPr="007F6958"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руководства по соблюдению обязательных требований, разработанные и утвержденные в соответствии с Федеральным законом</w:t>
      </w:r>
      <w:r w:rsidR="00692789">
        <w:rPr>
          <w:rFonts w:ascii="Liberation Serif" w:eastAsia="Times New Roman" w:hAnsi="Liberation Serif" w:cs="Liberation Serif"/>
          <w:sz w:val="28"/>
          <w:szCs w:val="28"/>
          <w:lang w:eastAsia="ru-RU"/>
        </w:rPr>
        <w:t xml:space="preserve"> </w:t>
      </w:r>
      <w:r w:rsidR="00522AEA">
        <w:rPr>
          <w:rFonts w:ascii="Liberation Serif" w:eastAsia="Times New Roman" w:hAnsi="Liberation Serif" w:cs="Liberation Serif"/>
          <w:sz w:val="28"/>
          <w:szCs w:val="28"/>
          <w:lang w:eastAsia="ru-RU"/>
        </w:rPr>
        <w:t xml:space="preserve"> </w:t>
      </w:r>
      <w:r w:rsidR="00692789">
        <w:rPr>
          <w:rFonts w:ascii="Liberation Serif" w:eastAsia="Times New Roman" w:hAnsi="Liberation Serif" w:cs="Liberation Serif"/>
          <w:sz w:val="28"/>
          <w:szCs w:val="28"/>
          <w:lang w:eastAsia="ru-RU"/>
        </w:rPr>
        <w:t xml:space="preserve">от 31 июля 2020 года № 247-ФЗ </w:t>
      </w:r>
      <w:r w:rsidRPr="00A6326C">
        <w:rPr>
          <w:rFonts w:ascii="Liberation Serif" w:eastAsia="Times New Roman" w:hAnsi="Liberation Serif" w:cs="Liberation Serif"/>
          <w:sz w:val="28"/>
          <w:szCs w:val="28"/>
          <w:lang w:eastAsia="ru-RU"/>
        </w:rPr>
        <w:t xml:space="preserve"> «Об обязательных требованиях в Российской Федерации</w:t>
      </w:r>
      <w:r w:rsidRPr="007F6958">
        <w:rPr>
          <w:rFonts w:ascii="Liberation Serif" w:eastAsia="Times New Roman" w:hAnsi="Liberation Serif" w:cs="Liberation Serif"/>
          <w:sz w:val="28"/>
          <w:szCs w:val="28"/>
          <w:lang w:eastAsia="ru-RU"/>
        </w:rPr>
        <w:t>»</w:t>
      </w:r>
      <w:r w:rsidR="007F6958" w:rsidRPr="007F6958">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6) перечень объектов контроля, учитываемых в рамках формирования ежегодно</w:t>
      </w:r>
      <w:r w:rsidR="009C6286">
        <w:rPr>
          <w:rFonts w:ascii="Liberation Serif" w:eastAsia="Times New Roman" w:hAnsi="Liberation Serif" w:cs="Liberation Serif"/>
          <w:sz w:val="28"/>
          <w:szCs w:val="28"/>
          <w:lang w:eastAsia="ru-RU"/>
        </w:rPr>
        <w:t>го плана контрольных</w:t>
      </w:r>
      <w:r w:rsidRPr="00A6326C">
        <w:rPr>
          <w:rFonts w:ascii="Liberation Serif" w:eastAsia="Times New Roman" w:hAnsi="Liberation Serif" w:cs="Liberation Serif"/>
          <w:sz w:val="28"/>
          <w:szCs w:val="28"/>
          <w:lang w:eastAsia="ru-RU"/>
        </w:rPr>
        <w:t xml:space="preserve"> мероприятий, с указанием категории риска;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 программу профилактики</w:t>
      </w:r>
      <w:r w:rsidR="00DB4318">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и план проведения плановых контрольных мероприятий</w:t>
      </w:r>
      <w:r w:rsidR="00003175">
        <w:rPr>
          <w:rFonts w:ascii="Liberation Serif" w:eastAsia="Times New Roman" w:hAnsi="Liberation Serif" w:cs="Liberation Serif"/>
          <w:sz w:val="28"/>
          <w:szCs w:val="28"/>
          <w:lang w:eastAsia="ru-RU"/>
        </w:rPr>
        <w:t xml:space="preserve"> контрольным органом</w:t>
      </w:r>
      <w:r w:rsidRPr="00A6326C">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8) исчерпывающий перечень сведений, которые могут запрашиваться </w:t>
      </w:r>
      <w:r w:rsidR="00003175">
        <w:rPr>
          <w:rFonts w:ascii="Liberation Serif" w:eastAsia="Times New Roman" w:hAnsi="Liberation Serif" w:cs="Liberation Serif"/>
          <w:sz w:val="28"/>
          <w:szCs w:val="28"/>
          <w:lang w:eastAsia="ru-RU"/>
        </w:rPr>
        <w:t>контрольным органом</w:t>
      </w:r>
      <w:r w:rsidR="00003175" w:rsidRPr="00A6326C">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у контролируемого лица;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9) сведения о способах получения консультаций по вопросам соблюдения обязательных требований;</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10) сведения о порядке досудебного обжалования решений </w:t>
      </w:r>
      <w:r w:rsidR="0000317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действий (бездействия) его должностных лиц;</w:t>
      </w:r>
    </w:p>
    <w:p w:rsidR="00A6326C" w:rsidRPr="00A6326C" w:rsidRDefault="00741A49"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11) доклад</w:t>
      </w:r>
      <w:r w:rsidR="00A6326C" w:rsidRPr="00A6326C">
        <w:rPr>
          <w:rFonts w:ascii="Liberation Serif" w:eastAsia="Times New Roman" w:hAnsi="Liberation Serif" w:cs="Liberation Serif"/>
          <w:sz w:val="28"/>
          <w:szCs w:val="28"/>
          <w:lang w:eastAsia="ru-RU"/>
        </w:rPr>
        <w:t xml:space="preserve"> о муниципальном жилищном контроле;</w:t>
      </w:r>
    </w:p>
    <w:p w:rsidR="00A6326C" w:rsidRPr="0057143B" w:rsidRDefault="00A6326C"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12) иные сведения, предусмотренные нормативными правовыми актами Российской Федерации, нормативными правовыми актами </w:t>
      </w:r>
      <w:r w:rsidR="0021680D">
        <w:rPr>
          <w:rFonts w:ascii="Liberation Serif" w:eastAsia="Times New Roman" w:hAnsi="Liberation Serif" w:cs="Liberation Serif"/>
          <w:sz w:val="28"/>
          <w:szCs w:val="28"/>
          <w:lang w:eastAsia="ru-RU"/>
        </w:rPr>
        <w:t>Свердловской области</w:t>
      </w:r>
      <w:r w:rsidRPr="00A6326C">
        <w:rPr>
          <w:rFonts w:ascii="Liberation Serif" w:eastAsia="Times New Roman" w:hAnsi="Liberation Serif" w:cs="Liberation Serif"/>
          <w:sz w:val="28"/>
          <w:szCs w:val="28"/>
          <w:lang w:eastAsia="ru-RU"/>
        </w:rPr>
        <w:t>, муниципальными правовыми актами и (или) программами профилактики.</w:t>
      </w:r>
    </w:p>
    <w:p w:rsidR="00614068" w:rsidRPr="0057143B" w:rsidRDefault="00614068" w:rsidP="00614068">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3. Консультирование</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2</w:t>
      </w:r>
      <w:r w:rsidRPr="00A6326C">
        <w:rPr>
          <w:rFonts w:ascii="Liberation Serif" w:eastAsia="Times New Roman" w:hAnsi="Liberation Serif" w:cs="Liberation Serif"/>
          <w:sz w:val="28"/>
          <w:szCs w:val="28"/>
          <w:lang w:eastAsia="ru-RU"/>
        </w:rPr>
        <w:t xml:space="preserve">. Консультирование по обращениям контролируемых лиц и их представителей осуществляет </w:t>
      </w:r>
      <w:r w:rsidR="00184F11">
        <w:rPr>
          <w:rFonts w:ascii="Liberation Serif" w:eastAsia="Times New Roman" w:hAnsi="Liberation Serif" w:cs="Liberation Serif"/>
          <w:sz w:val="28"/>
          <w:szCs w:val="28"/>
          <w:lang w:eastAsia="ru-RU"/>
        </w:rPr>
        <w:t>инспектор</w:t>
      </w:r>
      <w:r w:rsidRPr="00A6326C">
        <w:rPr>
          <w:rFonts w:ascii="Liberation Serif" w:eastAsia="Times New Roman" w:hAnsi="Liberation Serif" w:cs="Liberation Serif"/>
          <w:sz w:val="28"/>
          <w:szCs w:val="28"/>
          <w:lang w:eastAsia="ru-RU"/>
        </w:rPr>
        <w:t xml:space="preserve">. </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3</w:t>
      </w:r>
      <w:r w:rsidRPr="00A6326C">
        <w:rPr>
          <w:rFonts w:ascii="Liberation Serif" w:eastAsia="Times New Roman" w:hAnsi="Liberation Serif" w:cs="Liberation Serif"/>
          <w:sz w:val="28"/>
          <w:szCs w:val="28"/>
          <w:lang w:eastAsia="ru-RU"/>
        </w:rPr>
        <w:t>. Консультирование осуществляется без взимания платы.</w:t>
      </w:r>
    </w:p>
    <w:p w:rsidR="00A6326C" w:rsidRDefault="00A6326C"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Консультирование может осуществляться </w:t>
      </w:r>
      <w:r w:rsidR="00184F11">
        <w:rPr>
          <w:rFonts w:ascii="Liberation Serif" w:eastAsia="Times New Roman" w:hAnsi="Liberation Serif" w:cs="Liberation Serif"/>
          <w:sz w:val="28"/>
          <w:szCs w:val="28"/>
          <w:lang w:eastAsia="ru-RU"/>
        </w:rPr>
        <w:t>инспектор</w:t>
      </w:r>
      <w:r w:rsidRPr="00A6326C">
        <w:rPr>
          <w:rFonts w:ascii="Liberation Serif" w:eastAsia="Times New Roman" w:hAnsi="Liberation Serif" w:cs="Liberation Serif"/>
          <w:sz w:val="28"/>
          <w:szCs w:val="28"/>
          <w:lang w:eastAsia="ru-RU"/>
        </w:rPr>
        <w:t>ом по телефону, на личном приеме либо в ходе проведения профилактического мероприятия, контрольного мероприятия.</w:t>
      </w:r>
      <w:r w:rsidR="0090505F">
        <w:rPr>
          <w:rFonts w:ascii="Liberation Serif" w:eastAsia="Times New Roman" w:hAnsi="Liberation Serif" w:cs="Liberation Serif"/>
          <w:sz w:val="28"/>
          <w:szCs w:val="28"/>
          <w:lang w:eastAsia="ru-RU"/>
        </w:rPr>
        <w:t xml:space="preserve"> </w:t>
      </w:r>
    </w:p>
    <w:p w:rsidR="0090505F" w:rsidRDefault="0090505F" w:rsidP="00614068">
      <w:pPr>
        <w:spacing w:before="102" w:after="0" w:line="240" w:lineRule="auto"/>
        <w:ind w:firstLine="709"/>
        <w:contextualSpacing/>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 xml:space="preserve">25. </w:t>
      </w:r>
      <w:r w:rsidRPr="00924CC7">
        <w:rPr>
          <w:rFonts w:ascii="Liberation Serif" w:eastAsia="SimSun" w:hAnsi="Liberation Serif" w:cs="Liberation Serif"/>
          <w:color w:val="000000"/>
          <w:sz w:val="28"/>
          <w:szCs w:val="28"/>
          <w:lang w:bidi="hi-IN"/>
        </w:rPr>
        <w:t xml:space="preserve">Консультирование по обращениям контролируемых лиц и их представителей осуществляется </w:t>
      </w:r>
      <w:r w:rsidR="00184F11">
        <w:rPr>
          <w:rFonts w:ascii="Liberation Serif" w:eastAsia="SimSun" w:hAnsi="Liberation Serif" w:cs="Liberation Serif"/>
          <w:color w:val="000000"/>
          <w:sz w:val="28"/>
          <w:szCs w:val="28"/>
          <w:lang w:bidi="hi-IN"/>
        </w:rPr>
        <w:t>инспектор</w:t>
      </w:r>
      <w:r w:rsidRPr="00924CC7">
        <w:rPr>
          <w:rFonts w:ascii="Liberation Serif" w:eastAsia="SimSun" w:hAnsi="Liberation Serif" w:cs="Liberation Serif"/>
          <w:color w:val="000000"/>
          <w:sz w:val="28"/>
          <w:szCs w:val="28"/>
          <w:lang w:bidi="hi-IN"/>
        </w:rPr>
        <w:t xml:space="preserve">ом в устной и письменной форме посредством дачи разъяснений по вопросам, связанным с организацией и осуществлением муниципального </w:t>
      </w:r>
      <w:r w:rsidR="00386861">
        <w:rPr>
          <w:rFonts w:ascii="Liberation Serif" w:eastAsia="SimSun" w:hAnsi="Liberation Serif" w:cs="Liberation Serif"/>
          <w:color w:val="000000"/>
          <w:sz w:val="28"/>
          <w:szCs w:val="28"/>
          <w:lang w:bidi="hi-IN"/>
        </w:rPr>
        <w:t xml:space="preserve"> жилищного </w:t>
      </w:r>
      <w:r w:rsidRPr="00924CC7">
        <w:rPr>
          <w:rFonts w:ascii="Liberation Serif" w:eastAsia="SimSun" w:hAnsi="Liberation Serif" w:cs="Liberation Serif"/>
          <w:color w:val="000000"/>
          <w:sz w:val="28"/>
          <w:szCs w:val="28"/>
          <w:lang w:bidi="hi-IN"/>
        </w:rPr>
        <w:t>контроля</w:t>
      </w:r>
      <w:r>
        <w:rPr>
          <w:rFonts w:ascii="Liberation Serif" w:eastAsia="SimSun" w:hAnsi="Liberation Serif" w:cs="Liberation Serif"/>
          <w:color w:val="000000"/>
          <w:sz w:val="28"/>
          <w:szCs w:val="28"/>
          <w:lang w:bidi="hi-IN"/>
        </w:rPr>
        <w:t>.</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 xml:space="preserve">26. </w:t>
      </w:r>
      <w:r w:rsidRPr="00924CC7">
        <w:rPr>
          <w:rFonts w:ascii="Liberation Serif" w:eastAsia="SimSun" w:hAnsi="Liberation Serif" w:cs="Liberation Serif"/>
          <w:color w:val="000000"/>
          <w:sz w:val="28"/>
          <w:szCs w:val="28"/>
          <w:lang w:bidi="hi-IN"/>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w:t>
      </w:r>
      <w:r w:rsidR="00B870FD">
        <w:rPr>
          <w:rFonts w:ascii="Liberation Serif" w:eastAsia="SimSun" w:hAnsi="Liberation Serif" w:cs="Liberation Serif"/>
          <w:color w:val="000000"/>
          <w:sz w:val="28"/>
          <w:szCs w:val="28"/>
          <w:lang w:bidi="hi-IN"/>
        </w:rPr>
        <w:t xml:space="preserve"> (или) контрольного мероприятия</w:t>
      </w:r>
      <w:r w:rsidRPr="00924CC7">
        <w:rPr>
          <w:rFonts w:ascii="Liberation Serif" w:eastAsia="SimSun" w:hAnsi="Liberation Serif" w:cs="Liberation Serif"/>
          <w:color w:val="000000"/>
          <w:sz w:val="28"/>
          <w:szCs w:val="28"/>
          <w:lang w:bidi="hi-IN"/>
        </w:rPr>
        <w:t xml:space="preserve"> по следующим вопросам:</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1) местонахождение, контактные телефоны, адрес официального сайта Артемовского городского округа в сети </w:t>
      </w:r>
      <w:r>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Интернет</w:t>
      </w:r>
      <w:r>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 xml:space="preserve"> и адреса электронной почты контрольного органа;</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2) график работы контрольного органа, время приема посетителей;</w:t>
      </w:r>
    </w:p>
    <w:p w:rsidR="00003175"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3) номера кабинетов, где проводятся прием и информирование посетителей по вопросам осуществления муниципального</w:t>
      </w:r>
      <w:r w:rsidR="00386861">
        <w:rPr>
          <w:rFonts w:ascii="Liberation Serif" w:eastAsia="SimSun" w:hAnsi="Liberation Serif" w:cs="Liberation Serif"/>
          <w:color w:val="000000"/>
          <w:sz w:val="28"/>
          <w:szCs w:val="28"/>
          <w:lang w:bidi="hi-IN"/>
        </w:rPr>
        <w:t xml:space="preserve"> жилищного</w:t>
      </w:r>
      <w:r w:rsidRPr="00924CC7">
        <w:rPr>
          <w:rFonts w:ascii="Liberation Serif" w:eastAsia="SimSun" w:hAnsi="Liberation Serif" w:cs="Liberation Serif"/>
          <w:color w:val="000000"/>
          <w:sz w:val="28"/>
          <w:szCs w:val="28"/>
          <w:lang w:bidi="hi-IN"/>
        </w:rPr>
        <w:t xml:space="preserve"> контроля, а также фамилии, имена, отчества (при наличии) </w:t>
      </w:r>
      <w:r w:rsidR="00184F11">
        <w:rPr>
          <w:rFonts w:ascii="Liberation Serif" w:eastAsia="SimSun" w:hAnsi="Liberation Serif" w:cs="Liberation Serif"/>
          <w:color w:val="000000"/>
          <w:sz w:val="28"/>
          <w:szCs w:val="28"/>
          <w:lang w:bidi="hi-IN"/>
        </w:rPr>
        <w:t>инспектор</w:t>
      </w:r>
      <w:r w:rsidRPr="00924CC7">
        <w:rPr>
          <w:rFonts w:ascii="Liberation Serif" w:eastAsia="SimSun" w:hAnsi="Liberation Serif" w:cs="Liberation Serif"/>
          <w:color w:val="000000"/>
          <w:sz w:val="28"/>
          <w:szCs w:val="28"/>
          <w:lang w:bidi="hi-IN"/>
        </w:rPr>
        <w:t>ов, осуществляющих прием и информирование;</w:t>
      </w:r>
    </w:p>
    <w:p w:rsidR="0090505F" w:rsidRPr="00924CC7"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4) перечень нормативных правовых актов, регулирующих осуществление муниципального </w:t>
      </w:r>
      <w:r w:rsidR="001F4810">
        <w:rPr>
          <w:rFonts w:ascii="Liberation Serif" w:eastAsia="SimSun" w:hAnsi="Liberation Serif" w:cs="Liberation Serif"/>
          <w:color w:val="000000"/>
          <w:sz w:val="28"/>
          <w:szCs w:val="28"/>
          <w:lang w:bidi="hi-IN"/>
        </w:rPr>
        <w:t xml:space="preserve">жилищного </w:t>
      </w:r>
      <w:r w:rsidRPr="00924CC7">
        <w:rPr>
          <w:rFonts w:ascii="Liberation Serif" w:eastAsia="SimSun" w:hAnsi="Liberation Serif" w:cs="Liberation Serif"/>
          <w:color w:val="000000"/>
          <w:sz w:val="28"/>
          <w:szCs w:val="28"/>
          <w:lang w:bidi="hi-IN"/>
        </w:rPr>
        <w:t>контроля;</w:t>
      </w:r>
    </w:p>
    <w:p w:rsidR="00003175"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5) перечень актов, содержащих обязательные требования.</w:t>
      </w:r>
    </w:p>
    <w:p w:rsidR="00003175" w:rsidRDefault="0090505F" w:rsidP="00003175">
      <w:pPr>
        <w:pStyle w:val="ConsPlusNormal"/>
        <w:ind w:firstLine="709"/>
        <w:contextualSpacing/>
        <w:mirrorIndents/>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27</w:t>
      </w:r>
      <w:r w:rsidR="00A6326C" w:rsidRPr="00A6326C">
        <w:rPr>
          <w:rFonts w:ascii="Liberation Serif" w:hAnsi="Liberation Serif" w:cs="Liberation Serif"/>
          <w:sz w:val="28"/>
          <w:szCs w:val="28"/>
          <w:lang w:eastAsia="ru-RU"/>
        </w:rPr>
        <w:t>. По итогам консультирования</w:t>
      </w:r>
      <w:r w:rsidR="009D4E04">
        <w:rPr>
          <w:rFonts w:ascii="Liberation Serif" w:hAnsi="Liberation Serif" w:cs="Liberation Serif"/>
          <w:sz w:val="28"/>
          <w:szCs w:val="28"/>
          <w:lang w:eastAsia="ru-RU"/>
        </w:rPr>
        <w:t xml:space="preserve"> в устной форме</w:t>
      </w:r>
      <w:r w:rsidR="00A6326C" w:rsidRPr="00A6326C">
        <w:rPr>
          <w:rFonts w:ascii="Liberation Serif" w:hAnsi="Liberation Serif" w:cs="Liberation Serif"/>
          <w:sz w:val="28"/>
          <w:szCs w:val="28"/>
          <w:lang w:eastAsia="ru-RU"/>
        </w:rPr>
        <w:t xml:space="preserve"> информация в письменной форме контролируемым лицам и их представителям не предоставляется. </w:t>
      </w:r>
    </w:p>
    <w:p w:rsidR="00A6326C" w:rsidRDefault="00A6326C" w:rsidP="00003175">
      <w:pPr>
        <w:pStyle w:val="ConsPlusNormal"/>
        <w:ind w:firstLine="709"/>
        <w:contextualSpacing/>
        <w:mirrorIndents/>
        <w:jc w:val="both"/>
        <w:rPr>
          <w:rFonts w:ascii="Liberation Serif" w:hAnsi="Liberation Serif" w:cs="Liberation Serif"/>
          <w:sz w:val="28"/>
          <w:szCs w:val="28"/>
          <w:lang w:eastAsia="ru-RU"/>
        </w:rPr>
      </w:pPr>
      <w:r w:rsidRPr="00A6326C">
        <w:rPr>
          <w:rFonts w:ascii="Liberation Serif" w:hAnsi="Liberation Serif" w:cs="Liberation Serif"/>
          <w:sz w:val="28"/>
          <w:szCs w:val="28"/>
          <w:lang w:eastAsia="ru-RU"/>
        </w:rPr>
        <w:t>2</w:t>
      </w:r>
      <w:r w:rsidR="0090505F">
        <w:rPr>
          <w:rFonts w:ascii="Liberation Serif" w:hAnsi="Liberation Serif" w:cs="Liberation Serif"/>
          <w:sz w:val="28"/>
          <w:szCs w:val="28"/>
          <w:lang w:eastAsia="ru-RU"/>
        </w:rPr>
        <w:t>8</w:t>
      </w:r>
      <w:r w:rsidRPr="00A6326C">
        <w:rPr>
          <w:rFonts w:ascii="Liberation Serif" w:hAnsi="Liberation Serif" w:cs="Liberation Serif"/>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законом от </w:t>
      </w:r>
      <w:r w:rsidR="00003175">
        <w:rPr>
          <w:rFonts w:ascii="Liberation Serif" w:hAnsi="Liberation Serif" w:cs="Liberation Serif"/>
          <w:sz w:val="28"/>
          <w:szCs w:val="28"/>
          <w:lang w:eastAsia="ru-RU"/>
        </w:rPr>
        <w:t xml:space="preserve">            </w:t>
      </w:r>
      <w:r w:rsidR="00522AEA">
        <w:rPr>
          <w:rFonts w:ascii="Liberation Serif" w:hAnsi="Liberation Serif" w:cs="Liberation Serif"/>
          <w:sz w:val="28"/>
          <w:szCs w:val="28"/>
          <w:lang w:eastAsia="ru-RU"/>
        </w:rPr>
        <w:t xml:space="preserve"> </w:t>
      </w:r>
      <w:r w:rsidRPr="00A6326C">
        <w:rPr>
          <w:rFonts w:ascii="Liberation Serif" w:hAnsi="Liberation Serif" w:cs="Liberation Serif"/>
          <w:sz w:val="28"/>
          <w:szCs w:val="28"/>
          <w:lang w:eastAsia="ru-RU"/>
        </w:rPr>
        <w:t>2 мая 2006 года № 59-ФЗ «О порядке рассмотрения обращений граждан Российской Федерации».</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Консультирование в письменной форме, в соответствии</w:t>
      </w:r>
      <w:r w:rsidR="000C2A1D">
        <w:rPr>
          <w:rFonts w:ascii="Liberation Serif" w:eastAsia="SimSun" w:hAnsi="Liberation Serif" w:cs="Liberation Serif"/>
          <w:color w:val="000000"/>
          <w:sz w:val="28"/>
          <w:szCs w:val="28"/>
          <w:lang w:bidi="hi-IN"/>
        </w:rPr>
        <w:t xml:space="preserve"> с</w:t>
      </w:r>
      <w:r w:rsidRPr="00414174">
        <w:rPr>
          <w:rFonts w:ascii="Liberation Serif" w:eastAsia="SimSun" w:hAnsi="Liberation Serif" w:cs="Liberation Serif"/>
          <w:color w:val="000000"/>
          <w:sz w:val="28"/>
          <w:szCs w:val="28"/>
          <w:lang w:bidi="hi-IN"/>
        </w:rPr>
        <w:t xml:space="preserve">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 xml:space="preserve">1) основание отнесения объекта контроля, принадлежащего </w:t>
      </w:r>
      <w:r w:rsidRPr="00414174">
        <w:rPr>
          <w:rFonts w:ascii="Liberation Serif" w:eastAsia="SimSun" w:hAnsi="Liberation Serif" w:cs="Liberation Serif"/>
          <w:color w:val="000000"/>
          <w:sz w:val="28"/>
          <w:szCs w:val="28"/>
          <w:lang w:bidi="hi-IN"/>
        </w:rPr>
        <w:lastRenderedPageBreak/>
        <w:t>обратившемуся контролируемому лицу или используемого таким контролируемым лицом, к категории риска;</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 основание объявления обратившемуся контролируемому лицу предостережения;</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90505F">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xml:space="preserve">. При осуществлении консультирования </w:t>
      </w:r>
      <w:r w:rsidR="00184F11">
        <w:rPr>
          <w:rFonts w:ascii="Liberation Serif" w:eastAsia="Times New Roman" w:hAnsi="Liberation Serif" w:cs="Liberation Serif"/>
          <w:sz w:val="28"/>
          <w:szCs w:val="28"/>
          <w:lang w:eastAsia="ru-RU"/>
        </w:rPr>
        <w:t>инспектор</w:t>
      </w:r>
      <w:r w:rsidR="00977AEB">
        <w:rPr>
          <w:rFonts w:ascii="Liberation Serif" w:eastAsia="Times New Roman" w:hAnsi="Liberation Serif" w:cs="Liberation Serif"/>
          <w:sz w:val="28"/>
          <w:szCs w:val="28"/>
          <w:lang w:eastAsia="ru-RU"/>
        </w:rPr>
        <w:t xml:space="preserve"> обязан</w:t>
      </w:r>
      <w:r w:rsidRPr="00A6326C">
        <w:rPr>
          <w:rFonts w:ascii="Liberation Serif" w:eastAsia="Times New Roman" w:hAnsi="Liberation Serif" w:cs="Liberation Serif"/>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20CC7">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Информация, ставшая известной </w:t>
      </w:r>
      <w:r w:rsidR="00184F11">
        <w:rPr>
          <w:rFonts w:ascii="Liberation Serif" w:eastAsia="Times New Roman" w:hAnsi="Liberation Serif" w:cs="Liberation Serif"/>
          <w:sz w:val="28"/>
          <w:szCs w:val="28"/>
          <w:lang w:eastAsia="ru-RU"/>
        </w:rPr>
        <w:t>инспектор</w:t>
      </w:r>
      <w:r w:rsidR="00977AEB">
        <w:rPr>
          <w:rFonts w:ascii="Liberation Serif" w:eastAsia="Times New Roman" w:hAnsi="Liberation Serif" w:cs="Liberation Serif"/>
          <w:sz w:val="28"/>
          <w:szCs w:val="28"/>
          <w:lang w:eastAsia="ru-RU"/>
        </w:rPr>
        <w:t>у</w:t>
      </w:r>
      <w:r w:rsidRPr="00A6326C">
        <w:rPr>
          <w:rFonts w:ascii="Liberation Serif" w:eastAsia="Times New Roman" w:hAnsi="Liberation Serif" w:cs="Liberation Serif"/>
          <w:sz w:val="28"/>
          <w:szCs w:val="28"/>
          <w:lang w:eastAsia="ru-RU"/>
        </w:rPr>
        <w:t xml:space="preserve"> в ходе консультирования, не может использоваться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в целях оценки контролируемого лица по вопросам соблюдения обязательных требований.</w:t>
      </w:r>
    </w:p>
    <w:p w:rsidR="00A6326C" w:rsidRPr="00A6326C" w:rsidRDefault="0090505F"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30</w:t>
      </w:r>
      <w:r w:rsidR="00A6326C"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осуществляет учет консультирований.</w:t>
      </w:r>
    </w:p>
    <w:p w:rsidR="00A6326C" w:rsidRDefault="0090505F"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31</w:t>
      </w:r>
      <w:r w:rsidR="00A6326C" w:rsidRPr="00A6326C">
        <w:rPr>
          <w:rFonts w:ascii="Liberation Serif" w:eastAsia="Times New Roman" w:hAnsi="Liberation Serif" w:cs="Liberation Serif"/>
          <w:sz w:val="28"/>
          <w:szCs w:val="28"/>
          <w:lang w:eastAsia="ru-RU"/>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51564D" w:rsidRPr="00A6326C">
        <w:rPr>
          <w:rFonts w:ascii="Liberation Serif" w:eastAsia="Times New Roman" w:hAnsi="Liberation Serif" w:cs="Liberation Serif"/>
          <w:sz w:val="28"/>
          <w:szCs w:val="28"/>
          <w:lang w:eastAsia="ru-RU"/>
        </w:rPr>
        <w:t>Артемовского го</w:t>
      </w:r>
      <w:r w:rsidR="009C6286">
        <w:rPr>
          <w:rFonts w:ascii="Liberation Serif" w:eastAsia="Times New Roman" w:hAnsi="Liberation Serif" w:cs="Liberation Serif"/>
          <w:sz w:val="28"/>
          <w:szCs w:val="28"/>
          <w:lang w:eastAsia="ru-RU"/>
        </w:rPr>
        <w:t xml:space="preserve">родского округа в </w:t>
      </w:r>
      <w:r w:rsidR="0051564D" w:rsidRPr="00A6326C">
        <w:rPr>
          <w:rFonts w:ascii="Liberation Serif" w:eastAsia="Times New Roman" w:hAnsi="Liberation Serif" w:cs="Liberation Serif"/>
          <w:sz w:val="28"/>
          <w:szCs w:val="28"/>
          <w:lang w:eastAsia="ru-RU"/>
        </w:rPr>
        <w:t>сети «Интернет</w:t>
      </w:r>
      <w:r w:rsidR="00165689">
        <w:rPr>
          <w:rFonts w:ascii="Liberation Serif" w:eastAsia="Times New Roman" w:hAnsi="Liberation Serif" w:cs="Liberation Serif"/>
          <w:sz w:val="28"/>
          <w:szCs w:val="28"/>
          <w:lang w:eastAsia="ru-RU"/>
        </w:rPr>
        <w:t>»</w:t>
      </w:r>
      <w:r w:rsidR="00522AEA">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письменного разъяснения, подписанного руководителем</w:t>
      </w:r>
      <w:r w:rsidR="0005305B">
        <w:rPr>
          <w:rFonts w:ascii="Liberation Serif" w:eastAsia="Times New Roman" w:hAnsi="Liberation Serif" w:cs="Liberation Serif"/>
          <w:sz w:val="28"/>
          <w:szCs w:val="28"/>
          <w:lang w:eastAsia="ru-RU"/>
        </w:rPr>
        <w:t xml:space="preserve"> (заместителем</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B20CC7">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w:t>
      </w:r>
    </w:p>
    <w:p w:rsidR="0083790A" w:rsidRPr="00A6326C" w:rsidRDefault="0083790A" w:rsidP="00614068">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Pr="0083790A" w:rsidRDefault="0083790A" w:rsidP="00A6326C">
      <w:pPr>
        <w:spacing w:before="102" w:after="240" w:line="240" w:lineRule="auto"/>
        <w:jc w:val="center"/>
        <w:rPr>
          <w:rFonts w:ascii="Liberation Serif" w:eastAsia="Times New Roman" w:hAnsi="Liberation Serif" w:cs="Liberation Serif"/>
          <w:sz w:val="28"/>
          <w:szCs w:val="28"/>
          <w:lang w:eastAsia="ru-RU"/>
        </w:rPr>
      </w:pPr>
      <w:r w:rsidRPr="0083790A">
        <w:rPr>
          <w:rFonts w:ascii="Liberation Serif" w:eastAsia="Times New Roman" w:hAnsi="Liberation Serif" w:cs="Liberation Serif"/>
          <w:sz w:val="28"/>
          <w:szCs w:val="28"/>
          <w:lang w:eastAsia="ru-RU"/>
        </w:rPr>
        <w:t>Глава 4.</w:t>
      </w:r>
      <w:r w:rsidRPr="0083790A">
        <w:rPr>
          <w:rFonts w:ascii="Liberation Serif" w:eastAsia="Times New Roman" w:hAnsi="Liberation Serif" w:cs="Liberation Serif"/>
          <w:sz w:val="24"/>
          <w:szCs w:val="24"/>
          <w:lang w:eastAsia="ru-RU"/>
        </w:rPr>
        <w:t xml:space="preserve"> </w:t>
      </w:r>
      <w:r w:rsidRPr="0083790A">
        <w:rPr>
          <w:rFonts w:ascii="Liberation Serif" w:eastAsia="Times New Roman" w:hAnsi="Liberation Serif" w:cs="Liberation Serif"/>
          <w:sz w:val="28"/>
          <w:szCs w:val="28"/>
          <w:lang w:eastAsia="ru-RU"/>
        </w:rPr>
        <w:t>Обобщение правоприменительной практики</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 xml:space="preserve">32. Контрольный орган осуществляет обобщение правоприменительной практики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один раз в год.</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w:t>
      </w:r>
      <w:r w:rsidR="00EB7A61">
        <w:rPr>
          <w:rFonts w:ascii="Liberation Serif" w:hAnsi="Liberation Serif" w:cs="Liberation Serif"/>
          <w:color w:val="000000"/>
          <w:sz w:val="28"/>
          <w:szCs w:val="28"/>
        </w:rPr>
        <w:t xml:space="preserve"> жилищного</w:t>
      </w:r>
      <w:r w:rsidRPr="0083790A">
        <w:rPr>
          <w:rFonts w:ascii="Liberation Serif" w:hAnsi="Liberation Serif" w:cs="Liberation Serif"/>
          <w:color w:val="000000"/>
          <w:sz w:val="28"/>
          <w:szCs w:val="28"/>
        </w:rPr>
        <w:t xml:space="preserve"> контроля</w:t>
      </w:r>
      <w:r w:rsidR="00165689">
        <w:rPr>
          <w:rFonts w:ascii="Liberation Serif" w:hAnsi="Liberation Serif" w:cs="Liberation Serif"/>
          <w:color w:val="000000"/>
          <w:sz w:val="28"/>
          <w:szCs w:val="28"/>
        </w:rPr>
        <w:t>.</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3790A" w:rsidRPr="0083790A" w:rsidRDefault="0083790A" w:rsidP="0083790A">
      <w:pPr>
        <w:pStyle w:val="ConsPlusNormal"/>
        <w:ind w:firstLine="709"/>
        <w:jc w:val="both"/>
        <w:rPr>
          <w:rFonts w:ascii="Liberation Serif" w:hAnsi="Liberation Serif" w:cs="Liberation Serif"/>
          <w:color w:val="000000"/>
          <w:sz w:val="28"/>
          <w:szCs w:val="28"/>
        </w:rPr>
      </w:pPr>
      <w:r w:rsidRPr="0083790A">
        <w:rPr>
          <w:rFonts w:ascii="Liberation Serif" w:hAnsi="Liberation Serif" w:cs="Liberation Serif"/>
          <w:color w:val="000000"/>
          <w:sz w:val="28"/>
          <w:szCs w:val="28"/>
        </w:rPr>
        <w:t xml:space="preserve">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1 марта года, следующего за отчетным.</w:t>
      </w:r>
    </w:p>
    <w:p w:rsidR="0083790A" w:rsidRPr="0083790A" w:rsidRDefault="0083790A" w:rsidP="00A6326C">
      <w:pPr>
        <w:spacing w:before="102" w:after="240" w:line="240" w:lineRule="auto"/>
        <w:jc w:val="center"/>
        <w:rPr>
          <w:rFonts w:ascii="Liberation Serif" w:eastAsia="Times New Roman" w:hAnsi="Liberation Serif" w:cs="Liberation Serif"/>
          <w:sz w:val="24"/>
          <w:szCs w:val="24"/>
          <w:lang w:eastAsia="ru-RU"/>
        </w:rPr>
      </w:pPr>
    </w:p>
    <w:p w:rsidR="00A6326C" w:rsidRPr="0083790A" w:rsidRDefault="0083790A" w:rsidP="00A6326C">
      <w:pPr>
        <w:spacing w:before="102" w:after="198" w:line="240" w:lineRule="auto"/>
        <w:jc w:val="center"/>
        <w:rPr>
          <w:rFonts w:ascii="Liberation Serif" w:eastAsia="Times New Roman" w:hAnsi="Liberation Serif" w:cs="Liberation Serif"/>
          <w:sz w:val="24"/>
          <w:szCs w:val="24"/>
          <w:lang w:eastAsia="ru-RU"/>
        </w:rPr>
      </w:pPr>
      <w:r w:rsidRPr="0083790A">
        <w:rPr>
          <w:rFonts w:ascii="Liberation Serif" w:eastAsia="Times New Roman" w:hAnsi="Liberation Serif" w:cs="Liberation Serif"/>
          <w:sz w:val="28"/>
          <w:szCs w:val="28"/>
          <w:lang w:eastAsia="ru-RU"/>
        </w:rPr>
        <w:t>Глава 5</w:t>
      </w:r>
      <w:r w:rsidR="00A6326C" w:rsidRPr="0083790A">
        <w:rPr>
          <w:rFonts w:ascii="Liberation Serif" w:eastAsia="Times New Roman" w:hAnsi="Liberation Serif" w:cs="Liberation Serif"/>
          <w:sz w:val="28"/>
          <w:szCs w:val="28"/>
          <w:lang w:eastAsia="ru-RU"/>
        </w:rPr>
        <w:t>. Объявление предостережения</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83790A">
        <w:rPr>
          <w:rFonts w:ascii="Liberation Serif" w:eastAsia="Times New Roman" w:hAnsi="Liberation Serif" w:cs="Liberation Serif"/>
          <w:sz w:val="28"/>
          <w:szCs w:val="28"/>
          <w:lang w:eastAsia="ru-RU"/>
        </w:rPr>
        <w:lastRenderedPageBreak/>
        <w:t>3</w:t>
      </w:r>
      <w:r w:rsidR="0083790A">
        <w:rPr>
          <w:rFonts w:ascii="Liberation Serif" w:eastAsia="Times New Roman" w:hAnsi="Liberation Serif" w:cs="Liberation Serif"/>
          <w:sz w:val="28"/>
          <w:szCs w:val="28"/>
          <w:lang w:eastAsia="ru-RU"/>
        </w:rPr>
        <w:t>3</w:t>
      </w:r>
      <w:r w:rsidRPr="0083790A">
        <w:rPr>
          <w:rFonts w:ascii="Liberation Serif" w:eastAsia="Times New Roman" w:hAnsi="Liberation Serif" w:cs="Liberation Serif"/>
          <w:sz w:val="28"/>
          <w:szCs w:val="28"/>
          <w:lang w:eastAsia="ru-RU"/>
        </w:rPr>
        <w:t xml:space="preserve">. В случае наличия у </w:t>
      </w:r>
      <w:r w:rsidR="00B20CC7">
        <w:rPr>
          <w:rFonts w:ascii="Liberation Serif" w:eastAsia="Times New Roman" w:hAnsi="Liberation Serif" w:cs="Liberation Serif"/>
          <w:sz w:val="28"/>
          <w:szCs w:val="28"/>
          <w:lang w:eastAsia="ru-RU"/>
        </w:rPr>
        <w:t>контрольного органа</w:t>
      </w:r>
      <w:r w:rsidRPr="0083790A">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w:t>
      </w:r>
      <w:r w:rsidRPr="00A6326C">
        <w:rPr>
          <w:rFonts w:ascii="Liberation Serif" w:eastAsia="Times New Roman" w:hAnsi="Liberation Serif" w:cs="Liberation Serif"/>
          <w:sz w:val="28"/>
          <w:szCs w:val="28"/>
          <w:lang w:eastAsia="ru-RU"/>
        </w:rPr>
        <w:t xml:space="preserve">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A7D12">
        <w:rPr>
          <w:rFonts w:ascii="Liberation Serif" w:eastAsia="Times New Roman" w:hAnsi="Liberation Serif" w:cs="Liberation Serif"/>
          <w:sz w:val="28"/>
          <w:szCs w:val="28"/>
          <w:lang w:eastAsia="ru-RU"/>
        </w:rPr>
        <w:t>контрольный орган</w:t>
      </w:r>
      <w:r w:rsidR="002F1BF8">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Предостережение о недопустимости нарушения обязательных требований объявляется и направляется </w:t>
      </w:r>
      <w:r w:rsidR="00DC2174">
        <w:rPr>
          <w:rFonts w:ascii="Liberation Serif" w:eastAsia="Times New Roman" w:hAnsi="Liberation Serif" w:cs="Liberation Serif"/>
          <w:sz w:val="28"/>
          <w:szCs w:val="28"/>
          <w:lang w:eastAsia="ru-RU"/>
        </w:rPr>
        <w:t>контролиру</w:t>
      </w:r>
      <w:r w:rsidR="00946AB5">
        <w:rPr>
          <w:rFonts w:ascii="Liberation Serif" w:eastAsia="Times New Roman" w:hAnsi="Liberation Serif" w:cs="Liberation Serif"/>
          <w:sz w:val="28"/>
          <w:szCs w:val="28"/>
          <w:lang w:eastAsia="ru-RU"/>
        </w:rPr>
        <w:t>ему лицу по</w:t>
      </w:r>
      <w:r w:rsidR="00165689">
        <w:rPr>
          <w:rFonts w:ascii="Liberation Serif" w:eastAsia="Times New Roman" w:hAnsi="Liberation Serif" w:cs="Liberation Serif"/>
          <w:sz w:val="28"/>
          <w:szCs w:val="28"/>
          <w:lang w:eastAsia="ru-RU"/>
        </w:rPr>
        <w:t>средство</w:t>
      </w:r>
      <w:r w:rsidR="00801D8F">
        <w:rPr>
          <w:rFonts w:ascii="Liberation Serif" w:eastAsia="Times New Roman" w:hAnsi="Liberation Serif" w:cs="Liberation Serif"/>
          <w:sz w:val="28"/>
          <w:szCs w:val="28"/>
          <w:lang w:eastAsia="ru-RU"/>
        </w:rPr>
        <w:t>м электронной почты на адрес</w:t>
      </w:r>
      <w:r w:rsidR="00946AB5">
        <w:rPr>
          <w:rFonts w:ascii="Liberation Serif" w:eastAsia="Times New Roman" w:hAnsi="Liberation Serif" w:cs="Liberation Serif"/>
          <w:sz w:val="28"/>
          <w:szCs w:val="28"/>
          <w:lang w:eastAsia="ru-RU"/>
        </w:rPr>
        <w:t xml:space="preserve">, </w:t>
      </w:r>
      <w:r w:rsidR="00801D8F">
        <w:rPr>
          <w:rFonts w:ascii="Liberation Serif" w:eastAsia="Times New Roman" w:hAnsi="Liberation Serif" w:cs="Liberation Serif"/>
          <w:sz w:val="28"/>
          <w:szCs w:val="28"/>
          <w:lang w:eastAsia="ru-RU"/>
        </w:rPr>
        <w:t>размещенный в ГИС ЖКХ.</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5</w:t>
      </w:r>
      <w:r w:rsidRPr="00A6326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о недопустимости нарушения обязательных требований подать в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возражение в отношении указанного предостережения.</w:t>
      </w:r>
    </w:p>
    <w:p w:rsidR="00A6326C" w:rsidRPr="00FF545A" w:rsidRDefault="00A6326C" w:rsidP="007829E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6</w:t>
      </w:r>
      <w:r w:rsidRPr="00A6326C">
        <w:rPr>
          <w:rFonts w:ascii="Liberation Serif" w:eastAsia="Times New Roman" w:hAnsi="Liberation Serif" w:cs="Liberation Serif"/>
          <w:sz w:val="28"/>
          <w:szCs w:val="28"/>
          <w:lang w:eastAsia="ru-RU"/>
        </w:rPr>
        <w:t>. Возражение на предостережение расс</w:t>
      </w:r>
      <w:r w:rsidR="00FF545A">
        <w:rPr>
          <w:rFonts w:ascii="Liberation Serif" w:eastAsia="Times New Roman" w:hAnsi="Liberation Serif" w:cs="Liberation Serif"/>
          <w:sz w:val="28"/>
          <w:szCs w:val="28"/>
          <w:lang w:eastAsia="ru-RU"/>
        </w:rPr>
        <w:t>матривается в следующем порядке.</w:t>
      </w:r>
    </w:p>
    <w:p w:rsidR="00FF545A" w:rsidRPr="00E922A5" w:rsidRDefault="00FF545A" w:rsidP="00FF545A">
      <w:pPr>
        <w:pStyle w:val="pt-000002"/>
        <w:spacing w:before="0" w:after="0"/>
        <w:ind w:firstLine="709"/>
        <w:jc w:val="both"/>
      </w:pPr>
      <w:r w:rsidRPr="00E922A5">
        <w:rPr>
          <w:rStyle w:val="pt-a0-000004"/>
          <w:rFonts w:ascii="Liberation Serif" w:hAnsi="Liberation Serif" w:cs="Liberation Serif"/>
          <w:sz w:val="28"/>
          <w:szCs w:val="28"/>
        </w:rPr>
        <w:t xml:space="preserve">Контролируемое лицо в течение 15 календарных дней с момента получения предостережения вправе подать в </w:t>
      </w:r>
      <w:r w:rsidR="006A7D12">
        <w:rPr>
          <w:rStyle w:val="pt-a0-000004"/>
          <w:rFonts w:ascii="Liberation Serif" w:hAnsi="Liberation Serif" w:cs="Liberation Serif"/>
          <w:sz w:val="28"/>
          <w:szCs w:val="28"/>
        </w:rPr>
        <w:t>контрольный орган</w:t>
      </w:r>
      <w:r w:rsidRPr="00E922A5">
        <w:rPr>
          <w:rStyle w:val="pt-a0-000004"/>
          <w:rFonts w:ascii="Liberation Serif" w:hAnsi="Liberation Serif" w:cs="Liberation Serif"/>
          <w:sz w:val="28"/>
          <w:szCs w:val="28"/>
        </w:rPr>
        <w:t>, объявивший предостережение, возражение в отношении указанного предостережения, содержащее следующие сведения: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 xml:space="preserve">наименование </w:t>
      </w:r>
      <w:r w:rsidR="00B20CC7">
        <w:rPr>
          <w:rStyle w:val="pt-a0-000004"/>
          <w:rFonts w:ascii="Liberation Serif" w:hAnsi="Liberation Serif" w:cs="Liberation Serif"/>
          <w:sz w:val="28"/>
          <w:szCs w:val="28"/>
        </w:rPr>
        <w:t xml:space="preserve">контрольного </w:t>
      </w:r>
      <w:r w:rsidR="00B870FD">
        <w:rPr>
          <w:rStyle w:val="pt-a0-000004"/>
          <w:rFonts w:ascii="Liberation Serif" w:hAnsi="Liberation Serif" w:cs="Liberation Serif"/>
          <w:sz w:val="28"/>
          <w:szCs w:val="28"/>
        </w:rPr>
        <w:t>органа</w:t>
      </w:r>
      <w:r w:rsidRPr="00E922A5">
        <w:rPr>
          <w:rStyle w:val="pt-a0-000004"/>
          <w:rFonts w:ascii="Liberation Serif" w:hAnsi="Liberation Serif" w:cs="Liberation Serif"/>
          <w:sz w:val="28"/>
          <w:szCs w:val="28"/>
        </w:rPr>
        <w:t>, в который направляется возражение;</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дату и номер предостережения;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дату получения предостережения контролируемым лицом;</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 xml:space="preserve">обоснование позиции в отношении указанных в предостережении готовящихся или возможных действиях (бездействии), которые приводят или </w:t>
      </w:r>
      <w:r w:rsidRPr="00E922A5">
        <w:rPr>
          <w:rStyle w:val="pt-a0-000004"/>
          <w:rFonts w:ascii="Liberation Serif" w:hAnsi="Liberation Serif" w:cs="Liberation Serif"/>
          <w:sz w:val="28"/>
          <w:szCs w:val="28"/>
        </w:rPr>
        <w:lastRenderedPageBreak/>
        <w:t>могут привести к нарушению обязательных требований, при необходимости с приложением документов либо их заверенных копий;</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личную подпись и дату.</w:t>
      </w:r>
    </w:p>
    <w:p w:rsidR="00FF545A" w:rsidRPr="00E922A5" w:rsidRDefault="00FF545A" w:rsidP="00FF545A">
      <w:pPr>
        <w:pStyle w:val="pt-consplusnormal-000012"/>
        <w:spacing w:before="0" w:after="0"/>
        <w:ind w:firstLine="709"/>
        <w:jc w:val="both"/>
      </w:pPr>
      <w:r w:rsidRPr="00E922A5">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F545A" w:rsidRPr="00E922A5" w:rsidRDefault="0083790A" w:rsidP="00FF545A">
      <w:pPr>
        <w:pStyle w:val="pt-000002"/>
        <w:spacing w:before="0" w:after="0"/>
        <w:ind w:firstLine="709"/>
        <w:jc w:val="both"/>
      </w:pPr>
      <w:r>
        <w:rPr>
          <w:rStyle w:val="pt-a0-000004"/>
          <w:rFonts w:ascii="Liberation Serif" w:hAnsi="Liberation Serif" w:cs="Liberation Serif"/>
          <w:sz w:val="28"/>
          <w:szCs w:val="28"/>
        </w:rPr>
        <w:t xml:space="preserve">37. </w:t>
      </w:r>
      <w:r w:rsidR="00B20CC7">
        <w:rPr>
          <w:rStyle w:val="pt-a0-000004"/>
          <w:rFonts w:ascii="Liberation Serif" w:hAnsi="Liberation Serif" w:cs="Liberation Serif"/>
          <w:sz w:val="28"/>
          <w:szCs w:val="28"/>
        </w:rPr>
        <w:t>Контрольный орган</w:t>
      </w:r>
      <w:r w:rsidR="00FF545A" w:rsidRPr="00E922A5">
        <w:rPr>
          <w:rStyle w:val="pt-a0-000004"/>
          <w:rFonts w:ascii="Liberation Serif" w:hAnsi="Liberation Serif" w:cs="Liberation Serif"/>
          <w:sz w:val="28"/>
          <w:szCs w:val="28"/>
        </w:rPr>
        <w:t xml:space="preserve"> в течение 30 календарных дней со дня регистрации возражения:</w:t>
      </w:r>
    </w:p>
    <w:p w:rsidR="00FF545A" w:rsidRPr="00E922A5" w:rsidRDefault="00B870FD" w:rsidP="00FF545A">
      <w:pPr>
        <w:pStyle w:val="pt-a-000018"/>
        <w:spacing w:before="0" w:after="0"/>
        <w:ind w:firstLine="709"/>
        <w:jc w:val="both"/>
      </w:pPr>
      <w:r>
        <w:rPr>
          <w:rStyle w:val="pt-a0-000004"/>
          <w:rFonts w:ascii="Liberation Serif" w:hAnsi="Liberation Serif" w:cs="Liberation Serif"/>
          <w:sz w:val="28"/>
          <w:szCs w:val="28"/>
        </w:rPr>
        <w:t>1) обеспечивае</w:t>
      </w:r>
      <w:r w:rsidR="00FF545A" w:rsidRPr="00E922A5">
        <w:rPr>
          <w:rStyle w:val="pt-a0-000004"/>
          <w:rFonts w:ascii="Liberation Serif" w:hAnsi="Liberation Serif" w:cs="Liberation Serif"/>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F545A" w:rsidRPr="00591CC3" w:rsidRDefault="00B870FD" w:rsidP="00FF545A">
      <w:pPr>
        <w:pStyle w:val="pt-a-000018"/>
        <w:spacing w:before="0" w:after="0"/>
        <w:ind w:firstLine="709"/>
        <w:jc w:val="both"/>
      </w:pPr>
      <w:r>
        <w:rPr>
          <w:rStyle w:val="pt-a0-000004"/>
          <w:rFonts w:ascii="Liberation Serif" w:hAnsi="Liberation Serif" w:cs="Liberation Serif"/>
          <w:sz w:val="28"/>
          <w:szCs w:val="28"/>
        </w:rPr>
        <w:t>2) при необходимости запрашивае</w:t>
      </w:r>
      <w:r w:rsidR="00FF545A" w:rsidRPr="00591CC3">
        <w:rPr>
          <w:rStyle w:val="pt-a0-000004"/>
          <w:rFonts w:ascii="Liberation Serif" w:hAnsi="Liberation Serif" w:cs="Liberation Serif"/>
          <w:sz w:val="28"/>
          <w:szCs w:val="28"/>
        </w:rPr>
        <w:t>т документы и материалы в других государственных органах, органах местного самоуправления и у иных лиц;</w:t>
      </w:r>
    </w:p>
    <w:p w:rsidR="00FF545A" w:rsidRPr="00591CC3" w:rsidRDefault="00FF545A" w:rsidP="00FF545A">
      <w:pPr>
        <w:pStyle w:val="pt-a-000018"/>
        <w:spacing w:before="0" w:after="0"/>
        <w:ind w:firstLine="709"/>
        <w:jc w:val="both"/>
      </w:pPr>
      <w:r w:rsidRPr="00591CC3">
        <w:rPr>
          <w:rStyle w:val="pt-a0-000004"/>
          <w:rFonts w:ascii="Liberation Serif" w:hAnsi="Liberation Serif" w:cs="Liberation Serif"/>
          <w:sz w:val="28"/>
          <w:szCs w:val="28"/>
        </w:rPr>
        <w:t xml:space="preserve">3) по результатам </w:t>
      </w:r>
      <w:r w:rsidR="00B870FD">
        <w:rPr>
          <w:rStyle w:val="pt-a0-000004"/>
          <w:rFonts w:ascii="Liberation Serif" w:hAnsi="Liberation Serif" w:cs="Liberation Serif"/>
          <w:sz w:val="28"/>
          <w:szCs w:val="28"/>
        </w:rPr>
        <w:t>рассмотрения возражения принимае</w:t>
      </w:r>
      <w:r w:rsidRPr="00591CC3">
        <w:rPr>
          <w:rStyle w:val="pt-a0-000004"/>
          <w:rFonts w:ascii="Liberation Serif" w:hAnsi="Liberation Serif" w:cs="Liberation Serif"/>
          <w:sz w:val="28"/>
          <w:szCs w:val="28"/>
        </w:rPr>
        <w:t>т меры, направленные на восстановление или защиту нарушенных прав и законных интересов контролируемого лица;</w:t>
      </w:r>
    </w:p>
    <w:p w:rsidR="00FF545A" w:rsidRPr="00591CC3" w:rsidRDefault="00B870FD" w:rsidP="00FF545A">
      <w:pPr>
        <w:pStyle w:val="pt-a-000018"/>
        <w:spacing w:before="0" w:after="0"/>
        <w:ind w:firstLine="709"/>
        <w:jc w:val="both"/>
      </w:pPr>
      <w:r>
        <w:rPr>
          <w:rStyle w:val="pt-a0-000004"/>
          <w:rFonts w:ascii="Liberation Serif" w:hAnsi="Liberation Serif" w:cs="Liberation Serif"/>
          <w:sz w:val="28"/>
          <w:szCs w:val="28"/>
        </w:rPr>
        <w:t>4) направляе</w:t>
      </w:r>
      <w:r w:rsidR="00FF545A" w:rsidRPr="00591CC3">
        <w:rPr>
          <w:rStyle w:val="pt-a0-000004"/>
          <w:rFonts w:ascii="Liberation Serif" w:hAnsi="Liberation Serif" w:cs="Liberation Serif"/>
          <w:sz w:val="28"/>
          <w:szCs w:val="28"/>
        </w:rPr>
        <w:t>т письменный ответ по существу поставленных в возражении вопросов.</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 xml:space="preserve">Повторно направленные возражения по тем же основаниям </w:t>
      </w:r>
      <w:r w:rsidR="004C615A">
        <w:rPr>
          <w:rStyle w:val="pt-a0-000004"/>
          <w:rFonts w:ascii="Liberation Serif" w:hAnsi="Liberation Serif" w:cs="Liberation Serif"/>
          <w:sz w:val="28"/>
          <w:szCs w:val="28"/>
        </w:rPr>
        <w:t>контрольным органом</w:t>
      </w:r>
      <w:r w:rsidR="004C615A" w:rsidRPr="00591CC3">
        <w:rPr>
          <w:rStyle w:val="pt-a0-000004"/>
          <w:rFonts w:ascii="Liberation Serif" w:hAnsi="Liberation Serif" w:cs="Liberation Serif"/>
          <w:sz w:val="28"/>
          <w:szCs w:val="28"/>
        </w:rPr>
        <w:t xml:space="preserve"> </w:t>
      </w:r>
      <w:r w:rsidRPr="00591CC3">
        <w:rPr>
          <w:rStyle w:val="pt-a0-000004"/>
          <w:rFonts w:ascii="Liberation Serif" w:hAnsi="Liberation Serif" w:cs="Liberation Serif"/>
          <w:sz w:val="28"/>
          <w:szCs w:val="28"/>
        </w:rPr>
        <w:t>не рассматриваются.</w:t>
      </w:r>
    </w:p>
    <w:p w:rsidR="00FF545A" w:rsidRPr="00591CC3" w:rsidRDefault="00FF545A" w:rsidP="00FF545A">
      <w:pPr>
        <w:pStyle w:val="pt-000002"/>
        <w:spacing w:before="0" w:after="0"/>
        <w:ind w:firstLine="709"/>
        <w:jc w:val="both"/>
      </w:pPr>
      <w:r w:rsidRPr="00591CC3">
        <w:rPr>
          <w:rStyle w:val="pt-000003"/>
          <w:rFonts w:ascii="Liberation Serif" w:hAnsi="Liberation Serif" w:cs="Liberation Serif"/>
          <w:sz w:val="28"/>
          <w:szCs w:val="28"/>
        </w:rPr>
        <w:t> </w:t>
      </w:r>
      <w:r w:rsidR="0083790A">
        <w:rPr>
          <w:rStyle w:val="pt-000003"/>
          <w:rFonts w:ascii="Liberation Serif" w:hAnsi="Liberation Serif" w:cs="Liberation Serif"/>
          <w:sz w:val="28"/>
          <w:szCs w:val="28"/>
        </w:rPr>
        <w:t xml:space="preserve">38. </w:t>
      </w:r>
      <w:r w:rsidRPr="00591CC3">
        <w:rPr>
          <w:rStyle w:val="pt-a0-000004"/>
          <w:rFonts w:ascii="Liberation Serif" w:hAnsi="Liberation Serif" w:cs="Liberation Serif"/>
          <w:sz w:val="28"/>
          <w:szCs w:val="28"/>
        </w:rPr>
        <w:t xml:space="preserve">По результатам рассмотрения возражения </w:t>
      </w:r>
      <w:r w:rsidR="006A7D12">
        <w:rPr>
          <w:rStyle w:val="pt-a0-000004"/>
          <w:rFonts w:ascii="Liberation Serif" w:hAnsi="Liberation Serif" w:cs="Liberation Serif"/>
          <w:sz w:val="28"/>
          <w:szCs w:val="28"/>
        </w:rPr>
        <w:t>контрольный орган</w:t>
      </w:r>
      <w:r w:rsidRPr="00591CC3">
        <w:rPr>
          <w:rStyle w:val="pt-a0-000004"/>
          <w:rFonts w:ascii="Liberation Serif" w:hAnsi="Liberation Serif" w:cs="Liberation Serif"/>
          <w:sz w:val="28"/>
          <w:szCs w:val="28"/>
        </w:rPr>
        <w:t xml:space="preserve"> принимает одно из следующих решений:</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2) отказывает в удовлетворении возражения.</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39. </w:t>
      </w:r>
      <w:r w:rsidR="005442CA">
        <w:rPr>
          <w:rFonts w:ascii="Liberation Serif" w:hAnsi="Liberation Serif" w:cs="Liberation Serif"/>
          <w:sz w:val="28"/>
          <w:szCs w:val="28"/>
        </w:rPr>
        <w:t>Мотивированный ответ о результатах рассмотрения возражения   направляется</w:t>
      </w:r>
      <w:r w:rsidRPr="00253B54">
        <w:rPr>
          <w:rFonts w:ascii="Liberation Serif" w:hAnsi="Liberation Serif" w:cs="Liberation Serif"/>
          <w:sz w:val="28"/>
          <w:szCs w:val="28"/>
        </w:rPr>
        <w:t xml:space="preserve"> контролируемому лицу, подавшему возражение, в письменной форме и по его желанию в электронной форме.</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40</w:t>
      </w:r>
      <w:r w:rsidRPr="00253B54">
        <w:rPr>
          <w:rFonts w:ascii="Liberation Serif" w:hAnsi="Liberation Serif" w:cs="Liberation Serif"/>
          <w:sz w:val="28"/>
          <w:szCs w:val="28"/>
        </w:rPr>
        <w:t>.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253B54">
        <w:rPr>
          <w:rFonts w:ascii="Liberation Serif" w:hAnsi="Liberation Serif" w:cs="Liberation Serif"/>
          <w:sz w:val="28"/>
          <w:szCs w:val="28"/>
        </w:rPr>
        <w:t>.  В уведомлении об исполнении предостережения указываются:</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386861">
        <w:rPr>
          <w:rFonts w:ascii="Liberation Serif" w:hAnsi="Liberation Serif" w:cs="Liberation Serif"/>
          <w:sz w:val="28"/>
          <w:szCs w:val="28"/>
        </w:rPr>
        <w:t>, гражданина</w:t>
      </w:r>
      <w:r w:rsidRPr="00253B54">
        <w:rPr>
          <w:rFonts w:ascii="Liberation Serif" w:hAnsi="Liberation Serif" w:cs="Liberation Serif"/>
          <w:sz w:val="28"/>
          <w:szCs w:val="28"/>
        </w:rPr>
        <w:t>;</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 xml:space="preserve">б) идентификационный номер налогоплательщика </w:t>
      </w:r>
      <w:r w:rsidR="00386861">
        <w:rPr>
          <w:rFonts w:ascii="Liberation Serif" w:hAnsi="Liberation Serif" w:cs="Liberation Serif"/>
          <w:sz w:val="28"/>
          <w:szCs w:val="28"/>
        </w:rPr>
        <w:t>–</w:t>
      </w:r>
      <w:r w:rsidRPr="00253B54">
        <w:rPr>
          <w:rFonts w:ascii="Liberation Serif" w:hAnsi="Liberation Serif" w:cs="Liberation Serif"/>
          <w:sz w:val="28"/>
          <w:szCs w:val="28"/>
        </w:rPr>
        <w:t xml:space="preserve"> </w:t>
      </w:r>
      <w:r w:rsidR="00386861">
        <w:rPr>
          <w:rFonts w:ascii="Liberation Serif" w:hAnsi="Liberation Serif" w:cs="Liberation Serif"/>
          <w:sz w:val="28"/>
          <w:szCs w:val="28"/>
        </w:rPr>
        <w:t>юридического лица</w:t>
      </w:r>
      <w:r w:rsidRPr="00253B54">
        <w:rPr>
          <w:rFonts w:ascii="Liberation Serif" w:hAnsi="Liberation Serif" w:cs="Liberation Serif"/>
          <w:sz w:val="28"/>
          <w:szCs w:val="28"/>
        </w:rPr>
        <w:t>, индивидуального предпринимателя</w:t>
      </w:r>
      <w:r w:rsidR="00386861">
        <w:rPr>
          <w:rFonts w:ascii="Liberation Serif" w:hAnsi="Liberation Serif" w:cs="Liberation Serif"/>
          <w:sz w:val="28"/>
          <w:szCs w:val="28"/>
        </w:rPr>
        <w:t>, гражданина</w:t>
      </w:r>
      <w:r w:rsidRPr="00253B54">
        <w:rPr>
          <w:rFonts w:ascii="Liberation Serif" w:hAnsi="Liberation Serif" w:cs="Liberation Serif"/>
          <w:sz w:val="28"/>
          <w:szCs w:val="28"/>
        </w:rPr>
        <w:t>;</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в) дата и номер предостережения, направленного в адрес контролируемого лица;</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42</w:t>
      </w:r>
      <w:r w:rsidRPr="00253B54">
        <w:rPr>
          <w:rFonts w:ascii="Liberation Serif" w:hAnsi="Liberation Serif" w:cs="Liberation Serif"/>
          <w:sz w:val="28"/>
          <w:szCs w:val="28"/>
        </w:rPr>
        <w:t xml:space="preserve">. Уведомление направляется контролируемым лицом в бумажном </w:t>
      </w:r>
      <w:r w:rsidRPr="00253B54">
        <w:rPr>
          <w:rFonts w:ascii="Liberation Serif" w:hAnsi="Liberation Serif" w:cs="Liberation Serif"/>
          <w:sz w:val="28"/>
          <w:szCs w:val="28"/>
        </w:rPr>
        <w:lastRenderedPageBreak/>
        <w:t>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A6326C" w:rsidRPr="00A6326C" w:rsidRDefault="0083790A" w:rsidP="00F53F72">
      <w:pPr>
        <w:pStyle w:val="pt-a-000015"/>
        <w:spacing w:before="0" w:after="0"/>
        <w:ind w:firstLine="709"/>
        <w:jc w:val="both"/>
      </w:pPr>
      <w:r>
        <w:rPr>
          <w:rFonts w:ascii="Liberation Serif" w:hAnsi="Liberation Serif" w:cs="Liberation Serif"/>
          <w:sz w:val="28"/>
          <w:szCs w:val="28"/>
        </w:rPr>
        <w:t>43</w:t>
      </w:r>
      <w:r w:rsidR="00A6326C" w:rsidRPr="00591CC3">
        <w:rPr>
          <w:rFonts w:ascii="Liberation Serif" w:hAnsi="Liberation Serif" w:cs="Liberation Serif"/>
          <w:sz w:val="28"/>
          <w:szCs w:val="28"/>
        </w:rPr>
        <w:t xml:space="preserve">. </w:t>
      </w:r>
      <w:r w:rsidR="006A7D12">
        <w:rPr>
          <w:rFonts w:ascii="Liberation Serif" w:hAnsi="Liberation Serif" w:cs="Liberation Serif"/>
          <w:sz w:val="28"/>
          <w:szCs w:val="28"/>
        </w:rPr>
        <w:t>Контрольный орган</w:t>
      </w:r>
      <w:r w:rsidR="00A6326C" w:rsidRPr="00591CC3">
        <w:rPr>
          <w:rFonts w:ascii="Liberation Serif" w:hAnsi="Liberation Serif" w:cs="Liberation Serif"/>
          <w:sz w:val="28"/>
          <w:szCs w:val="28"/>
        </w:rPr>
        <w:t xml:space="preserve"> осуществляет учет</w:t>
      </w:r>
      <w:r w:rsidR="00DC2174">
        <w:rPr>
          <w:rFonts w:ascii="Liberation Serif" w:hAnsi="Liberation Serif" w:cs="Liberation Serif"/>
          <w:sz w:val="28"/>
          <w:szCs w:val="28"/>
        </w:rPr>
        <w:t xml:space="preserve"> объявленных им</w:t>
      </w:r>
      <w:r w:rsidR="00A6326C" w:rsidRPr="00A6326C">
        <w:rPr>
          <w:rFonts w:ascii="Liberation Serif" w:hAnsi="Liberation Serif" w:cs="Liberation Serif"/>
          <w:sz w:val="28"/>
          <w:szCs w:val="28"/>
        </w:rPr>
        <w:t xml:space="preserve">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326C" w:rsidRDefault="00A6326C" w:rsidP="007829EA">
      <w:pPr>
        <w:spacing w:before="102" w:after="0" w:line="240" w:lineRule="auto"/>
        <w:contextualSpacing/>
        <w:jc w:val="both"/>
        <w:rPr>
          <w:rFonts w:ascii="Times New Roman" w:eastAsia="Times New Roman" w:hAnsi="Times New Roman" w:cs="Times New Roman"/>
          <w:sz w:val="24"/>
          <w:szCs w:val="24"/>
          <w:lang w:eastAsia="ru-RU"/>
        </w:rPr>
      </w:pPr>
    </w:p>
    <w:p w:rsidR="00312598" w:rsidRPr="00A6326C" w:rsidRDefault="00312598" w:rsidP="007829EA">
      <w:pPr>
        <w:spacing w:before="102" w:after="0" w:line="240" w:lineRule="auto"/>
        <w:contextualSpacing/>
        <w:jc w:val="both"/>
        <w:rPr>
          <w:rFonts w:ascii="Times New Roman" w:eastAsia="Times New Roman" w:hAnsi="Times New Roman" w:cs="Times New Roman"/>
          <w:sz w:val="24"/>
          <w:szCs w:val="24"/>
          <w:lang w:eastAsia="ru-RU"/>
        </w:rPr>
      </w:pPr>
    </w:p>
    <w:p w:rsidR="00A6326C" w:rsidRPr="0057143B" w:rsidRDefault="00A6326C" w:rsidP="007829EA">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5. Профилактический визит</w:t>
      </w:r>
    </w:p>
    <w:p w:rsidR="007829EA" w:rsidRPr="0057143B" w:rsidRDefault="007829EA" w:rsidP="007829EA">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83790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44</w:t>
      </w:r>
      <w:r w:rsidR="00A6326C" w:rsidRPr="00A6326C">
        <w:rPr>
          <w:rFonts w:ascii="Liberation Serif" w:eastAsia="Times New Roman" w:hAnsi="Liberation Serif" w:cs="Liberation Serif"/>
          <w:sz w:val="28"/>
          <w:szCs w:val="28"/>
          <w:lang w:eastAsia="ru-RU"/>
        </w:rPr>
        <w:t xml:space="preserve">. Профилактический визит проводится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 xml:space="preserve">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45</w:t>
      </w:r>
      <w:r w:rsidR="00A6326C" w:rsidRPr="00A6326C">
        <w:rPr>
          <w:rFonts w:ascii="Liberation Serif" w:eastAsia="Times New Roman" w:hAnsi="Liberation Serif" w:cs="Liberation Serif"/>
          <w:sz w:val="28"/>
          <w:szCs w:val="28"/>
          <w:lang w:eastAsia="ru-RU"/>
        </w:rPr>
        <w:t xml:space="preserve">. В ходе профилактического визита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ом может осуществляться консультирование контролируемого лица в порядке, установленном настоящим Положением.</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46</w:t>
      </w:r>
      <w:r w:rsidR="00A6326C" w:rsidRPr="00A6326C">
        <w:rPr>
          <w:rFonts w:ascii="Liberation Serif" w:eastAsia="Times New Roman" w:hAnsi="Liberation Serif" w:cs="Liberation Serif"/>
          <w:sz w:val="28"/>
          <w:szCs w:val="28"/>
          <w:lang w:eastAsia="ru-RU"/>
        </w:rPr>
        <w:t>. При проведении про</w:t>
      </w:r>
      <w:r w:rsidR="00386861">
        <w:rPr>
          <w:rFonts w:ascii="Liberation Serif" w:eastAsia="Times New Roman" w:hAnsi="Liberation Serif" w:cs="Liberation Serif"/>
          <w:sz w:val="28"/>
          <w:szCs w:val="28"/>
          <w:lang w:eastAsia="ru-RU"/>
        </w:rPr>
        <w:t>филактического визита гражданам, индивидуальным пред</w:t>
      </w:r>
      <w:r w:rsidR="000A048D">
        <w:rPr>
          <w:rFonts w:ascii="Liberation Serif" w:eastAsia="Times New Roman" w:hAnsi="Liberation Serif" w:cs="Liberation Serif"/>
          <w:sz w:val="28"/>
          <w:szCs w:val="28"/>
          <w:lang w:eastAsia="ru-RU"/>
        </w:rPr>
        <w:t>принимателям, юридическим лицам</w:t>
      </w:r>
      <w:r w:rsidR="008F5C72">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47</w:t>
      </w:r>
      <w:r w:rsidR="00A6326C" w:rsidRPr="00A6326C">
        <w:rPr>
          <w:rFonts w:ascii="Liberation Serif" w:eastAsia="Times New Roman" w:hAnsi="Liberation Serif" w:cs="Liberation Serif"/>
          <w:sz w:val="28"/>
          <w:szCs w:val="28"/>
          <w:lang w:eastAsia="ru-RU"/>
        </w:rPr>
        <w:t xml:space="preserve">. По результатам профилактического визита в случае, если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 xml:space="preserve">ом получены сведения о готовящихся или возможных нарушениях обязательных требований, </w:t>
      </w:r>
      <w:r w:rsidR="00B20CC7">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48</w:t>
      </w:r>
      <w:r w:rsidR="00A6326C" w:rsidRPr="00A6326C">
        <w:rPr>
          <w:rFonts w:ascii="Liberation Serif" w:eastAsia="Times New Roman" w:hAnsi="Liberation Serif" w:cs="Liberation Serif"/>
          <w:sz w:val="28"/>
          <w:szCs w:val="28"/>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 xml:space="preserve"> незамедлительно направляет информацию об этом руководителю</w:t>
      </w:r>
      <w:r w:rsidR="0005305B">
        <w:rPr>
          <w:rFonts w:ascii="Liberation Serif" w:eastAsia="Times New Roman" w:hAnsi="Liberation Serif" w:cs="Liberation Serif"/>
          <w:sz w:val="28"/>
          <w:szCs w:val="28"/>
          <w:lang w:eastAsia="ru-RU"/>
        </w:rPr>
        <w:t xml:space="preserve"> (заместителю</w:t>
      </w:r>
      <w:r w:rsidR="00D63B46">
        <w:rPr>
          <w:rFonts w:ascii="Liberation Serif" w:eastAsia="Times New Roman" w:hAnsi="Liberation Serif" w:cs="Liberation Serif"/>
          <w:sz w:val="28"/>
          <w:szCs w:val="28"/>
          <w:lang w:eastAsia="ru-RU"/>
        </w:rPr>
        <w:t xml:space="preserve"> руководителю</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7F695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для принятия решения о проведении контрольных мероприятий.</w:t>
      </w:r>
    </w:p>
    <w:p w:rsidR="00A6326C" w:rsidRPr="00A6326C" w:rsidRDefault="00A6326C" w:rsidP="00A6326C">
      <w:pPr>
        <w:spacing w:before="102" w:after="240" w:line="240" w:lineRule="auto"/>
        <w:rPr>
          <w:rFonts w:ascii="Times New Roman" w:eastAsia="Times New Roman" w:hAnsi="Times New Roman" w:cs="Times New Roman"/>
          <w:sz w:val="24"/>
          <w:szCs w:val="24"/>
          <w:lang w:eastAsia="ru-RU"/>
        </w:rPr>
      </w:pPr>
    </w:p>
    <w:p w:rsidR="00A6326C" w:rsidRPr="0057143B" w:rsidRDefault="00A6326C" w:rsidP="007829EA">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аздел</w:t>
      </w:r>
      <w:r w:rsidRPr="00A6326C">
        <w:rPr>
          <w:rFonts w:ascii="Liberation Serif" w:eastAsia="Times New Roman" w:hAnsi="Liberation Serif" w:cs="Liberation Serif"/>
          <w:sz w:val="28"/>
          <w:szCs w:val="28"/>
          <w:lang w:eastAsia="ru-RU"/>
        </w:rPr>
        <w:t xml:space="preserve"> 3</w:t>
      </w:r>
      <w:r w:rsidR="005D19B1">
        <w:rPr>
          <w:rFonts w:ascii="Liberation Serif" w:eastAsia="Times New Roman" w:hAnsi="Liberation Serif" w:cs="Liberation Serif"/>
          <w:sz w:val="28"/>
          <w:szCs w:val="28"/>
          <w:lang w:eastAsia="ru-RU"/>
        </w:rPr>
        <w:t>. О</w:t>
      </w:r>
      <w:r w:rsidR="005D19B1" w:rsidRPr="00A6326C">
        <w:rPr>
          <w:rFonts w:ascii="Liberation Serif" w:eastAsia="Times New Roman" w:hAnsi="Liberation Serif" w:cs="Liberation Serif"/>
          <w:sz w:val="28"/>
          <w:szCs w:val="28"/>
          <w:lang w:eastAsia="ru-RU"/>
        </w:rPr>
        <w:t>ценка соблюдения обязательных требований</w:t>
      </w:r>
    </w:p>
    <w:p w:rsidR="007829EA" w:rsidRPr="0057143B" w:rsidRDefault="007829EA" w:rsidP="007829EA">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 xml:space="preserve">Глава 1. Плановые контрольные мероприятия </w:t>
      </w:r>
    </w:p>
    <w:p w:rsidR="00C76D3E" w:rsidRPr="00C76D3E" w:rsidRDefault="00C76D3E"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sidRPr="00C76D3E">
        <w:rPr>
          <w:rFonts w:ascii="Liberation Serif" w:eastAsia="Times New Roman" w:hAnsi="Liberation Serif" w:cs="Liberation Serif"/>
          <w:sz w:val="28"/>
          <w:szCs w:val="28"/>
          <w:lang w:eastAsia="ru-RU"/>
        </w:rPr>
        <w:t>4</w:t>
      </w:r>
      <w:r w:rsidR="008D2907">
        <w:rPr>
          <w:rFonts w:ascii="Liberation Serif" w:eastAsia="Times New Roman" w:hAnsi="Liberation Serif" w:cs="Liberation Serif"/>
          <w:sz w:val="28"/>
          <w:szCs w:val="28"/>
          <w:lang w:eastAsia="ru-RU"/>
        </w:rPr>
        <w:t>9</w:t>
      </w:r>
      <w:r w:rsidRPr="00C76D3E">
        <w:rPr>
          <w:rFonts w:ascii="Liberation Serif" w:eastAsia="Times New Roman" w:hAnsi="Liberation Serif" w:cs="Liberation Serif"/>
          <w:sz w:val="28"/>
          <w:szCs w:val="28"/>
          <w:lang w:eastAsia="ru-RU"/>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w:t>
      </w:r>
      <w:r w:rsidR="00B20CC7">
        <w:rPr>
          <w:rFonts w:ascii="Liberation Serif" w:eastAsia="Times New Roman" w:hAnsi="Liberation Serif" w:cs="Liberation Serif"/>
          <w:sz w:val="28"/>
          <w:szCs w:val="28"/>
          <w:lang w:eastAsia="ru-RU"/>
        </w:rPr>
        <w:t>контрольным органом</w:t>
      </w:r>
      <w:r w:rsidRPr="00C76D3E">
        <w:rPr>
          <w:rFonts w:ascii="Liberation Serif" w:eastAsia="Times New Roman" w:hAnsi="Liberation Serif" w:cs="Liberation Serif"/>
          <w:sz w:val="28"/>
          <w:szCs w:val="28"/>
          <w:lang w:eastAsia="ru-RU"/>
        </w:rPr>
        <w:t xml:space="preserve"> и подлежащего согласованию с </w:t>
      </w:r>
      <w:r>
        <w:rPr>
          <w:rFonts w:ascii="Liberation Serif" w:eastAsia="Times New Roman" w:hAnsi="Liberation Serif" w:cs="Liberation Serif"/>
          <w:sz w:val="28"/>
          <w:szCs w:val="28"/>
          <w:lang w:eastAsia="ru-RU"/>
        </w:rPr>
        <w:t>Артемовской городской прокуратурой</w:t>
      </w:r>
      <w:r w:rsidRPr="00C76D3E">
        <w:rPr>
          <w:rFonts w:ascii="Liberation Serif" w:eastAsia="Times New Roman" w:hAnsi="Liberation Serif" w:cs="Liberation Serif"/>
          <w:sz w:val="28"/>
          <w:szCs w:val="28"/>
          <w:lang w:eastAsia="ru-RU"/>
        </w:rPr>
        <w:t>.</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50</w:t>
      </w:r>
      <w:r w:rsidR="00C76D3E" w:rsidRPr="00C76D3E">
        <w:rPr>
          <w:rFonts w:ascii="Liberation Serif" w:eastAsia="Times New Roman" w:hAnsi="Liberation Serif" w:cs="Liberation Serif"/>
          <w:sz w:val="28"/>
          <w:szCs w:val="28"/>
          <w:lang w:eastAsia="ru-RU"/>
        </w:rPr>
        <w:t>. Проект ежегодного плана формируется в машино</w:t>
      </w:r>
      <w:r w:rsidR="00DC2174">
        <w:rPr>
          <w:rFonts w:ascii="Liberation Serif" w:eastAsia="Times New Roman" w:hAnsi="Liberation Serif" w:cs="Liberation Serif"/>
          <w:sz w:val="28"/>
          <w:szCs w:val="28"/>
          <w:lang w:eastAsia="ru-RU"/>
        </w:rPr>
        <w:t>читаемом виде с использованием Е</w:t>
      </w:r>
      <w:r w:rsidR="00C76D3E" w:rsidRPr="00C76D3E">
        <w:rPr>
          <w:rFonts w:ascii="Liberation Serif" w:eastAsia="Times New Roman" w:hAnsi="Liberation Serif" w:cs="Liberation Serif"/>
          <w:sz w:val="28"/>
          <w:szCs w:val="28"/>
          <w:lang w:eastAsia="ru-RU"/>
        </w:rPr>
        <w:t>диного реестра контрольных (надзорных) мероприяти</w:t>
      </w:r>
      <w:r w:rsidR="00C76D3E" w:rsidRPr="00621F0F">
        <w:rPr>
          <w:rFonts w:ascii="Liberation Serif" w:eastAsia="Times New Roman" w:hAnsi="Liberation Serif" w:cs="Liberation Serif"/>
          <w:sz w:val="28"/>
          <w:szCs w:val="28"/>
          <w:lang w:eastAsia="ru-RU"/>
        </w:rPr>
        <w:t>й</w:t>
      </w:r>
      <w:r w:rsidR="00621F0F" w:rsidRPr="00621F0F">
        <w:rPr>
          <w:rFonts w:ascii="Liberation Serif" w:eastAsia="Times New Roman" w:hAnsi="Liberation Serif" w:cs="Liberation Serif"/>
          <w:sz w:val="28"/>
          <w:szCs w:val="28"/>
          <w:shd w:val="clear" w:color="auto" w:fill="FFFF00"/>
          <w:lang w:eastAsia="ru-RU"/>
        </w:rPr>
        <w:t>.</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51</w:t>
      </w:r>
      <w:r w:rsidR="00C76D3E" w:rsidRPr="00C76D3E">
        <w:rPr>
          <w:rFonts w:ascii="Liberation Serif" w:eastAsia="Times New Roman" w:hAnsi="Liberation Serif" w:cs="Liberation Serif"/>
          <w:sz w:val="28"/>
          <w:szCs w:val="28"/>
          <w:lang w:eastAsia="ru-RU"/>
        </w:rPr>
        <w:t xml:space="preserve">. Проект ежегодного плана до 1 октября года, предшествующего году реализации ежегодного плана, представляется на согласование в </w:t>
      </w:r>
      <w:r w:rsidR="0011649B">
        <w:rPr>
          <w:rFonts w:ascii="Liberation Serif" w:eastAsia="Times New Roman" w:hAnsi="Liberation Serif" w:cs="Liberation Serif"/>
          <w:sz w:val="28"/>
          <w:szCs w:val="28"/>
          <w:lang w:eastAsia="ru-RU"/>
        </w:rPr>
        <w:t xml:space="preserve">Артемовскую городскую </w:t>
      </w:r>
      <w:r w:rsidR="007004B6">
        <w:rPr>
          <w:rFonts w:ascii="Liberation Serif" w:eastAsia="Times New Roman" w:hAnsi="Liberation Serif" w:cs="Liberation Serif"/>
          <w:sz w:val="28"/>
          <w:szCs w:val="28"/>
          <w:lang w:eastAsia="ru-RU"/>
        </w:rPr>
        <w:t>прокуратуру</w:t>
      </w:r>
      <w:r w:rsidR="00C76D3E" w:rsidRPr="00C76D3E">
        <w:rPr>
          <w:rFonts w:ascii="Liberation Serif" w:eastAsia="Times New Roman" w:hAnsi="Liberation Serif" w:cs="Liberation Serif"/>
          <w:sz w:val="28"/>
          <w:szCs w:val="28"/>
          <w:lang w:eastAsia="ru-RU"/>
        </w:rPr>
        <w:t xml:space="preserve">. </w:t>
      </w:r>
    </w:p>
    <w:p w:rsidR="00C76D3E" w:rsidRPr="00C76D3E" w:rsidRDefault="00C76D3E"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sidRPr="00C76D3E">
        <w:rPr>
          <w:rFonts w:ascii="Liberation Serif" w:eastAsia="Times New Roman" w:hAnsi="Liberation Serif" w:cs="Liberation Serif"/>
          <w:sz w:val="28"/>
          <w:szCs w:val="28"/>
          <w:lang w:eastAsia="ru-RU"/>
        </w:rPr>
        <w:t xml:space="preserve">Представление проекта ежегодного плана на согласование в </w:t>
      </w:r>
      <w:r w:rsidR="0011649B">
        <w:rPr>
          <w:rFonts w:ascii="Liberation Serif" w:eastAsia="Times New Roman" w:hAnsi="Liberation Serif" w:cs="Liberation Serif"/>
          <w:sz w:val="28"/>
          <w:szCs w:val="28"/>
          <w:lang w:eastAsia="ru-RU"/>
        </w:rPr>
        <w:t xml:space="preserve">Артемовскую городскую </w:t>
      </w:r>
      <w:r w:rsidRPr="00C76D3E">
        <w:rPr>
          <w:rFonts w:ascii="Liberation Serif" w:eastAsia="Times New Roman" w:hAnsi="Liberation Serif" w:cs="Liberation Serif"/>
          <w:sz w:val="28"/>
          <w:szCs w:val="28"/>
          <w:lang w:eastAsia="ru-RU"/>
        </w:rPr>
        <w:t>прокуратуру</w:t>
      </w:r>
      <w:r w:rsidR="0011649B">
        <w:rPr>
          <w:rFonts w:ascii="Liberation Serif" w:eastAsia="Times New Roman" w:hAnsi="Liberation Serif" w:cs="Liberation Serif"/>
          <w:sz w:val="28"/>
          <w:szCs w:val="28"/>
          <w:lang w:eastAsia="ru-RU"/>
        </w:rPr>
        <w:t xml:space="preserve"> </w:t>
      </w:r>
      <w:r w:rsidRPr="00C76D3E">
        <w:rPr>
          <w:rFonts w:ascii="Liberation Serif" w:eastAsia="Times New Roman" w:hAnsi="Liberation Serif" w:cs="Liberation Serif"/>
          <w:sz w:val="28"/>
          <w:szCs w:val="28"/>
          <w:lang w:eastAsia="ru-RU"/>
        </w:rPr>
        <w:t xml:space="preserve"> осуществляется посредством его размещения </w:t>
      </w:r>
      <w:r w:rsidR="008C37BE">
        <w:rPr>
          <w:rFonts w:ascii="Liberation Serif" w:eastAsia="Times New Roman" w:hAnsi="Liberation Serif" w:cs="Liberation Serif"/>
          <w:sz w:val="28"/>
          <w:szCs w:val="28"/>
          <w:lang w:eastAsia="ru-RU"/>
        </w:rPr>
        <w:t>контрольным органом</w:t>
      </w:r>
      <w:r w:rsidR="00DC2174">
        <w:rPr>
          <w:rFonts w:ascii="Liberation Serif" w:eastAsia="Times New Roman" w:hAnsi="Liberation Serif" w:cs="Liberation Serif"/>
          <w:sz w:val="28"/>
          <w:szCs w:val="28"/>
          <w:lang w:eastAsia="ru-RU"/>
        </w:rPr>
        <w:t xml:space="preserve"> в машиночитаемом формате в Е</w:t>
      </w:r>
      <w:r w:rsidRPr="00C76D3E">
        <w:rPr>
          <w:rFonts w:ascii="Liberation Serif" w:eastAsia="Times New Roman" w:hAnsi="Liberation Serif" w:cs="Liberation Serif"/>
          <w:sz w:val="28"/>
          <w:szCs w:val="28"/>
          <w:lang w:eastAsia="ru-RU"/>
        </w:rPr>
        <w:t>дином реестре контрольных (надзорных) мероприятий.</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52</w:t>
      </w:r>
      <w:r w:rsidR="00C76D3E" w:rsidRPr="00C76D3E">
        <w:rPr>
          <w:rFonts w:ascii="Liberation Serif" w:eastAsia="Times New Roman" w:hAnsi="Liberation Serif" w:cs="Liberation Serif"/>
          <w:sz w:val="28"/>
          <w:szCs w:val="28"/>
          <w:lang w:eastAsia="ru-RU"/>
        </w:rPr>
        <w:t>. Руководитель</w:t>
      </w:r>
      <w:r w:rsidR="0005305B">
        <w:rPr>
          <w:rFonts w:ascii="Liberation Serif" w:eastAsia="Times New Roman" w:hAnsi="Liberation Serif" w:cs="Liberation Serif"/>
          <w:sz w:val="28"/>
          <w:szCs w:val="28"/>
          <w:lang w:eastAsia="ru-RU"/>
        </w:rPr>
        <w:t xml:space="preserve"> (заместитель</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C76D3E" w:rsidRPr="00C76D3E">
        <w:rPr>
          <w:rFonts w:ascii="Liberation Serif" w:eastAsia="Times New Roman" w:hAnsi="Liberation Serif" w:cs="Liberation Serif"/>
          <w:sz w:val="28"/>
          <w:szCs w:val="28"/>
          <w:lang w:eastAsia="ru-RU"/>
        </w:rPr>
        <w:t xml:space="preserve"> </w:t>
      </w:r>
      <w:r w:rsidR="007F6958">
        <w:rPr>
          <w:rFonts w:ascii="Liberation Serif" w:eastAsia="Times New Roman" w:hAnsi="Liberation Serif" w:cs="Liberation Serif"/>
          <w:sz w:val="28"/>
          <w:szCs w:val="28"/>
          <w:lang w:eastAsia="ru-RU"/>
        </w:rPr>
        <w:t>контрольного органа</w:t>
      </w:r>
      <w:r w:rsidR="00C76D3E" w:rsidRPr="00C76D3E">
        <w:rPr>
          <w:rFonts w:ascii="Liberation Serif" w:eastAsia="Times New Roman" w:hAnsi="Liberation Serif" w:cs="Liberation Serif"/>
          <w:sz w:val="28"/>
          <w:szCs w:val="28"/>
          <w:lang w:eastAsia="ru-RU"/>
        </w:rPr>
        <w:t xml:space="preserve"> до </w:t>
      </w:r>
      <w:r w:rsidR="008C37BE">
        <w:rPr>
          <w:rFonts w:ascii="Liberation Serif" w:eastAsia="Times New Roman" w:hAnsi="Liberation Serif" w:cs="Liberation Serif"/>
          <w:sz w:val="28"/>
          <w:szCs w:val="28"/>
          <w:lang w:eastAsia="ru-RU"/>
        </w:rPr>
        <w:t xml:space="preserve"> </w:t>
      </w:r>
      <w:r w:rsidR="00C76D3E" w:rsidRPr="00C76D3E">
        <w:rPr>
          <w:rFonts w:ascii="Liberation Serif" w:eastAsia="Times New Roman" w:hAnsi="Liberation Serif" w:cs="Liberation Serif"/>
          <w:sz w:val="28"/>
          <w:szCs w:val="28"/>
          <w:lang w:eastAsia="ru-RU"/>
        </w:rPr>
        <w:t>20 ноября года, предшествующего году реализации ежегодного плана, рассматривает и учитыв</w:t>
      </w:r>
      <w:r w:rsidR="00DC2174">
        <w:rPr>
          <w:rFonts w:ascii="Liberation Serif" w:eastAsia="Times New Roman" w:hAnsi="Liberation Serif" w:cs="Liberation Serif"/>
          <w:sz w:val="28"/>
          <w:szCs w:val="28"/>
          <w:lang w:eastAsia="ru-RU"/>
        </w:rPr>
        <w:t>ает представленные посредством Е</w:t>
      </w:r>
      <w:r w:rsidR="00C76D3E" w:rsidRPr="00C76D3E">
        <w:rPr>
          <w:rFonts w:ascii="Liberation Serif" w:eastAsia="Times New Roman" w:hAnsi="Liberation Serif" w:cs="Liberation Serif"/>
          <w:sz w:val="28"/>
          <w:szCs w:val="28"/>
          <w:lang w:eastAsia="ru-RU"/>
        </w:rPr>
        <w:t>диного реестра контрольных</w:t>
      </w:r>
      <w:r w:rsidR="008B4255">
        <w:rPr>
          <w:rFonts w:ascii="Liberation Serif" w:eastAsia="Times New Roman" w:hAnsi="Liberation Serif" w:cs="Liberation Serif"/>
          <w:sz w:val="28"/>
          <w:szCs w:val="28"/>
          <w:lang w:eastAsia="ru-RU"/>
        </w:rPr>
        <w:t xml:space="preserve"> (надзорных) </w:t>
      </w:r>
      <w:r w:rsidR="00C76D3E" w:rsidRPr="00C76D3E">
        <w:rPr>
          <w:rFonts w:ascii="Liberation Serif" w:eastAsia="Times New Roman" w:hAnsi="Liberation Serif" w:cs="Liberation Serif"/>
          <w:sz w:val="28"/>
          <w:szCs w:val="28"/>
          <w:lang w:eastAsia="ru-RU"/>
        </w:rPr>
        <w:t xml:space="preserve">мероприятий предложения </w:t>
      </w:r>
      <w:r w:rsidR="0011649B">
        <w:rPr>
          <w:rFonts w:ascii="Liberation Serif" w:eastAsia="Times New Roman" w:hAnsi="Liberation Serif" w:cs="Liberation Serif"/>
          <w:sz w:val="28"/>
          <w:szCs w:val="28"/>
          <w:lang w:eastAsia="ru-RU"/>
        </w:rPr>
        <w:t xml:space="preserve">Артемовской городской </w:t>
      </w:r>
      <w:r w:rsidR="00C76D3E" w:rsidRPr="00C76D3E">
        <w:rPr>
          <w:rFonts w:ascii="Liberation Serif" w:eastAsia="Times New Roman" w:hAnsi="Liberation Serif" w:cs="Liberation Serif"/>
          <w:sz w:val="28"/>
          <w:szCs w:val="28"/>
          <w:lang w:eastAsia="ru-RU"/>
        </w:rPr>
        <w:t xml:space="preserve">прокуратуры  по включению или исключению контрольных мероприятий в ежегодный план. Предложения </w:t>
      </w:r>
      <w:r w:rsidR="00086BEF">
        <w:rPr>
          <w:rFonts w:ascii="Liberation Serif" w:eastAsia="Times New Roman" w:hAnsi="Liberation Serif" w:cs="Liberation Serif"/>
          <w:sz w:val="28"/>
          <w:szCs w:val="28"/>
          <w:lang w:eastAsia="ru-RU"/>
        </w:rPr>
        <w:t xml:space="preserve">Артемовской городской прокуратуры </w:t>
      </w:r>
      <w:r w:rsidR="00C76D3E" w:rsidRPr="00C76D3E">
        <w:rPr>
          <w:rFonts w:ascii="Liberation Serif" w:eastAsia="Times New Roman" w:hAnsi="Liberation Serif" w:cs="Liberation Serif"/>
          <w:sz w:val="28"/>
          <w:szCs w:val="28"/>
          <w:lang w:eastAsia="ru-RU"/>
        </w:rPr>
        <w:t xml:space="preserve"> могут быть обжалованы вышестоящему прокурору, что не приостанавливает их учет</w:t>
      </w:r>
      <w:r w:rsidR="00DC2174">
        <w:rPr>
          <w:rFonts w:ascii="Liberation Serif" w:eastAsia="Times New Roman" w:hAnsi="Liberation Serif" w:cs="Liberation Serif"/>
          <w:sz w:val="28"/>
          <w:szCs w:val="28"/>
          <w:lang w:eastAsia="ru-RU"/>
        </w:rPr>
        <w:t xml:space="preserve"> в ежегодном плане посредством Е</w:t>
      </w:r>
      <w:r w:rsidR="00C76D3E" w:rsidRPr="00C76D3E">
        <w:rPr>
          <w:rFonts w:ascii="Liberation Serif" w:eastAsia="Times New Roman" w:hAnsi="Liberation Serif" w:cs="Liberation Serif"/>
          <w:sz w:val="28"/>
          <w:szCs w:val="28"/>
          <w:lang w:eastAsia="ru-RU"/>
        </w:rPr>
        <w:t>диного реестра контрольных (надзорных) мероприятий.</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53</w:t>
      </w:r>
      <w:r w:rsidR="00A6326C" w:rsidRPr="00A6326C">
        <w:rPr>
          <w:rFonts w:ascii="Liberation Serif" w:eastAsia="Times New Roman" w:hAnsi="Liberation Serif" w:cs="Liberation Serif"/>
          <w:sz w:val="28"/>
          <w:szCs w:val="28"/>
          <w:lang w:eastAsia="ru-RU"/>
        </w:rPr>
        <w:t>. При организации муниципального жилищного контроля объектам контроля присваиваются следующие категории риска:</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высокий;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средний;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низкий.</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54</w:t>
      </w:r>
      <w:r w:rsidR="00086BEF">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6326C" w:rsidRPr="000A048D"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 xml:space="preserve">ри установлении объекту контроля категории высокого риска плановые контрольные мероприятия проводятся </w:t>
      </w:r>
      <w:r w:rsidR="000A048D">
        <w:rPr>
          <w:rFonts w:ascii="Liberation Serif" w:eastAsia="Times New Roman" w:hAnsi="Liberation Serif" w:cs="Liberation Serif"/>
          <w:sz w:val="28"/>
          <w:szCs w:val="28"/>
          <w:lang w:eastAsia="ru-RU"/>
        </w:rPr>
        <w:t>с периодичностью 1 раз в 2 года</w:t>
      </w:r>
      <w:r w:rsidR="000A048D" w:rsidRPr="000A048D">
        <w:rPr>
          <w:rFonts w:ascii="Liberation Serif" w:eastAsia="Times New Roman" w:hAnsi="Liberation Serif" w:cs="Liberation Serif"/>
          <w:sz w:val="28"/>
          <w:szCs w:val="28"/>
          <w:lang w:eastAsia="ru-RU"/>
        </w:rPr>
        <w:t>;</w:t>
      </w:r>
    </w:p>
    <w:p w:rsidR="00A6326C" w:rsidRPr="006668AF"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 xml:space="preserve">ри установлении объекту контроля средней категории риска плановые контрольные мероприятия проводятся </w:t>
      </w:r>
      <w:r w:rsidR="000A048D">
        <w:rPr>
          <w:rFonts w:ascii="Liberation Serif" w:eastAsia="Times New Roman" w:hAnsi="Liberation Serif" w:cs="Liberation Serif"/>
          <w:sz w:val="28"/>
          <w:szCs w:val="28"/>
          <w:lang w:eastAsia="ru-RU"/>
        </w:rPr>
        <w:t>с периодичностью 1 раз в 3 года</w:t>
      </w:r>
      <w:r w:rsidR="000A048D" w:rsidRPr="006668AF">
        <w:rPr>
          <w:rFonts w:ascii="Liberation Serif" w:eastAsia="Times New Roman" w:hAnsi="Liberation Serif" w:cs="Liberation Serif"/>
          <w:sz w:val="28"/>
          <w:szCs w:val="28"/>
          <w:lang w:eastAsia="ru-RU"/>
        </w:rPr>
        <w:t>;</w:t>
      </w:r>
    </w:p>
    <w:p w:rsidR="00A6326C" w:rsidRPr="00A6326C"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ри установлении объекту контроля низкой категории риска плановые контрольные мероприятия не проводятся.</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55</w:t>
      </w:r>
      <w:r w:rsidR="00A6326C" w:rsidRPr="00A6326C">
        <w:rPr>
          <w:rFonts w:ascii="Liberation Serif" w:eastAsia="Times New Roman" w:hAnsi="Liberation Serif" w:cs="Liberation Serif"/>
          <w:sz w:val="28"/>
          <w:szCs w:val="28"/>
          <w:lang w:eastAsia="ru-RU"/>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w:t>
      </w:r>
      <w:r w:rsidR="00A6326C" w:rsidRPr="00A6326C">
        <w:rPr>
          <w:rFonts w:ascii="Liberation Serif" w:eastAsia="Times New Roman" w:hAnsi="Liberation Serif" w:cs="Liberation Serif"/>
          <w:sz w:val="28"/>
          <w:szCs w:val="28"/>
          <w:lang w:eastAsia="ru-RU"/>
        </w:rPr>
        <w:lastRenderedPageBreak/>
        <w:t xml:space="preserve">при оптимальном использовании материальных, финансовых и кадровых ресурсов </w:t>
      </w:r>
      <w:r w:rsidR="007F695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292B91" w:rsidRDefault="008D2907" w:rsidP="00292B91">
      <w:pPr>
        <w:spacing w:before="100" w:beforeAutospacing="1" w:after="0" w:line="240" w:lineRule="auto"/>
        <w:ind w:firstLine="709"/>
        <w:contextualSpacing/>
        <w:mirrorIndents/>
        <w:jc w:val="both"/>
        <w:rPr>
          <w:rFonts w:ascii="Liberation Serif" w:eastAsia="Times New Roman" w:hAnsi="Liberation Serif" w:cs="Liberation Serif"/>
          <w:sz w:val="28"/>
          <w:szCs w:val="28"/>
          <w:lang w:eastAsia="ru-RU"/>
        </w:rPr>
      </w:pPr>
      <w:r>
        <w:rPr>
          <w:rFonts w:ascii="Times New Roman" w:eastAsia="Times New Roman" w:hAnsi="Times New Roman" w:cs="Times New Roman"/>
          <w:sz w:val="28"/>
          <w:szCs w:val="28"/>
          <w:lang w:eastAsia="ru-RU"/>
        </w:rPr>
        <w:t>56</w:t>
      </w:r>
      <w:r w:rsidR="00A6326C" w:rsidRPr="00A6326C">
        <w:rPr>
          <w:rFonts w:ascii="Times New Roman" w:eastAsia="Times New Roman" w:hAnsi="Times New Roman" w:cs="Times New Roman"/>
          <w:sz w:val="28"/>
          <w:szCs w:val="28"/>
          <w:lang w:eastAsia="ru-RU"/>
        </w:rPr>
        <w:t xml:space="preserve">. </w:t>
      </w:r>
      <w:r w:rsidR="00A6326C" w:rsidRPr="00522AEA">
        <w:rPr>
          <w:rFonts w:ascii="Liberation Serif" w:eastAsia="Times New Roman" w:hAnsi="Liberation Serif" w:cs="Liberation Serif"/>
          <w:sz w:val="28"/>
          <w:szCs w:val="28"/>
          <w:lang w:eastAsia="ru-RU"/>
        </w:rPr>
        <w:t>Критерии риска для объектов контроля</w:t>
      </w:r>
      <w:r w:rsidR="009C6286">
        <w:rPr>
          <w:rFonts w:ascii="Liberation Serif" w:eastAsia="Times New Roman" w:hAnsi="Liberation Serif" w:cs="Liberation Serif"/>
          <w:sz w:val="28"/>
          <w:szCs w:val="28"/>
          <w:lang w:eastAsia="ru-RU"/>
        </w:rPr>
        <w:t xml:space="preserve"> К</w:t>
      </w:r>
      <w:r w:rsidR="005746DF">
        <w:rPr>
          <w:rFonts w:ascii="Liberation Serif" w:eastAsia="Times New Roman" w:hAnsi="Liberation Serif" w:cs="Liberation Serif"/>
          <w:sz w:val="28"/>
          <w:szCs w:val="28"/>
          <w:lang w:eastAsia="ru-RU"/>
        </w:rPr>
        <w:t>1</w:t>
      </w:r>
      <w:r w:rsidR="009C6286">
        <w:rPr>
          <w:rFonts w:ascii="Liberation Serif" w:eastAsia="Times New Roman" w:hAnsi="Liberation Serif" w:cs="Liberation Serif"/>
          <w:sz w:val="28"/>
          <w:szCs w:val="28"/>
          <w:lang w:eastAsia="ru-RU"/>
        </w:rPr>
        <w:t xml:space="preserve"> (</w:t>
      </w:r>
      <w:r w:rsidR="00E808FB">
        <w:rPr>
          <w:rFonts w:ascii="Liberation Serif" w:eastAsia="Times New Roman" w:hAnsi="Liberation Serif" w:cs="Liberation Serif"/>
          <w:sz w:val="28"/>
          <w:szCs w:val="28"/>
          <w:lang w:eastAsia="ru-RU"/>
        </w:rPr>
        <w:t>К2, К3</w:t>
      </w:r>
      <w:r w:rsidR="00710922" w:rsidRPr="00522AEA">
        <w:rPr>
          <w:rFonts w:ascii="Liberation Serif" w:eastAsia="Times New Roman" w:hAnsi="Liberation Serif" w:cs="Liberation Serif"/>
          <w:sz w:val="28"/>
          <w:szCs w:val="28"/>
          <w:lang w:eastAsia="ru-RU"/>
        </w:rPr>
        <w:t>)</w:t>
      </w:r>
      <w:r w:rsidR="00A6326C" w:rsidRPr="00522AEA">
        <w:rPr>
          <w:rFonts w:ascii="Liberation Serif" w:eastAsia="Times New Roman" w:hAnsi="Liberation Serif" w:cs="Liberation Serif"/>
          <w:sz w:val="28"/>
          <w:szCs w:val="28"/>
          <w:lang w:eastAsia="ru-RU"/>
        </w:rPr>
        <w:t xml:space="preserve"> определяются следующим образом:</w:t>
      </w:r>
    </w:p>
    <w:p w:rsidR="00D61B88" w:rsidRDefault="00165689"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915B77">
        <w:rPr>
          <w:rFonts w:ascii="Liberation Serif" w:eastAsia="Times New Roman" w:hAnsi="Liberation Serif" w:cs="Liberation Serif"/>
          <w:sz w:val="28"/>
          <w:szCs w:val="28"/>
          <w:lang w:eastAsia="ru-RU"/>
        </w:rPr>
        <w:t xml:space="preserve"> д</w:t>
      </w:r>
      <w:r w:rsidR="0031281E" w:rsidRPr="000D2A7F">
        <w:rPr>
          <w:rFonts w:ascii="Liberation Serif" w:eastAsia="Times New Roman" w:hAnsi="Liberation Serif" w:cs="Liberation Serif"/>
          <w:sz w:val="28"/>
          <w:szCs w:val="28"/>
          <w:lang w:eastAsia="ru-RU"/>
        </w:rPr>
        <w:t>еят</w:t>
      </w:r>
      <w:r w:rsidR="0031281E">
        <w:rPr>
          <w:rFonts w:ascii="Liberation Serif" w:eastAsia="Times New Roman" w:hAnsi="Liberation Serif" w:cs="Liberation Serif"/>
          <w:sz w:val="28"/>
          <w:szCs w:val="28"/>
          <w:lang w:eastAsia="ru-RU"/>
        </w:rPr>
        <w:t xml:space="preserve">ельность </w:t>
      </w:r>
      <w:r w:rsidR="0031281E" w:rsidRPr="000D2A7F">
        <w:rPr>
          <w:rFonts w:ascii="Liberation Serif" w:eastAsia="Times New Roman" w:hAnsi="Liberation Serif" w:cs="Liberation Serif"/>
          <w:sz w:val="28"/>
          <w:szCs w:val="28"/>
          <w:lang w:eastAsia="ru-RU"/>
        </w:rPr>
        <w:t>по формированию фондов капитального ремонта</w:t>
      </w:r>
      <w:r w:rsidR="0031281E">
        <w:rPr>
          <w:rFonts w:ascii="Liberation Serif" w:eastAsia="Times New Roman" w:hAnsi="Liberation Serif" w:cs="Liberation Serif"/>
          <w:sz w:val="28"/>
          <w:szCs w:val="28"/>
          <w:lang w:eastAsia="ru-RU"/>
        </w:rPr>
        <w:t xml:space="preserve"> на специальном счете (К</w:t>
      </w:r>
      <w:r w:rsidR="0031281E" w:rsidRPr="00522AEA">
        <w:rPr>
          <w:rFonts w:ascii="Liberation Serif" w:eastAsia="Times New Roman" w:hAnsi="Liberation Serif" w:cs="Liberation Serif"/>
          <w:sz w:val="28"/>
          <w:szCs w:val="28"/>
          <w:lang w:eastAsia="ru-RU"/>
        </w:rPr>
        <w:t>)</w:t>
      </w:r>
      <w:r w:rsidR="00D61B88" w:rsidRPr="00D61B88">
        <w:rPr>
          <w:rFonts w:ascii="Liberation Serif" w:eastAsia="Times New Roman" w:hAnsi="Liberation Serif" w:cs="Liberation Serif"/>
          <w:sz w:val="28"/>
          <w:szCs w:val="28"/>
          <w:lang w:eastAsia="ru-RU"/>
        </w:rPr>
        <w:t>:</w:t>
      </w:r>
    </w:p>
    <w:p w:rsidR="0031281E" w:rsidRPr="00522AEA" w:rsidRDefault="00165689"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w:t>
      </w:r>
      <w:r w:rsidR="00D61B88">
        <w:rPr>
          <w:rFonts w:ascii="Liberation Serif" w:eastAsia="Times New Roman" w:hAnsi="Liberation Serif" w:cs="Liberation Serif"/>
          <w:sz w:val="28"/>
          <w:szCs w:val="28"/>
          <w:lang w:eastAsia="ru-RU"/>
        </w:rPr>
        <w:t xml:space="preserve"> </w:t>
      </w:r>
      <w:r w:rsidR="0031281E" w:rsidRPr="00522AEA">
        <w:rPr>
          <w:rFonts w:ascii="Liberation Serif" w:eastAsia="Times New Roman" w:hAnsi="Liberation Serif" w:cs="Liberation Serif"/>
          <w:sz w:val="28"/>
          <w:szCs w:val="28"/>
          <w:lang w:eastAsia="ru-RU"/>
        </w:rPr>
        <w:t xml:space="preserve"> относится к высокой категории риска, если владелец специального счета на дату составления </w:t>
      </w:r>
      <w:r w:rsidR="0031281E">
        <w:rPr>
          <w:rFonts w:ascii="Liberation Serif" w:eastAsia="Times New Roman" w:hAnsi="Liberation Serif" w:cs="Liberation Serif"/>
          <w:sz w:val="28"/>
          <w:szCs w:val="28"/>
          <w:lang w:eastAsia="ru-RU"/>
        </w:rPr>
        <w:t xml:space="preserve">ежегодного плана </w:t>
      </w:r>
      <w:r w:rsidR="0031281E" w:rsidRPr="00522AEA">
        <w:rPr>
          <w:rFonts w:ascii="Liberation Serif" w:eastAsia="Times New Roman" w:hAnsi="Liberation Serif" w:cs="Liberation Serif"/>
          <w:sz w:val="28"/>
          <w:szCs w:val="28"/>
          <w:lang w:eastAsia="ru-RU"/>
        </w:rPr>
        <w:t>на очередной календарный год соответствует хотя бы одному из следующих критериев:</w:t>
      </w:r>
    </w:p>
    <w:p w:rsidR="0031281E" w:rsidRPr="00522AEA"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522AEA">
        <w:rPr>
          <w:rFonts w:ascii="Liberation Serif" w:eastAsia="Times New Roman" w:hAnsi="Liberation Serif" w:cs="Liberation Serif"/>
          <w:sz w:val="28"/>
          <w:szCs w:val="28"/>
          <w:lang w:eastAsia="ru-RU"/>
        </w:rPr>
        <w:t xml:space="preserve">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31281E" w:rsidRDefault="00D61B88"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1281E" w:rsidRPr="00522AEA">
        <w:rPr>
          <w:rFonts w:ascii="Liberation Serif" w:eastAsia="Times New Roman" w:hAnsi="Liberation Serif" w:cs="Liberation Serif"/>
          <w:sz w:val="28"/>
          <w:szCs w:val="28"/>
          <w:lang w:eastAsia="ru-RU"/>
        </w:rPr>
        <w:t>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w:t>
      </w:r>
      <w:r w:rsidR="0031281E">
        <w:rPr>
          <w:rFonts w:ascii="Liberation Serif" w:eastAsia="Times New Roman" w:hAnsi="Liberation Serif" w:cs="Liberation Serif"/>
          <w:sz w:val="28"/>
          <w:szCs w:val="28"/>
          <w:lang w:eastAsia="ru-RU"/>
        </w:rPr>
        <w:t xml:space="preserve"> домах, вынесенных контрольным органом</w:t>
      </w:r>
      <w:r w:rsidR="0031281E" w:rsidRPr="00522AEA">
        <w:rPr>
          <w:rFonts w:ascii="Liberation Serif" w:eastAsia="Times New Roman" w:hAnsi="Liberation Serif" w:cs="Liberation Serif"/>
          <w:sz w:val="28"/>
          <w:szCs w:val="28"/>
          <w:lang w:eastAsia="ru-RU"/>
        </w:rPr>
        <w:t xml:space="preserve">. </w:t>
      </w:r>
    </w:p>
    <w:p w:rsidR="0031281E" w:rsidRPr="00522AEA" w:rsidRDefault="00165689"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б)</w:t>
      </w:r>
      <w:r w:rsidR="00915B77">
        <w:rPr>
          <w:rFonts w:ascii="Liberation Serif" w:eastAsia="Times New Roman" w:hAnsi="Liberation Serif" w:cs="Liberation Serif"/>
          <w:sz w:val="28"/>
          <w:szCs w:val="28"/>
          <w:lang w:eastAsia="ru-RU"/>
        </w:rPr>
        <w:t xml:space="preserve"> д</w:t>
      </w:r>
      <w:r w:rsidR="0031281E" w:rsidRPr="000D2A7F">
        <w:rPr>
          <w:rFonts w:ascii="Liberation Serif" w:eastAsia="Times New Roman" w:hAnsi="Liberation Serif" w:cs="Liberation Serif"/>
          <w:sz w:val="28"/>
          <w:szCs w:val="28"/>
          <w:lang w:eastAsia="ru-RU"/>
        </w:rPr>
        <w:t>еят</w:t>
      </w:r>
      <w:r w:rsidR="0031281E">
        <w:rPr>
          <w:rFonts w:ascii="Liberation Serif" w:eastAsia="Times New Roman" w:hAnsi="Liberation Serif" w:cs="Liberation Serif"/>
          <w:sz w:val="28"/>
          <w:szCs w:val="28"/>
          <w:lang w:eastAsia="ru-RU"/>
        </w:rPr>
        <w:t xml:space="preserve">ельность </w:t>
      </w:r>
      <w:r w:rsidR="0031281E" w:rsidRPr="000D2A7F">
        <w:rPr>
          <w:rFonts w:ascii="Liberation Serif" w:eastAsia="Times New Roman" w:hAnsi="Liberation Serif" w:cs="Liberation Serif"/>
          <w:sz w:val="28"/>
          <w:szCs w:val="28"/>
          <w:lang w:eastAsia="ru-RU"/>
        </w:rPr>
        <w:t>по формированию фондов капитального ремонта</w:t>
      </w:r>
      <w:r w:rsidR="0031281E">
        <w:rPr>
          <w:rFonts w:ascii="Liberation Serif" w:eastAsia="Times New Roman" w:hAnsi="Liberation Serif" w:cs="Liberation Serif"/>
          <w:sz w:val="28"/>
          <w:szCs w:val="28"/>
          <w:lang w:eastAsia="ru-RU"/>
        </w:rPr>
        <w:t xml:space="preserve"> на специальном счете </w:t>
      </w:r>
      <w:r w:rsidR="0031281E" w:rsidRPr="00522AEA">
        <w:rPr>
          <w:rFonts w:ascii="Liberation Serif" w:eastAsia="Times New Roman" w:hAnsi="Liberation Serif" w:cs="Liberation Serif"/>
          <w:sz w:val="28"/>
          <w:szCs w:val="28"/>
          <w:lang w:eastAsia="ru-RU"/>
        </w:rPr>
        <w:t>(К) относится к средней категории риска, если владелец специального счета на дату составления</w:t>
      </w:r>
      <w:r w:rsidR="0031281E">
        <w:rPr>
          <w:rFonts w:ascii="Liberation Serif" w:eastAsia="Times New Roman" w:hAnsi="Liberation Serif" w:cs="Liberation Serif"/>
          <w:sz w:val="28"/>
          <w:szCs w:val="28"/>
          <w:lang w:eastAsia="ru-RU"/>
        </w:rPr>
        <w:t xml:space="preserve"> ежегодного плана</w:t>
      </w:r>
      <w:r w:rsidR="0031281E" w:rsidRPr="00522AEA">
        <w:rPr>
          <w:rFonts w:ascii="Liberation Serif" w:eastAsia="Times New Roman" w:hAnsi="Liberation Serif" w:cs="Liberation Serif"/>
          <w:sz w:val="28"/>
          <w:szCs w:val="28"/>
          <w:lang w:eastAsia="ru-RU"/>
        </w:rPr>
        <w:t xml:space="preserve"> на очередной календарный год соответствует хотя бы одному из следующих критериев:</w:t>
      </w:r>
    </w:p>
    <w:p w:rsidR="0031281E" w:rsidRPr="00522AEA"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22AEA">
        <w:rPr>
          <w:rFonts w:ascii="Liberation Serif" w:eastAsia="Times New Roman" w:hAnsi="Liberation Serif" w:cs="Liberation Serif"/>
          <w:sz w:val="28"/>
          <w:szCs w:val="28"/>
          <w:lang w:eastAsia="ru-RU"/>
        </w:rPr>
        <w:t xml:space="preserve"> несоответствие кредитной организации, в которой открыт специальный счет, требованиям, установленным законодательством Российской Федерации;</w:t>
      </w:r>
    </w:p>
    <w:p w:rsidR="0031281E" w:rsidRPr="00522AEA"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522AEA">
        <w:rPr>
          <w:rFonts w:ascii="Liberation Serif" w:eastAsia="Times New Roman" w:hAnsi="Liberation Serif" w:cs="Liberation Serif"/>
          <w:sz w:val="28"/>
          <w:szCs w:val="28"/>
          <w:lang w:eastAsia="ru-RU"/>
        </w:rPr>
        <w:t xml:space="preserve">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31281E" w:rsidRDefault="00D61B88" w:rsidP="0031281E">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 </w:t>
      </w:r>
      <w:r w:rsidR="00165689">
        <w:rPr>
          <w:rFonts w:ascii="Liberation Serif" w:eastAsia="Times New Roman" w:hAnsi="Liberation Serif" w:cs="Liberation Serif"/>
          <w:sz w:val="28"/>
          <w:szCs w:val="28"/>
          <w:lang w:eastAsia="ru-RU"/>
        </w:rPr>
        <w:t>в)</w:t>
      </w:r>
      <w:r w:rsidR="00915B77">
        <w:rPr>
          <w:rFonts w:ascii="Liberation Serif" w:eastAsia="Times New Roman" w:hAnsi="Liberation Serif" w:cs="Liberation Serif"/>
          <w:sz w:val="28"/>
          <w:szCs w:val="28"/>
          <w:lang w:eastAsia="ru-RU"/>
        </w:rPr>
        <w:t xml:space="preserve"> д</w:t>
      </w:r>
      <w:r w:rsidR="0031281E" w:rsidRPr="000D2A7F">
        <w:rPr>
          <w:rFonts w:ascii="Liberation Serif" w:eastAsia="Times New Roman" w:hAnsi="Liberation Serif" w:cs="Liberation Serif"/>
          <w:sz w:val="28"/>
          <w:szCs w:val="28"/>
          <w:lang w:eastAsia="ru-RU"/>
        </w:rPr>
        <w:t>еят</w:t>
      </w:r>
      <w:r w:rsidR="0031281E">
        <w:rPr>
          <w:rFonts w:ascii="Liberation Serif" w:eastAsia="Times New Roman" w:hAnsi="Liberation Serif" w:cs="Liberation Serif"/>
          <w:sz w:val="28"/>
          <w:szCs w:val="28"/>
          <w:lang w:eastAsia="ru-RU"/>
        </w:rPr>
        <w:t xml:space="preserve">ельность </w:t>
      </w:r>
      <w:r w:rsidR="0031281E" w:rsidRPr="000D2A7F">
        <w:rPr>
          <w:rFonts w:ascii="Liberation Serif" w:eastAsia="Times New Roman" w:hAnsi="Liberation Serif" w:cs="Liberation Serif"/>
          <w:sz w:val="28"/>
          <w:szCs w:val="28"/>
          <w:lang w:eastAsia="ru-RU"/>
        </w:rPr>
        <w:t>по формированию фондов капитального ремонта</w:t>
      </w:r>
      <w:r w:rsidR="0031281E">
        <w:rPr>
          <w:rFonts w:ascii="Liberation Serif" w:eastAsia="Times New Roman" w:hAnsi="Liberation Serif" w:cs="Liberation Serif"/>
          <w:sz w:val="28"/>
          <w:szCs w:val="28"/>
          <w:lang w:eastAsia="ru-RU"/>
        </w:rPr>
        <w:t xml:space="preserve"> на специальном счете </w:t>
      </w:r>
      <w:r w:rsidR="0031281E" w:rsidRPr="008C37BE">
        <w:rPr>
          <w:rFonts w:ascii="Liberation Serif" w:eastAsia="Times New Roman" w:hAnsi="Liberation Serif" w:cs="Liberation Serif"/>
          <w:sz w:val="28"/>
          <w:szCs w:val="28"/>
          <w:lang w:eastAsia="ru-RU"/>
        </w:rPr>
        <w:t>(К) относится к низкой категории риска, если владелец специального счета не соответствует критериям, приведенным выше.</w:t>
      </w:r>
    </w:p>
    <w:p w:rsidR="0031281E" w:rsidRPr="00915B77" w:rsidRDefault="00165689" w:rsidP="0031281E">
      <w:pPr>
        <w:tabs>
          <w:tab w:val="left" w:pos="4290"/>
        </w:tabs>
        <w:spacing w:before="100" w:beforeAutospacing="1" w:after="0" w:line="240" w:lineRule="auto"/>
        <w:ind w:firstLine="709"/>
        <w:contextualSpacing/>
        <w:mirrorIndents/>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D61B88">
        <w:rPr>
          <w:rFonts w:ascii="Liberation Serif" w:eastAsia="Times New Roman" w:hAnsi="Liberation Serif" w:cs="Liberation Serif"/>
          <w:sz w:val="28"/>
          <w:szCs w:val="28"/>
          <w:lang w:eastAsia="ru-RU"/>
        </w:rPr>
        <w:t xml:space="preserve">  </w:t>
      </w:r>
      <w:r w:rsidR="00915B77">
        <w:rPr>
          <w:rFonts w:ascii="Liberation Serif" w:eastAsia="Times New Roman" w:hAnsi="Liberation Serif" w:cs="Liberation Serif"/>
          <w:sz w:val="28"/>
          <w:szCs w:val="28"/>
          <w:lang w:eastAsia="ru-RU"/>
        </w:rPr>
        <w:t>д</w:t>
      </w:r>
      <w:r w:rsidR="0031281E" w:rsidRPr="0031281E">
        <w:rPr>
          <w:rFonts w:ascii="Liberation Serif" w:eastAsia="Times New Roman" w:hAnsi="Liberation Serif" w:cs="Liberation Serif"/>
          <w:sz w:val="28"/>
          <w:szCs w:val="28"/>
          <w:lang w:eastAsia="ru-RU"/>
        </w:rPr>
        <w:t>еятельность по управлен</w:t>
      </w:r>
      <w:r w:rsidR="00915B77">
        <w:rPr>
          <w:rFonts w:ascii="Liberation Serif" w:eastAsia="Times New Roman" w:hAnsi="Liberation Serif" w:cs="Liberation Serif"/>
          <w:sz w:val="28"/>
          <w:szCs w:val="28"/>
          <w:lang w:eastAsia="ru-RU"/>
        </w:rPr>
        <w:t>ию многоквартирными домами (К1)</w:t>
      </w:r>
      <w:r w:rsidR="00915B77" w:rsidRPr="00915B77">
        <w:rPr>
          <w:rFonts w:ascii="Liberation Serif" w:eastAsia="Times New Roman" w:hAnsi="Liberation Serif" w:cs="Liberation Serif"/>
          <w:sz w:val="28"/>
          <w:szCs w:val="28"/>
          <w:lang w:eastAsia="ru-RU"/>
        </w:rPr>
        <w:t>:</w:t>
      </w:r>
    </w:p>
    <w:p w:rsidR="0031281E" w:rsidRPr="0031281E" w:rsidRDefault="0031281E" w:rsidP="0031281E">
      <w:pPr>
        <w:tabs>
          <w:tab w:val="left" w:pos="4290"/>
        </w:tabs>
        <w:spacing w:before="100" w:beforeAutospacing="1" w:after="0" w:line="240" w:lineRule="auto"/>
        <w:ind w:firstLine="709"/>
        <w:contextualSpacing/>
        <w:mirrorIndents/>
        <w:jc w:val="both"/>
        <w:rPr>
          <w:rFonts w:ascii="Liberation Serif" w:eastAsia="Times New Roman" w:hAnsi="Liberation Serif" w:cs="Liberation Serif"/>
          <w:sz w:val="28"/>
          <w:szCs w:val="28"/>
          <w:lang w:eastAsia="ru-RU"/>
        </w:rPr>
      </w:pPr>
    </w:p>
    <w:p w:rsidR="00A6326C" w:rsidRPr="00522AEA" w:rsidRDefault="0067609D" w:rsidP="0067609D">
      <w:pPr>
        <w:spacing w:before="100" w:beforeAutospacing="1" w:after="0" w:line="240" w:lineRule="auto"/>
        <w:ind w:firstLine="709"/>
        <w:contextualSpacing/>
        <w:jc w:val="center"/>
        <w:rPr>
          <w:rFonts w:ascii="Liberation Serif" w:eastAsia="Times New Roman" w:hAnsi="Liberation Serif" w:cs="Liberation Serif"/>
          <w:noProof/>
          <w:sz w:val="28"/>
          <w:szCs w:val="28"/>
          <w:u w:val="single"/>
          <w:lang w:eastAsia="ru-RU"/>
        </w:rPr>
      </w:pPr>
      <w:r w:rsidRPr="00522AEA">
        <w:rPr>
          <w:rFonts w:ascii="Liberation Serif" w:eastAsia="Times New Roman" w:hAnsi="Liberation Serif" w:cs="Liberation Serif"/>
          <w:noProof/>
          <w:sz w:val="28"/>
          <w:szCs w:val="28"/>
          <w:lang w:eastAsia="ru-RU"/>
        </w:rPr>
        <w:t>К</w:t>
      </w:r>
      <w:r w:rsidR="00386861">
        <w:rPr>
          <w:rFonts w:ascii="Liberation Serif" w:eastAsia="Times New Roman" w:hAnsi="Liberation Serif" w:cs="Liberation Serif"/>
          <w:noProof/>
          <w:sz w:val="28"/>
          <w:szCs w:val="28"/>
          <w:lang w:eastAsia="ru-RU"/>
        </w:rPr>
        <w:t>1</w:t>
      </w:r>
      <w:r w:rsidR="00D61B88">
        <w:rPr>
          <w:rFonts w:ascii="Liberation Serif" w:eastAsia="Times New Roman" w:hAnsi="Liberation Serif" w:cs="Liberation Serif"/>
          <w:noProof/>
          <w:sz w:val="28"/>
          <w:szCs w:val="28"/>
          <w:lang w:eastAsia="ru-RU"/>
        </w:rPr>
        <w:t xml:space="preserve"> (К2, К3) </w:t>
      </w:r>
      <w:r w:rsidRPr="00522AEA">
        <w:rPr>
          <w:rFonts w:ascii="Liberation Serif" w:eastAsia="Times New Roman" w:hAnsi="Liberation Serif" w:cs="Liberation Serif"/>
          <w:noProof/>
          <w:sz w:val="28"/>
          <w:szCs w:val="28"/>
          <w:lang w:eastAsia="ru-RU"/>
        </w:rPr>
        <w:t>=</w:t>
      </w:r>
      <w:r w:rsidR="00D61B88">
        <w:rPr>
          <w:rFonts w:ascii="Liberation Serif" w:eastAsia="Times New Roman" w:hAnsi="Liberation Serif" w:cs="Liberation Serif"/>
          <w:noProof/>
          <w:sz w:val="28"/>
          <w:szCs w:val="28"/>
          <w:lang w:eastAsia="ru-RU"/>
        </w:rPr>
        <w:t xml:space="preserve"> </w:t>
      </w:r>
      <w:r w:rsidRPr="00522AEA">
        <w:rPr>
          <w:rFonts w:ascii="Liberation Serif" w:eastAsia="Times New Roman" w:hAnsi="Liberation Serif" w:cs="Liberation Serif"/>
          <w:noProof/>
          <w:sz w:val="28"/>
          <w:szCs w:val="28"/>
          <w:u w:val="single"/>
          <w:lang w:eastAsia="ru-RU"/>
        </w:rPr>
        <w:t>(5*</w:t>
      </w:r>
      <w:r w:rsidRPr="00522AEA">
        <w:rPr>
          <w:rFonts w:ascii="Liberation Serif" w:eastAsia="Times New Roman" w:hAnsi="Liberation Serif" w:cs="Liberation Serif"/>
          <w:noProof/>
          <w:sz w:val="28"/>
          <w:szCs w:val="28"/>
          <w:u w:val="single"/>
          <w:lang w:val="en-US" w:eastAsia="ru-RU"/>
        </w:rPr>
        <w:t>Vn</w:t>
      </w:r>
      <w:r w:rsidRPr="00522AEA">
        <w:rPr>
          <w:rFonts w:ascii="Liberation Serif" w:eastAsia="Times New Roman" w:hAnsi="Liberation Serif" w:cs="Liberation Serif"/>
          <w:noProof/>
          <w:sz w:val="28"/>
          <w:szCs w:val="28"/>
          <w:u w:val="single"/>
          <w:lang w:eastAsia="ru-RU"/>
        </w:rPr>
        <w:t>+</w:t>
      </w:r>
      <w:r w:rsidRPr="00522AEA">
        <w:rPr>
          <w:rFonts w:ascii="Liberation Serif" w:eastAsia="Times New Roman" w:hAnsi="Liberation Serif" w:cs="Liberation Serif"/>
          <w:noProof/>
          <w:sz w:val="28"/>
          <w:szCs w:val="28"/>
          <w:u w:val="single"/>
          <w:lang w:val="en-US" w:eastAsia="ru-RU"/>
        </w:rPr>
        <w:t>V</w:t>
      </w:r>
      <w:r w:rsidRPr="00522AEA">
        <w:rPr>
          <w:rFonts w:ascii="Liberation Serif" w:eastAsia="Times New Roman" w:hAnsi="Liberation Serif" w:cs="Liberation Serif"/>
          <w:noProof/>
          <w:sz w:val="28"/>
          <w:szCs w:val="28"/>
          <w:u w:val="single"/>
          <w:lang w:eastAsia="ru-RU"/>
        </w:rPr>
        <w:t>н+2*</w:t>
      </w:r>
      <w:r w:rsidRPr="00522AEA">
        <w:rPr>
          <w:rFonts w:ascii="Liberation Serif" w:eastAsia="Times New Roman" w:hAnsi="Liberation Serif" w:cs="Liberation Serif"/>
          <w:noProof/>
          <w:sz w:val="28"/>
          <w:szCs w:val="28"/>
          <w:u w:val="single"/>
          <w:lang w:val="en-US" w:eastAsia="ru-RU"/>
        </w:rPr>
        <w:t>V</w:t>
      </w:r>
      <w:r w:rsidRPr="00522AEA">
        <w:rPr>
          <w:rFonts w:ascii="Liberation Serif" w:eastAsia="Times New Roman" w:hAnsi="Liberation Serif" w:cs="Liberation Serif"/>
          <w:noProof/>
          <w:sz w:val="28"/>
          <w:szCs w:val="28"/>
          <w:u w:val="single"/>
          <w:lang w:eastAsia="ru-RU"/>
        </w:rPr>
        <w:t>пр)*1</w:t>
      </w:r>
    </w:p>
    <w:p w:rsidR="0067609D" w:rsidRPr="00522AEA" w:rsidRDefault="0067609D" w:rsidP="0067609D">
      <w:pPr>
        <w:spacing w:before="100" w:beforeAutospacing="1" w:after="0" w:line="240" w:lineRule="auto"/>
        <w:ind w:firstLine="709"/>
        <w:contextualSpacing/>
        <w:jc w:val="center"/>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S</w:t>
      </w:r>
      <w:r w:rsidRPr="00522AEA">
        <w:rPr>
          <w:rFonts w:ascii="Liberation Serif" w:eastAsia="Times New Roman" w:hAnsi="Liberation Serif" w:cs="Liberation Serif"/>
          <w:sz w:val="28"/>
          <w:szCs w:val="28"/>
          <w:lang w:eastAsia="ru-RU"/>
        </w:rPr>
        <w:t>*</w:t>
      </w:r>
      <w:r w:rsidRPr="00522AEA">
        <w:rPr>
          <w:rFonts w:ascii="Liberation Serif" w:eastAsia="Times New Roman" w:hAnsi="Liberation Serif" w:cs="Liberation Serif"/>
          <w:sz w:val="28"/>
          <w:szCs w:val="28"/>
          <w:lang w:val="en-US" w:eastAsia="ru-RU"/>
        </w:rPr>
        <w:t>R</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00F72040">
        <w:rPr>
          <w:rFonts w:ascii="Liberation Serif" w:eastAsia="Times New Roman" w:hAnsi="Liberation Serif" w:cs="Liberation Serif"/>
          <w:sz w:val="28"/>
          <w:szCs w:val="28"/>
          <w:lang w:eastAsia="ru-RU"/>
        </w:rPr>
        <w:t>п - количество п</w:t>
      </w:r>
      <w:r w:rsidRPr="00522AEA">
        <w:rPr>
          <w:rFonts w:ascii="Liberation Serif" w:eastAsia="Times New Roman" w:hAnsi="Liberation Serif" w:cs="Liberation Serif"/>
          <w:sz w:val="28"/>
          <w:szCs w:val="28"/>
          <w:lang w:eastAsia="ru-RU"/>
        </w:rPr>
        <w:t>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w:t>
      </w:r>
      <w:r w:rsidR="001F3542">
        <w:rPr>
          <w:rFonts w:ascii="Liberation Serif" w:eastAsia="Times New Roman" w:hAnsi="Liberation Serif" w:cs="Liberation Serif"/>
          <w:sz w:val="28"/>
          <w:szCs w:val="28"/>
          <w:lang w:eastAsia="ru-RU"/>
        </w:rPr>
        <w:t xml:space="preserve"> </w:t>
      </w:r>
      <w:r w:rsidR="001F3542" w:rsidRPr="003F1AAF">
        <w:rPr>
          <w:rFonts w:ascii="Liberation Serif" w:eastAsia="Times New Roman" w:hAnsi="Liberation Serif" w:cs="Liberation Serif"/>
          <w:sz w:val="28"/>
          <w:szCs w:val="28"/>
          <w:lang w:eastAsia="ru-RU"/>
        </w:rPr>
        <w:t>Департаментом государственного жилищного и строительного надзора Свердловской области (далее – Департамент)</w:t>
      </w:r>
      <w:r w:rsidRPr="00522AEA">
        <w:rPr>
          <w:rFonts w:ascii="Liberation Serif" w:eastAsia="Times New Roman" w:hAnsi="Liberation Serif" w:cs="Liberation Serif"/>
          <w:sz w:val="28"/>
          <w:szCs w:val="28"/>
          <w:lang w:eastAsia="ru-RU"/>
        </w:rPr>
        <w:t xml:space="preserve"> протоколам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00F72040">
        <w:rPr>
          <w:rFonts w:ascii="Liberation Serif" w:eastAsia="Times New Roman" w:hAnsi="Liberation Serif" w:cs="Liberation Serif"/>
          <w:sz w:val="28"/>
          <w:szCs w:val="28"/>
          <w:lang w:eastAsia="ru-RU"/>
        </w:rPr>
        <w:t>н - количество п</w:t>
      </w:r>
      <w:r w:rsidRPr="00522AEA">
        <w:rPr>
          <w:rFonts w:ascii="Liberation Serif" w:eastAsia="Times New Roman" w:hAnsi="Liberation Serif" w:cs="Liberation Serif"/>
          <w:sz w:val="28"/>
          <w:szCs w:val="28"/>
          <w:lang w:eastAsia="ru-RU"/>
        </w:rPr>
        <w:t xml:space="preserve">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w:t>
      </w:r>
      <w:r w:rsidRPr="003F1AAF">
        <w:rPr>
          <w:rFonts w:ascii="Liberation Serif" w:eastAsia="Times New Roman" w:hAnsi="Liberation Serif" w:cs="Liberation Serif"/>
          <w:sz w:val="28"/>
          <w:szCs w:val="28"/>
          <w:lang w:eastAsia="ru-RU"/>
        </w:rPr>
        <w:t>составленным Департаментом</w:t>
      </w:r>
      <w:r w:rsidR="00130836" w:rsidRPr="003F1AAF">
        <w:rPr>
          <w:rFonts w:ascii="Liberation Serif" w:eastAsia="Times New Roman" w:hAnsi="Liberation Serif" w:cs="Liberation Serif"/>
          <w:sz w:val="28"/>
          <w:szCs w:val="28"/>
          <w:lang w:eastAsia="ru-RU"/>
        </w:rPr>
        <w:t xml:space="preserve"> </w:t>
      </w:r>
      <w:r w:rsidRPr="003F1AAF">
        <w:rPr>
          <w:rFonts w:ascii="Liberation Serif" w:eastAsia="Times New Roman" w:hAnsi="Liberation Serif" w:cs="Liberation Serif"/>
          <w:sz w:val="28"/>
          <w:szCs w:val="28"/>
          <w:lang w:eastAsia="ru-RU"/>
        </w:rPr>
        <w:t>протоколам об административных правонарушениях</w:t>
      </w:r>
      <w:r w:rsidRPr="006F2DC0">
        <w:rPr>
          <w:rFonts w:ascii="Liberation Serif" w:eastAsia="Times New Roman" w:hAnsi="Liberation Serif" w:cs="Liberation Serif"/>
          <w:sz w:val="28"/>
          <w:szCs w:val="28"/>
          <w:lang w:eastAsia="ru-RU"/>
        </w:rPr>
        <w:t>, за исключением Постановлений о назначении административных наказаний юридическому лицу (его должностным лицам), индивидуальному предпринимателю</w:t>
      </w:r>
      <w:r w:rsidRPr="00522AEA">
        <w:rPr>
          <w:rFonts w:ascii="Liberation Serif" w:eastAsia="Times New Roman" w:hAnsi="Liberation Serif" w:cs="Liberation Serif"/>
          <w:sz w:val="28"/>
          <w:szCs w:val="28"/>
          <w:lang w:eastAsia="ru-RU"/>
        </w:rPr>
        <w:t xml:space="preserve">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Pr="00522AEA">
        <w:rPr>
          <w:rFonts w:ascii="Liberation Serif" w:eastAsia="Times New Roman" w:hAnsi="Liberation Serif" w:cs="Liberation Serif"/>
          <w:sz w:val="28"/>
          <w:szCs w:val="28"/>
          <w:lang w:eastAsia="ru-RU"/>
        </w:rPr>
        <w:t>пр</w:t>
      </w:r>
      <w:r w:rsidR="00434A85">
        <w:rPr>
          <w:rFonts w:ascii="Liberation Serif" w:eastAsia="Times New Roman" w:hAnsi="Liberation Serif" w:cs="Liberation Serif"/>
          <w:sz w:val="28"/>
          <w:szCs w:val="28"/>
          <w:lang w:eastAsia="ru-RU"/>
        </w:rPr>
        <w:t xml:space="preserve"> - количество п</w:t>
      </w:r>
      <w:r w:rsidRPr="00522AEA">
        <w:rPr>
          <w:rFonts w:ascii="Liberation Serif" w:eastAsia="Times New Roman" w:hAnsi="Liberation Serif" w:cs="Liberation Serif"/>
          <w:sz w:val="28"/>
          <w:szCs w:val="28"/>
          <w:lang w:eastAsia="ru-RU"/>
        </w:rPr>
        <w:t>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S</w:t>
      </w:r>
      <w:r w:rsidRPr="00522AEA">
        <w:rPr>
          <w:rFonts w:ascii="Liberation Serif" w:eastAsia="Times New Roman" w:hAnsi="Liberation Serif" w:cs="Liberation Serif"/>
          <w:sz w:val="28"/>
          <w:szCs w:val="28"/>
          <w:lang w:eastAsia="ru-RU"/>
        </w:rPr>
        <w:t xml:space="preserve">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D16FD7" w:rsidRDefault="00A6326C"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R</w:t>
      </w:r>
      <w:r w:rsidRPr="00522AEA">
        <w:rPr>
          <w:rFonts w:ascii="Liberation Serif" w:eastAsia="Times New Roman" w:hAnsi="Liberation Serif" w:cs="Liberation Serif"/>
          <w:sz w:val="28"/>
          <w:szCs w:val="28"/>
          <w:lang w:eastAsia="ru-RU"/>
        </w:rPr>
        <w:t xml:space="preserve"> - количество полных и неполных месяцев осуществления юридическим лицом, индивидуальным предпринимателем деятельности по </w:t>
      </w:r>
      <w:r w:rsidRPr="00522AEA">
        <w:rPr>
          <w:rFonts w:ascii="Liberation Serif" w:eastAsia="Times New Roman" w:hAnsi="Liberation Serif" w:cs="Liberation Serif"/>
          <w:sz w:val="28"/>
          <w:szCs w:val="28"/>
          <w:lang w:eastAsia="ru-RU"/>
        </w:rPr>
        <w:lastRenderedPageBreak/>
        <w:t>управлению многоквартирными домами в течение календарного года, предшествующего году, в котором принимается решение (единиц).</w:t>
      </w:r>
    </w:p>
    <w:p w:rsidR="0031281E" w:rsidRPr="0031281E"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31281E">
        <w:rPr>
          <w:rFonts w:ascii="Liberation Serif" w:eastAsia="Times New Roman" w:hAnsi="Liberation Serif" w:cs="Liberation Serif"/>
          <w:sz w:val="28"/>
          <w:szCs w:val="28"/>
          <w:lang w:eastAsia="ru-RU"/>
        </w:rPr>
        <w:t>При значении критерия риска К1 более 3,5 объекту контроля присваивается высокая категория риска.</w:t>
      </w:r>
    </w:p>
    <w:p w:rsidR="0031281E" w:rsidRPr="0031281E"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31281E">
        <w:rPr>
          <w:rFonts w:ascii="Liberation Serif" w:eastAsia="Times New Roman" w:hAnsi="Liberation Serif" w:cs="Liberation Serif"/>
          <w:sz w:val="28"/>
          <w:szCs w:val="28"/>
          <w:lang w:eastAsia="ru-RU"/>
        </w:rPr>
        <w:t>При значении критерия риска К1 от 1,2 до 3,5 объекту контроля присваивается  средняя категория  риска.</w:t>
      </w:r>
    </w:p>
    <w:p w:rsidR="0031281E"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31281E">
        <w:rPr>
          <w:rFonts w:ascii="Liberation Serif" w:eastAsia="Times New Roman" w:hAnsi="Liberation Serif" w:cs="Liberation Serif"/>
          <w:sz w:val="28"/>
          <w:szCs w:val="28"/>
          <w:lang w:eastAsia="ru-RU"/>
        </w:rPr>
        <w:t>При значении критерия риска К1 до 1,2 включительно объекту контроля присваивается низкая категория риска.</w:t>
      </w:r>
    </w:p>
    <w:p w:rsidR="00A6326C" w:rsidRPr="00915B77" w:rsidRDefault="00165689"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915B77">
        <w:rPr>
          <w:rFonts w:ascii="Liberation Serif" w:eastAsia="Times New Roman" w:hAnsi="Liberation Serif" w:cs="Liberation Serif"/>
          <w:sz w:val="28"/>
          <w:szCs w:val="28"/>
          <w:lang w:eastAsia="ru-RU"/>
        </w:rPr>
        <w:t>д</w:t>
      </w:r>
      <w:r w:rsidR="00A6326C" w:rsidRPr="00522AEA">
        <w:rPr>
          <w:rFonts w:ascii="Liberation Serif" w:eastAsia="Times New Roman" w:hAnsi="Liberation Serif" w:cs="Liberation Serif"/>
          <w:sz w:val="28"/>
          <w:szCs w:val="28"/>
          <w:lang w:eastAsia="ru-RU"/>
        </w:rPr>
        <w:t>еятельность по</w:t>
      </w:r>
      <w:r w:rsidR="00917ED3" w:rsidRPr="00522AEA">
        <w:rPr>
          <w:rFonts w:ascii="Liberation Serif" w:eastAsia="Times New Roman" w:hAnsi="Liberation Serif" w:cs="Liberation Serif"/>
          <w:sz w:val="28"/>
          <w:szCs w:val="28"/>
          <w:lang w:eastAsia="ru-RU"/>
        </w:rPr>
        <w:t xml:space="preserve"> размещению информации в ГИС ЖКХ</w:t>
      </w:r>
      <w:r w:rsidR="00A6326C" w:rsidRPr="00522AEA">
        <w:rPr>
          <w:rFonts w:ascii="Liberation Serif" w:eastAsia="Times New Roman" w:hAnsi="Liberation Serif" w:cs="Liberation Serif"/>
          <w:sz w:val="28"/>
          <w:szCs w:val="28"/>
          <w:lang w:eastAsia="ru-RU"/>
        </w:rPr>
        <w:t xml:space="preserve"> (К4)</w:t>
      </w:r>
      <w:r w:rsidR="00915B77" w:rsidRPr="00915B77">
        <w:rPr>
          <w:rFonts w:ascii="Liberation Serif" w:eastAsia="Times New Roman" w:hAnsi="Liberation Serif" w:cs="Liberation Serif"/>
          <w:sz w:val="28"/>
          <w:szCs w:val="28"/>
          <w:lang w:eastAsia="ru-RU"/>
        </w:rPr>
        <w:t>:</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К2</w:t>
      </w:r>
      <w:r w:rsidR="005520AB">
        <w:rPr>
          <w:rFonts w:ascii="Liberation Serif" w:eastAsia="Times New Roman" w:hAnsi="Liberation Serif" w:cs="Liberation Serif"/>
          <w:sz w:val="28"/>
          <w:szCs w:val="28"/>
          <w:lang w:eastAsia="ru-RU"/>
        </w:rPr>
        <w:t xml:space="preserve"> более 3,5 </w:t>
      </w:r>
      <w:r w:rsidR="00A6326C" w:rsidRPr="00522AEA">
        <w:rPr>
          <w:rFonts w:ascii="Liberation Serif" w:eastAsia="Times New Roman" w:hAnsi="Liberation Serif" w:cs="Liberation Serif"/>
          <w:sz w:val="28"/>
          <w:szCs w:val="28"/>
          <w:lang w:eastAsia="ru-RU"/>
        </w:rPr>
        <w:t>объекту контроля присваивается категория высокого риска.</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К2</w:t>
      </w:r>
      <w:r w:rsidR="005520AB">
        <w:rPr>
          <w:rFonts w:ascii="Liberation Serif" w:eastAsia="Times New Roman" w:hAnsi="Liberation Serif" w:cs="Liberation Serif"/>
          <w:sz w:val="28"/>
          <w:szCs w:val="28"/>
          <w:lang w:eastAsia="ru-RU"/>
        </w:rPr>
        <w:t xml:space="preserve"> от 1,2 до 3,5 </w:t>
      </w:r>
      <w:r w:rsidR="00A6326C" w:rsidRPr="00522AEA">
        <w:rPr>
          <w:rFonts w:ascii="Liberation Serif" w:eastAsia="Times New Roman" w:hAnsi="Liberation Serif" w:cs="Liberation Serif"/>
          <w:sz w:val="28"/>
          <w:szCs w:val="28"/>
          <w:lang w:eastAsia="ru-RU"/>
        </w:rPr>
        <w:t>объекту контроля присваивается категория среднего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w:t>
      </w:r>
      <w:r w:rsidR="004D45BE">
        <w:rPr>
          <w:rFonts w:ascii="Liberation Serif" w:eastAsia="Times New Roman" w:hAnsi="Liberation Serif" w:cs="Liberation Serif"/>
          <w:sz w:val="28"/>
          <w:szCs w:val="28"/>
          <w:lang w:eastAsia="ru-RU"/>
        </w:rPr>
        <w:t>ии критерия риска К2</w:t>
      </w:r>
      <w:r w:rsidRPr="00522AEA">
        <w:rPr>
          <w:rFonts w:ascii="Liberation Serif" w:eastAsia="Times New Roman" w:hAnsi="Liberation Serif" w:cs="Liberation Serif"/>
          <w:sz w:val="28"/>
          <w:szCs w:val="28"/>
          <w:lang w:eastAsia="ru-RU"/>
        </w:rPr>
        <w:t xml:space="preserve"> до 1,2 объекту контроля присваивается категория низкого риска.</w:t>
      </w:r>
    </w:p>
    <w:p w:rsidR="00A6326C" w:rsidRPr="00915B77" w:rsidRDefault="00D61B88"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165689">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w:t>
      </w:r>
      <w:r w:rsidR="00915B77">
        <w:rPr>
          <w:rFonts w:ascii="Liberation Serif" w:eastAsia="Times New Roman" w:hAnsi="Liberation Serif" w:cs="Liberation Serif"/>
          <w:sz w:val="28"/>
          <w:szCs w:val="28"/>
          <w:lang w:eastAsia="ru-RU"/>
        </w:rPr>
        <w:t>д</w:t>
      </w:r>
      <w:r w:rsidR="00A6326C" w:rsidRPr="00522AEA">
        <w:rPr>
          <w:rFonts w:ascii="Liberation Serif" w:eastAsia="Times New Roman" w:hAnsi="Liberation Serif" w:cs="Liberation Serif"/>
          <w:sz w:val="28"/>
          <w:szCs w:val="28"/>
          <w:lang w:eastAsia="ru-RU"/>
        </w:rPr>
        <w:t>еятельность по предоставлению жилых помещений в наемных дом</w:t>
      </w:r>
      <w:r w:rsidR="004D45BE">
        <w:rPr>
          <w:rFonts w:ascii="Liberation Serif" w:eastAsia="Times New Roman" w:hAnsi="Liberation Serif" w:cs="Liberation Serif"/>
          <w:sz w:val="28"/>
          <w:szCs w:val="28"/>
          <w:lang w:eastAsia="ru-RU"/>
        </w:rPr>
        <w:t>ах социального использования (К3</w:t>
      </w:r>
      <w:r w:rsidR="00A6326C" w:rsidRPr="00522AEA">
        <w:rPr>
          <w:rFonts w:ascii="Liberation Serif" w:eastAsia="Times New Roman" w:hAnsi="Liberation Serif" w:cs="Liberation Serif"/>
          <w:sz w:val="28"/>
          <w:szCs w:val="28"/>
          <w:lang w:eastAsia="ru-RU"/>
        </w:rPr>
        <w:t>)</w:t>
      </w:r>
      <w:r w:rsidR="00915B77" w:rsidRPr="00915B77">
        <w:rPr>
          <w:rFonts w:ascii="Liberation Serif" w:eastAsia="Times New Roman" w:hAnsi="Liberation Serif" w:cs="Liberation Serif"/>
          <w:sz w:val="28"/>
          <w:szCs w:val="28"/>
          <w:lang w:eastAsia="ru-RU"/>
        </w:rPr>
        <w:t>:</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К3</w:t>
      </w:r>
      <w:r w:rsidR="005520AB">
        <w:rPr>
          <w:rFonts w:ascii="Liberation Serif" w:eastAsia="Times New Roman" w:hAnsi="Liberation Serif" w:cs="Liberation Serif"/>
          <w:sz w:val="28"/>
          <w:szCs w:val="28"/>
          <w:lang w:eastAsia="ru-RU"/>
        </w:rPr>
        <w:t xml:space="preserve"> более 3,5 </w:t>
      </w:r>
      <w:r w:rsidR="00A6326C" w:rsidRPr="00522AEA">
        <w:rPr>
          <w:rFonts w:ascii="Liberation Serif" w:eastAsia="Times New Roman" w:hAnsi="Liberation Serif" w:cs="Liberation Serif"/>
          <w:sz w:val="28"/>
          <w:szCs w:val="28"/>
          <w:lang w:eastAsia="ru-RU"/>
        </w:rPr>
        <w:t>объекту контроля присваивается категория высокого риска.</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К3</w:t>
      </w:r>
      <w:r w:rsidR="005520AB">
        <w:rPr>
          <w:rFonts w:ascii="Liberation Serif" w:eastAsia="Times New Roman" w:hAnsi="Liberation Serif" w:cs="Liberation Serif"/>
          <w:sz w:val="28"/>
          <w:szCs w:val="28"/>
          <w:lang w:eastAsia="ru-RU"/>
        </w:rPr>
        <w:t xml:space="preserve"> от 1,2 до 3,5 </w:t>
      </w:r>
      <w:r w:rsidR="00A6326C" w:rsidRPr="00522AEA">
        <w:rPr>
          <w:rFonts w:ascii="Liberation Serif" w:eastAsia="Times New Roman" w:hAnsi="Liberation Serif" w:cs="Liberation Serif"/>
          <w:sz w:val="28"/>
          <w:szCs w:val="28"/>
          <w:lang w:eastAsia="ru-RU"/>
        </w:rPr>
        <w:t>объекту контроля присваивается категория среднего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значении критерия риска К</w:t>
      </w:r>
      <w:r w:rsidR="004D45BE">
        <w:rPr>
          <w:rFonts w:ascii="Liberation Serif" w:eastAsia="Times New Roman" w:hAnsi="Liberation Serif" w:cs="Liberation Serif"/>
          <w:sz w:val="28"/>
          <w:szCs w:val="28"/>
          <w:lang w:eastAsia="ru-RU"/>
        </w:rPr>
        <w:t>3</w:t>
      </w:r>
      <w:r w:rsidRPr="00522AEA">
        <w:rPr>
          <w:rFonts w:ascii="Liberation Serif" w:eastAsia="Times New Roman" w:hAnsi="Liberation Serif" w:cs="Liberation Serif"/>
          <w:sz w:val="28"/>
          <w:szCs w:val="28"/>
          <w:lang w:eastAsia="ru-RU"/>
        </w:rPr>
        <w:t xml:space="preserve"> до 1,2 объекту контроля присваивается категория низкого риска.</w:t>
      </w:r>
    </w:p>
    <w:p w:rsidR="00A6326C" w:rsidRPr="00522AEA" w:rsidRDefault="008D2907"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57</w:t>
      </w:r>
      <w:r w:rsidR="00A6326C" w:rsidRPr="00522AEA">
        <w:rPr>
          <w:rFonts w:ascii="Liberation Serif" w:eastAsia="Times New Roman" w:hAnsi="Liberation Serif" w:cs="Liberation Serif"/>
          <w:sz w:val="28"/>
          <w:szCs w:val="28"/>
          <w:lang w:eastAsia="ru-RU"/>
        </w:rPr>
        <w:t>. Плановые контрольные мероприятия в отношении объектов контроля «Деятельность по управл</w:t>
      </w:r>
      <w:r w:rsidR="009A768D">
        <w:rPr>
          <w:rFonts w:ascii="Liberation Serif" w:eastAsia="Times New Roman" w:hAnsi="Liberation Serif" w:cs="Liberation Serif"/>
          <w:sz w:val="28"/>
          <w:szCs w:val="28"/>
          <w:lang w:eastAsia="ru-RU"/>
        </w:rPr>
        <w:t xml:space="preserve">ению многоквартирными домами» </w:t>
      </w:r>
      <w:r w:rsidR="00A6326C" w:rsidRPr="00522AEA">
        <w:rPr>
          <w:rFonts w:ascii="Liberation Serif" w:eastAsia="Times New Roman" w:hAnsi="Liberation Serif" w:cs="Liberation Serif"/>
          <w:sz w:val="28"/>
          <w:szCs w:val="28"/>
          <w:lang w:eastAsia="ru-RU"/>
        </w:rPr>
        <w:t>проводятся в форме выездной проверки. В ходе выездной проверки могут совершаться следующие контрольные действия:</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осмотр;</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досмотр;</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3) опрос;</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 xml:space="preserve">4) </w:t>
      </w:r>
      <w:r w:rsidR="00D84611">
        <w:rPr>
          <w:rFonts w:ascii="Liberation Serif" w:eastAsia="Times New Roman" w:hAnsi="Liberation Serif" w:cs="Liberation Serif"/>
          <w:sz w:val="28"/>
          <w:szCs w:val="28"/>
          <w:lang w:eastAsia="ru-RU"/>
        </w:rPr>
        <w:t>получение письменных объяснений.</w:t>
      </w:r>
    </w:p>
    <w:p w:rsidR="00A6326C" w:rsidRPr="00522AEA" w:rsidRDefault="008D2907"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58</w:t>
      </w:r>
      <w:r w:rsidR="00A6326C" w:rsidRPr="00522AEA">
        <w:rPr>
          <w:rFonts w:ascii="Liberation Serif" w:eastAsia="Times New Roman" w:hAnsi="Liberation Serif" w:cs="Liberation Serif"/>
          <w:sz w:val="28"/>
          <w:szCs w:val="28"/>
          <w:lang w:eastAsia="ru-RU"/>
        </w:rPr>
        <w:t>. Плановые контрольные мероприятия в отношении объектов контроля «Деятельность по формированию фондов капитального ремонта</w:t>
      </w:r>
      <w:r w:rsidR="00D84611">
        <w:rPr>
          <w:rFonts w:ascii="Liberation Serif" w:eastAsia="Times New Roman" w:hAnsi="Liberation Serif" w:cs="Liberation Serif"/>
          <w:sz w:val="28"/>
          <w:szCs w:val="28"/>
          <w:lang w:eastAsia="ru-RU"/>
        </w:rPr>
        <w:t xml:space="preserve"> на специальных счетах», </w:t>
      </w:r>
      <w:r w:rsidR="00A6326C" w:rsidRPr="00522AEA">
        <w:rPr>
          <w:rFonts w:ascii="Liberation Serif" w:eastAsia="Times New Roman" w:hAnsi="Liberation Serif" w:cs="Liberation Serif"/>
          <w:sz w:val="28"/>
          <w:szCs w:val="28"/>
          <w:lang w:eastAsia="ru-RU"/>
        </w:rPr>
        <w:t>«Деятельность по</w:t>
      </w:r>
      <w:r w:rsidR="00917ED3" w:rsidRPr="00522AEA">
        <w:rPr>
          <w:rFonts w:ascii="Liberation Serif" w:eastAsia="Times New Roman" w:hAnsi="Liberation Serif" w:cs="Liberation Serif"/>
          <w:sz w:val="28"/>
          <w:szCs w:val="28"/>
          <w:lang w:eastAsia="ru-RU"/>
        </w:rPr>
        <w:t xml:space="preserve"> размещению информации в ГИС ЖКХ</w:t>
      </w:r>
      <w:r w:rsidR="00A6326C" w:rsidRPr="00522AEA">
        <w:rPr>
          <w:rFonts w:ascii="Liberation Serif" w:eastAsia="Times New Roman" w:hAnsi="Liberation Serif" w:cs="Liberation Serif"/>
          <w:sz w:val="28"/>
          <w:szCs w:val="28"/>
          <w:lang w:eastAsia="ru-RU"/>
        </w:rPr>
        <w:t>»,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получение письменных объяснений;</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истребование документов.</w:t>
      </w:r>
    </w:p>
    <w:p w:rsidR="008F4331" w:rsidRPr="00522AEA" w:rsidRDefault="008F4331" w:rsidP="00033247">
      <w:pPr>
        <w:spacing w:before="102" w:after="198" w:line="240" w:lineRule="auto"/>
        <w:ind w:firstLine="709"/>
        <w:contextualSpacing/>
        <w:jc w:val="both"/>
        <w:rPr>
          <w:rFonts w:ascii="Liberation Serif" w:eastAsia="Times New Roman" w:hAnsi="Liberation Serif" w:cs="Liberation Serif"/>
          <w:sz w:val="24"/>
          <w:szCs w:val="24"/>
          <w:lang w:eastAsia="ru-RU"/>
        </w:rPr>
      </w:pPr>
    </w:p>
    <w:p w:rsidR="00A6326C" w:rsidRPr="0057143B" w:rsidRDefault="00A6326C" w:rsidP="008F4331">
      <w:pPr>
        <w:spacing w:before="102" w:after="198" w:line="240" w:lineRule="auto"/>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2. Внеплановые контрольные мероприятия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59</w:t>
      </w:r>
      <w:r w:rsidR="00A6326C" w:rsidRPr="00A6326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22895" w:rsidRDefault="00A6326C" w:rsidP="00213DE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 наличие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45D" w:rsidRPr="00FC231D" w:rsidRDefault="003D445D" w:rsidP="003D445D">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FC231D">
        <w:rPr>
          <w:rFonts w:ascii="Liberation Serif" w:eastAsia="Times New Roman" w:hAnsi="Liberation Serif" w:cs="Liberation Serif"/>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3D445D" w:rsidRDefault="003D445D" w:rsidP="003D445D">
      <w:pPr>
        <w:spacing w:before="102" w:after="0" w:line="240" w:lineRule="auto"/>
        <w:ind w:firstLine="708"/>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FC231D">
        <w:rPr>
          <w:rFonts w:ascii="Liberation Serif" w:eastAsia="Times New Roman" w:hAnsi="Liberation Serif" w:cs="Liberation Serif"/>
          <w:sz w:val="28"/>
          <w:szCs w:val="28"/>
          <w:lang w:eastAsia="ru-RU"/>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005520AB">
        <w:rPr>
          <w:rFonts w:ascii="Liberation Serif" w:eastAsia="Times New Roman" w:hAnsi="Liberation Serif" w:cs="Liberation Serif"/>
          <w:sz w:val="28"/>
          <w:szCs w:val="28"/>
          <w:lang w:eastAsia="ru-RU"/>
        </w:rPr>
        <w:t>,</w:t>
      </w:r>
      <w:r w:rsidRPr="00FC231D">
        <w:rPr>
          <w:rFonts w:ascii="Liberation Serif" w:eastAsia="Times New Roman" w:hAnsi="Liberation Serif" w:cs="Liberation Serif"/>
          <w:sz w:val="28"/>
          <w:szCs w:val="28"/>
          <w:lang w:eastAsia="ru-RU"/>
        </w:rPr>
        <w:t xml:space="preserve"> утверждаются решением Думы Артемовского городского округа.</w:t>
      </w:r>
    </w:p>
    <w:p w:rsidR="00A6326C" w:rsidRPr="00A6326C" w:rsidRDefault="00A6326C" w:rsidP="00DB3071">
      <w:pPr>
        <w:spacing w:before="102" w:after="0" w:line="240" w:lineRule="auto"/>
        <w:ind w:firstLine="708"/>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w:t>
      </w:r>
      <w:r w:rsidR="002B797E">
        <w:rPr>
          <w:rFonts w:ascii="Liberation Serif" w:eastAsia="Times New Roman" w:hAnsi="Liberation Serif" w:cs="Liberation Serif"/>
          <w:sz w:val="28"/>
          <w:szCs w:val="28"/>
          <w:lang w:eastAsia="ru-RU"/>
        </w:rPr>
        <w:t>ажданина по поступившим в Артемовскую городскую прокуратуру</w:t>
      </w:r>
      <w:r w:rsidRPr="00A6326C">
        <w:rPr>
          <w:rFonts w:ascii="Liberation Serif" w:eastAsia="Times New Roman" w:hAnsi="Liberation Serif" w:cs="Liberation Serif"/>
          <w:sz w:val="28"/>
          <w:szCs w:val="28"/>
          <w:lang w:eastAsia="ru-RU"/>
        </w:rPr>
        <w:t xml:space="preserve"> материалам и обращениям;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4) истечение срока исполнения решения </w:t>
      </w:r>
      <w:r w:rsidR="004A554F">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об устранении выявленного нарушения обязательных требований - в случаях, установленных частью 1 статьи 95 настоящего Федерального закона от </w:t>
      </w:r>
      <w:r w:rsidR="002B797E">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31 июля 2020 года № 248-ФЗ «О государственном контроле (надзоре) и муниципальном контроле в Российской Федерации».</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60</w:t>
      </w:r>
      <w:r w:rsidR="00A6326C" w:rsidRP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При наличии у </w:t>
      </w:r>
      <w:r w:rsidR="007078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инспекционный визит;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документарная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выездная проверка.</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61. </w:t>
      </w:r>
      <w:r w:rsidR="00A6326C" w:rsidRPr="00A6326C">
        <w:rPr>
          <w:rFonts w:ascii="Liberation Serif" w:eastAsia="Times New Roman" w:hAnsi="Liberation Serif" w:cs="Liberation Serif"/>
          <w:sz w:val="28"/>
          <w:szCs w:val="28"/>
          <w:lang w:eastAsia="ru-RU"/>
        </w:rPr>
        <w:t>В ходе инспекционного визита могут совершаться сл</w:t>
      </w:r>
      <w:r w:rsidR="00BB0A14">
        <w:rPr>
          <w:rFonts w:ascii="Liberation Serif" w:eastAsia="Times New Roman" w:hAnsi="Liberation Serif" w:cs="Liberation Serif"/>
          <w:sz w:val="28"/>
          <w:szCs w:val="28"/>
          <w:lang w:eastAsia="ru-RU"/>
        </w:rPr>
        <w:t xml:space="preserve">едующие контрольные </w:t>
      </w:r>
      <w:r w:rsidR="00A6326C" w:rsidRPr="00A6326C">
        <w:rPr>
          <w:rFonts w:ascii="Liberation Serif" w:eastAsia="Times New Roman" w:hAnsi="Liberation Serif" w:cs="Liberation Serif"/>
          <w:sz w:val="28"/>
          <w:szCs w:val="28"/>
          <w:lang w:eastAsia="ru-RU"/>
        </w:rPr>
        <w:t>действия:</w:t>
      </w:r>
    </w:p>
    <w:p w:rsidR="00A6326C" w:rsidRDefault="00A6326C"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 осмотр;</w:t>
      </w:r>
    </w:p>
    <w:p w:rsidR="008E7555" w:rsidRPr="007078F5" w:rsidRDefault="008E7555"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7078F5">
        <w:rPr>
          <w:rFonts w:ascii="Liberation Serif" w:eastAsia="Times New Roman" w:hAnsi="Liberation Serif" w:cs="Liberation Serif"/>
          <w:sz w:val="28"/>
          <w:szCs w:val="28"/>
          <w:lang w:eastAsia="ru-RU"/>
        </w:rPr>
        <w:t>2) опрос;</w:t>
      </w:r>
    </w:p>
    <w:p w:rsidR="00A6326C" w:rsidRPr="00A6326C" w:rsidRDefault="008E7555"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w:t>
      </w:r>
      <w:r w:rsidRPr="008E7555">
        <w:rPr>
          <w:rFonts w:ascii="Liberation Serif" w:eastAsia="Times New Roman" w:hAnsi="Liberation Serif" w:cs="Liberation Serif"/>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A6326C" w:rsidRPr="00A6326C">
        <w:rPr>
          <w:rFonts w:ascii="Liberation Serif" w:eastAsia="Times New Roman" w:hAnsi="Liberation Serif" w:cs="Liberation Serif"/>
          <w:sz w:val="28"/>
          <w:szCs w:val="28"/>
          <w:lang w:eastAsia="ru-RU"/>
        </w:rPr>
        <w:t>;</w:t>
      </w:r>
    </w:p>
    <w:p w:rsidR="00A6326C" w:rsidRPr="00A6326C" w:rsidRDefault="008E7555"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4</w:t>
      </w:r>
      <w:r w:rsidR="00A6326C" w:rsidRPr="00A6326C">
        <w:rPr>
          <w:rFonts w:ascii="Liberation Serif" w:eastAsia="Times New Roman" w:hAnsi="Liberation Serif" w:cs="Liberation Serif"/>
          <w:sz w:val="28"/>
          <w:szCs w:val="28"/>
          <w:lang w:eastAsia="ru-RU"/>
        </w:rPr>
        <w:t>) инструментальное обследование.</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w:t>
      </w:r>
      <w:r w:rsidR="00151AAD">
        <w:rPr>
          <w:rFonts w:ascii="Liberation Serif" w:eastAsia="Times New Roman" w:hAnsi="Liberation Serif" w:cs="Liberation Serif"/>
          <w:sz w:val="28"/>
          <w:szCs w:val="28"/>
          <w:lang w:eastAsia="ru-RU"/>
        </w:rPr>
        <w:t xml:space="preserve"> </w:t>
      </w:r>
      <w:r w:rsidR="00184F11">
        <w:rPr>
          <w:rFonts w:ascii="Liberation Serif" w:eastAsia="Times New Roman" w:hAnsi="Liberation Serif" w:cs="Liberation Serif"/>
          <w:sz w:val="28"/>
          <w:szCs w:val="28"/>
          <w:lang w:eastAsia="ru-RU"/>
        </w:rPr>
        <w:t>инспектор</w:t>
      </w:r>
      <w:r w:rsidR="00151AAD">
        <w:rPr>
          <w:rFonts w:ascii="Liberation Serif" w:eastAsia="Times New Roman" w:hAnsi="Liberation Serif" w:cs="Liberation Serif"/>
          <w:sz w:val="28"/>
          <w:szCs w:val="28"/>
          <w:lang w:eastAsia="ru-RU"/>
        </w:rPr>
        <w:t xml:space="preserve">а </w:t>
      </w:r>
      <w:r w:rsidRPr="00A6326C">
        <w:rPr>
          <w:rFonts w:ascii="Liberation Serif" w:eastAsia="Times New Roman" w:hAnsi="Liberation Serif" w:cs="Liberation Serif"/>
          <w:sz w:val="28"/>
          <w:szCs w:val="28"/>
          <w:lang w:eastAsia="ru-RU"/>
        </w:rPr>
        <w:t xml:space="preserve"> в здания, сооружения, помещения.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Внеплановый инспекционный визит при наличии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2B797E">
        <w:rPr>
          <w:rFonts w:ascii="Liberation Serif" w:eastAsia="Times New Roman" w:hAnsi="Liberation Serif" w:cs="Liberation Serif"/>
          <w:sz w:val="28"/>
          <w:szCs w:val="28"/>
          <w:lang w:eastAsia="ru-RU"/>
        </w:rPr>
        <w:t>Артемовской городской прокуратурой</w:t>
      </w:r>
      <w:r w:rsidRPr="00A6326C">
        <w:rPr>
          <w:rFonts w:ascii="Liberation Serif" w:eastAsia="Times New Roman" w:hAnsi="Liberation Serif" w:cs="Liberation Serif"/>
          <w:sz w:val="28"/>
          <w:szCs w:val="28"/>
          <w:lang w:eastAsia="ru-RU"/>
        </w:rPr>
        <w:t>, за исключением случаев его проведения, если основанием для проведения внеплан</w:t>
      </w:r>
      <w:r w:rsidR="00DC2174">
        <w:rPr>
          <w:rFonts w:ascii="Liberation Serif" w:eastAsia="Times New Roman" w:hAnsi="Liberation Serif" w:cs="Liberation Serif"/>
          <w:sz w:val="28"/>
          <w:szCs w:val="28"/>
          <w:lang w:eastAsia="ru-RU"/>
        </w:rPr>
        <w:t xml:space="preserve">ового контрольного </w:t>
      </w:r>
      <w:r w:rsidRPr="00A6326C">
        <w:rPr>
          <w:rFonts w:ascii="Liberation Serif" w:eastAsia="Times New Roman" w:hAnsi="Liberation Serif" w:cs="Liberation Serif"/>
          <w:sz w:val="28"/>
          <w:szCs w:val="28"/>
          <w:lang w:eastAsia="ru-RU"/>
        </w:rPr>
        <w:t>мероприятия являются сведения о непосредственной угрозе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62. </w:t>
      </w:r>
      <w:r w:rsidR="00A6326C" w:rsidRPr="00A6326C">
        <w:rPr>
          <w:rFonts w:ascii="Liberation Serif" w:eastAsia="Times New Roman" w:hAnsi="Liberation Serif" w:cs="Liberation Serif"/>
          <w:sz w:val="28"/>
          <w:szCs w:val="28"/>
          <w:lang w:eastAsia="ru-RU"/>
        </w:rPr>
        <w:t xml:space="preserve"> </w:t>
      </w:r>
      <w:r w:rsidR="003147B3">
        <w:rPr>
          <w:rFonts w:ascii="Liberation Serif" w:eastAsia="Times New Roman" w:hAnsi="Liberation Serif" w:cs="Liberation Serif"/>
          <w:sz w:val="28"/>
          <w:szCs w:val="28"/>
          <w:lang w:eastAsia="ru-RU"/>
        </w:rPr>
        <w:t xml:space="preserve">В </w:t>
      </w:r>
      <w:r w:rsidR="00A6326C" w:rsidRPr="00A6326C">
        <w:rPr>
          <w:rFonts w:ascii="Liberation Serif" w:eastAsia="Times New Roman" w:hAnsi="Liberation Serif" w:cs="Liberation Serif"/>
          <w:sz w:val="28"/>
          <w:szCs w:val="28"/>
          <w:lang w:eastAsia="ru-RU"/>
        </w:rPr>
        <w:t>ходе документарной проверки могут совершаться с</w:t>
      </w:r>
      <w:r w:rsidR="00DC2174">
        <w:rPr>
          <w:rFonts w:ascii="Liberation Serif" w:eastAsia="Times New Roman" w:hAnsi="Liberation Serif" w:cs="Liberation Serif"/>
          <w:sz w:val="28"/>
          <w:szCs w:val="28"/>
          <w:lang w:eastAsia="ru-RU"/>
        </w:rPr>
        <w:t>ледующие контрольные</w:t>
      </w:r>
      <w:r w:rsidR="00A6326C" w:rsidRPr="00A6326C">
        <w:rPr>
          <w:rFonts w:ascii="Liberation Serif" w:eastAsia="Times New Roman" w:hAnsi="Liberation Serif" w:cs="Liberation Serif"/>
          <w:sz w:val="28"/>
          <w:szCs w:val="28"/>
          <w:lang w:eastAsia="ru-RU"/>
        </w:rPr>
        <w:t xml:space="preserve"> действия: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получение письменных объяснений;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истребование документов.</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Внеплановая документарная проверка проводится без согласования с </w:t>
      </w:r>
      <w:r w:rsidR="00522AEA">
        <w:rPr>
          <w:rFonts w:ascii="Liberation Serif" w:eastAsia="Times New Roman" w:hAnsi="Liberation Serif" w:cs="Liberation Serif"/>
          <w:sz w:val="28"/>
          <w:szCs w:val="28"/>
          <w:lang w:eastAsia="ru-RU"/>
        </w:rPr>
        <w:t>А</w:t>
      </w:r>
      <w:r w:rsidR="00ED559E">
        <w:rPr>
          <w:rFonts w:ascii="Liberation Serif" w:eastAsia="Times New Roman" w:hAnsi="Liberation Serif" w:cs="Liberation Serif"/>
          <w:sz w:val="28"/>
          <w:szCs w:val="28"/>
          <w:lang w:eastAsia="ru-RU"/>
        </w:rPr>
        <w:t>ртемовской городской прокуратурой</w:t>
      </w:r>
      <w:r w:rsidRPr="00A6326C">
        <w:rPr>
          <w:rFonts w:ascii="Liberation Serif" w:eastAsia="Times New Roman" w:hAnsi="Liberation Serif" w:cs="Liberation Serif"/>
          <w:sz w:val="28"/>
          <w:szCs w:val="28"/>
          <w:lang w:eastAsia="ru-RU"/>
        </w:rPr>
        <w:t>.</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63. </w:t>
      </w:r>
      <w:r w:rsidR="00A6326C" w:rsidRPr="00A6326C">
        <w:rPr>
          <w:rFonts w:ascii="Liberation Serif" w:eastAsia="Times New Roman" w:hAnsi="Liberation Serif" w:cs="Liberation Serif"/>
          <w:sz w:val="28"/>
          <w:szCs w:val="28"/>
          <w:lang w:eastAsia="ru-RU"/>
        </w:rPr>
        <w:t>В ходе выездной проверки могут совершаться с</w:t>
      </w:r>
      <w:r w:rsidR="00BB0A14">
        <w:rPr>
          <w:rFonts w:ascii="Liberation Serif" w:eastAsia="Times New Roman" w:hAnsi="Liberation Serif" w:cs="Liberation Serif"/>
          <w:sz w:val="28"/>
          <w:szCs w:val="28"/>
          <w:lang w:eastAsia="ru-RU"/>
        </w:rPr>
        <w:t xml:space="preserve">ледующие контрольные </w:t>
      </w:r>
      <w:r w:rsidR="00A6326C" w:rsidRPr="00A6326C">
        <w:rPr>
          <w:rFonts w:ascii="Liberation Serif" w:eastAsia="Times New Roman" w:hAnsi="Liberation Serif" w:cs="Liberation Serif"/>
          <w:sz w:val="28"/>
          <w:szCs w:val="28"/>
          <w:lang w:eastAsia="ru-RU"/>
        </w:rPr>
        <w:t xml:space="preserve"> действия: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опрос;</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получение письменных объяснений;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истребование документов.</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Внеплановая выездная проверка при наличии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522AEA">
        <w:rPr>
          <w:rFonts w:ascii="Liberation Serif" w:eastAsia="Times New Roman" w:hAnsi="Liberation Serif" w:cs="Liberation Serif"/>
          <w:sz w:val="28"/>
          <w:szCs w:val="28"/>
          <w:lang w:eastAsia="ru-RU"/>
        </w:rPr>
        <w:t>Артемовской городской прокуратурой</w:t>
      </w:r>
      <w:r w:rsidRPr="00A6326C">
        <w:rPr>
          <w:rFonts w:ascii="Liberation Serif" w:eastAsia="Times New Roman" w:hAnsi="Liberation Serif" w:cs="Liberation Serif"/>
          <w:sz w:val="28"/>
          <w:szCs w:val="28"/>
          <w:lang w:eastAsia="ru-RU"/>
        </w:rPr>
        <w:t>,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64</w:t>
      </w:r>
      <w:r w:rsidR="00A6326C" w:rsidRPr="00A6326C">
        <w:rPr>
          <w:rFonts w:ascii="Liberation Serif" w:eastAsia="Times New Roman" w:hAnsi="Liberation Serif" w:cs="Liberation Serif"/>
          <w:sz w:val="28"/>
          <w:szCs w:val="28"/>
          <w:lang w:eastAsia="ru-RU"/>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получает: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2) при проведении контрольных мероприятий, включая контрольные мероприятия без взаимодействия; </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w:t>
      </w:r>
      <w:r w:rsidR="005520AB">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xml:space="preserve">.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184F11">
        <w:rPr>
          <w:rFonts w:ascii="Liberation Serif" w:eastAsia="Times New Roman" w:hAnsi="Liberation Serif" w:cs="Liberation Serif"/>
          <w:sz w:val="28"/>
          <w:szCs w:val="28"/>
          <w:lang w:eastAsia="ru-RU"/>
        </w:rPr>
        <w:t>инспектор</w:t>
      </w:r>
      <w:r w:rsidR="00151AAD">
        <w:rPr>
          <w:rFonts w:ascii="Liberation Serif" w:eastAsia="Times New Roman" w:hAnsi="Liberation Serif" w:cs="Liberation Serif"/>
          <w:sz w:val="28"/>
          <w:szCs w:val="28"/>
          <w:lang w:eastAsia="ru-RU"/>
        </w:rPr>
        <w:t xml:space="preserve">ом </w:t>
      </w:r>
      <w:r w:rsidR="00A6326C" w:rsidRPr="00A6326C">
        <w:rPr>
          <w:rFonts w:ascii="Liberation Serif" w:eastAsia="Times New Roman" w:hAnsi="Liberation Serif" w:cs="Liberation Serif"/>
          <w:sz w:val="28"/>
          <w:szCs w:val="28"/>
          <w:lang w:eastAsia="ru-RU"/>
        </w:rPr>
        <w:t xml:space="preserve"> </w:t>
      </w:r>
      <w:r w:rsidR="007078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проводится оценка их достоверности.</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66</w:t>
      </w:r>
      <w:r w:rsidR="00A6326C" w:rsidRPr="00A6326C">
        <w:rPr>
          <w:rFonts w:ascii="Liberation Serif" w:eastAsia="Times New Roman" w:hAnsi="Liberation Serif" w:cs="Liberation Serif"/>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w:t>
      </w:r>
      <w:r w:rsidR="003068D9">
        <w:rPr>
          <w:rFonts w:ascii="Liberation Serif" w:eastAsia="Times New Roman" w:hAnsi="Liberation Serif" w:cs="Liberation Serif"/>
          <w:sz w:val="28"/>
          <w:szCs w:val="28"/>
          <w:lang w:eastAsia="ru-RU"/>
        </w:rPr>
        <w:t xml:space="preserve">емым законом ценностям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 xml:space="preserve"> при необходимости: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обеспечивает, в том числе по решению руководителя</w:t>
      </w:r>
      <w:r w:rsidR="0005305B">
        <w:rPr>
          <w:rFonts w:ascii="Liberation Serif" w:eastAsia="Times New Roman" w:hAnsi="Liberation Serif" w:cs="Liberation Serif"/>
          <w:sz w:val="28"/>
          <w:szCs w:val="28"/>
          <w:lang w:eastAsia="ru-RU"/>
        </w:rPr>
        <w:t xml:space="preserve"> (заместителя</w:t>
      </w:r>
      <w:r w:rsidR="00BB0A14">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7078F5">
        <w:rPr>
          <w:rFonts w:ascii="Liberation Serif" w:eastAsia="Times New Roman" w:hAnsi="Liberation Serif" w:cs="Liberation Serif"/>
          <w:sz w:val="28"/>
          <w:szCs w:val="28"/>
          <w:lang w:eastAsia="ru-RU"/>
        </w:rPr>
        <w:t xml:space="preserve"> контрольного о</w:t>
      </w:r>
      <w:r w:rsidRPr="00A6326C">
        <w:rPr>
          <w:rFonts w:ascii="Liberation Serif" w:eastAsia="Times New Roman" w:hAnsi="Liberation Serif" w:cs="Liberation Serif"/>
          <w:sz w:val="28"/>
          <w:szCs w:val="28"/>
          <w:lang w:eastAsia="ru-RU"/>
        </w:rPr>
        <w:t>ргана, проведение контрольного мероприятия без взаимодействия.</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67</w:t>
      </w:r>
      <w:r w:rsidR="00A6326C" w:rsidRPr="00A6326C">
        <w:rPr>
          <w:rFonts w:ascii="Liberation Serif" w:eastAsia="Times New Roman" w:hAnsi="Liberation Serif" w:cs="Liberation Serif"/>
          <w:sz w:val="28"/>
          <w:szCs w:val="28"/>
          <w:lang w:eastAsia="ru-RU"/>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00A6326C" w:rsidRPr="00A6326C">
        <w:rPr>
          <w:rFonts w:ascii="Liberation Serif" w:eastAsia="Times New Roman" w:hAnsi="Liberation Serif" w:cs="Liberation Serif"/>
          <w:sz w:val="28"/>
          <w:szCs w:val="28"/>
          <w:lang w:eastAsia="ru-RU"/>
        </w:rPr>
        <w:lastRenderedPageBreak/>
        <w:t xml:space="preserve">нарушения обязательных требований, или отклонения объекта контроля от таких параметров, принимаются </w:t>
      </w:r>
      <w:r w:rsidR="009666F5">
        <w:rPr>
          <w:rFonts w:ascii="Liberation Serif" w:eastAsia="Times New Roman" w:hAnsi="Liberation Serif" w:cs="Liberation Serif"/>
          <w:sz w:val="28"/>
          <w:szCs w:val="28"/>
          <w:lang w:eastAsia="ru-RU"/>
        </w:rPr>
        <w:t xml:space="preserve">контрольным органом </w:t>
      </w:r>
      <w:r w:rsidR="00A6326C" w:rsidRPr="00A6326C">
        <w:rPr>
          <w:rFonts w:ascii="Liberation Serif" w:eastAsia="Times New Roman" w:hAnsi="Liberation Serif" w:cs="Liberation Serif"/>
          <w:sz w:val="28"/>
          <w:szCs w:val="28"/>
          <w:lang w:eastAsia="ru-RU"/>
        </w:rPr>
        <w:t xml:space="preserve"> к рассмотрению:</w:t>
      </w:r>
    </w:p>
    <w:p w:rsidR="00A6326C" w:rsidRPr="00190986" w:rsidRDefault="00A6326C" w:rsidP="00190986">
      <w:pPr>
        <w:spacing w:after="0" w:line="240" w:lineRule="auto"/>
        <w:ind w:firstLine="709"/>
        <w:contextualSpacing/>
        <w:jc w:val="both"/>
        <w:rPr>
          <w:rFonts w:ascii="Times New Roman" w:eastAsia="Times New Roman" w:hAnsi="Times New Roman" w:cs="Times New Roman"/>
          <w:sz w:val="28"/>
          <w:szCs w:val="28"/>
          <w:lang w:eastAsia="ru-RU"/>
        </w:rPr>
      </w:pPr>
      <w:r w:rsidRPr="00190986">
        <w:rPr>
          <w:rFonts w:ascii="Liberation Serif" w:eastAsia="Times New Roman" w:hAnsi="Liberation Serif" w:cs="Liberation Serif"/>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w:t>
      </w:r>
      <w:r w:rsidR="006A7D12">
        <w:rPr>
          <w:rFonts w:ascii="Liberation Serif" w:eastAsia="Times New Roman" w:hAnsi="Liberation Serif" w:cs="Liberation Serif"/>
          <w:sz w:val="28"/>
          <w:szCs w:val="28"/>
          <w:lang w:eastAsia="ru-RU"/>
        </w:rPr>
        <w:t>контрольный орган</w:t>
      </w:r>
      <w:r w:rsidRPr="00190986">
        <w:rPr>
          <w:rFonts w:ascii="Liberation Serif" w:eastAsia="Times New Roman" w:hAnsi="Liberation Serif" w:cs="Liberation Serif"/>
          <w:sz w:val="28"/>
          <w:szCs w:val="28"/>
          <w:lang w:eastAsia="ru-RU"/>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6326C" w:rsidRPr="00190986" w:rsidRDefault="00A6326C" w:rsidP="00190986">
      <w:pPr>
        <w:pStyle w:val="a3"/>
        <w:spacing w:before="0" w:beforeAutospacing="0" w:after="0" w:line="240" w:lineRule="auto"/>
        <w:ind w:firstLine="709"/>
        <w:jc w:val="both"/>
        <w:rPr>
          <w:sz w:val="28"/>
          <w:szCs w:val="28"/>
        </w:rPr>
      </w:pPr>
      <w:r w:rsidRPr="00190986">
        <w:rPr>
          <w:rFonts w:ascii="Liberation Serif" w:hAnsi="Liberation Serif" w:cs="Liberation Serif"/>
          <w:sz w:val="28"/>
          <w:szCs w:val="28"/>
        </w:rPr>
        <w:t xml:space="preserve">2) </w:t>
      </w:r>
      <w:r w:rsidR="00190986" w:rsidRPr="00190986">
        <w:rPr>
          <w:rFonts w:ascii="Liberation Serif" w:hAnsi="Liberation Serif" w:cs="Liberation Serif"/>
          <w:sz w:val="28"/>
          <w:szCs w:val="28"/>
        </w:rPr>
        <w:t>при подаче таких обращений (заявлений) граждан и организаций после прохождения идентификации и аутентификации заявителя посредством единой системы иде</w:t>
      </w:r>
      <w:r w:rsidR="00BB0A14">
        <w:rPr>
          <w:rFonts w:ascii="Liberation Serif" w:hAnsi="Liberation Serif" w:cs="Liberation Serif"/>
          <w:sz w:val="28"/>
          <w:szCs w:val="28"/>
        </w:rPr>
        <w:t>нтификации и аутентификации на Е</w:t>
      </w:r>
      <w:r w:rsidR="00190986" w:rsidRPr="00190986">
        <w:rPr>
          <w:rFonts w:ascii="Liberation Serif" w:hAnsi="Liberation Serif" w:cs="Liberation Serif"/>
          <w:sz w:val="28"/>
          <w:szCs w:val="28"/>
        </w:rPr>
        <w:t>дином портале государственных и муницип</w:t>
      </w:r>
      <w:r w:rsidR="00BB0A14">
        <w:rPr>
          <w:rFonts w:ascii="Liberation Serif" w:hAnsi="Liberation Serif" w:cs="Liberation Serif"/>
          <w:sz w:val="28"/>
          <w:szCs w:val="28"/>
        </w:rPr>
        <w:t>альных услуг</w:t>
      </w:r>
      <w:r w:rsidRPr="00190986">
        <w:rPr>
          <w:rFonts w:ascii="Liberation Serif" w:hAnsi="Liberation Serif" w:cs="Liberation Serif"/>
          <w:sz w:val="28"/>
          <w:szCs w:val="28"/>
        </w:rPr>
        <w:t>.</w:t>
      </w:r>
    </w:p>
    <w:p w:rsidR="00A6326C" w:rsidRPr="00190986" w:rsidRDefault="00A6326C" w:rsidP="00190986">
      <w:pPr>
        <w:spacing w:after="0" w:line="240" w:lineRule="auto"/>
        <w:ind w:firstLine="709"/>
        <w:contextualSpacing/>
        <w:jc w:val="both"/>
        <w:rPr>
          <w:rFonts w:ascii="Times New Roman" w:eastAsia="Times New Roman" w:hAnsi="Times New Roman" w:cs="Times New Roman"/>
          <w:sz w:val="28"/>
          <w:szCs w:val="28"/>
          <w:lang w:eastAsia="ru-RU"/>
        </w:rPr>
      </w:pPr>
      <w:r w:rsidRPr="00190986">
        <w:rPr>
          <w:rFonts w:ascii="Liberation Serif" w:eastAsia="Times New Roman" w:hAnsi="Liberation Serif" w:cs="Liberation Serif"/>
          <w:sz w:val="28"/>
          <w:szCs w:val="28"/>
          <w:lang w:eastAsia="ru-RU"/>
        </w:rPr>
        <w:t xml:space="preserve">3) при иных способах подачи таких обращений (заявлений) гражданами и организациями после принятия должностным лицом </w:t>
      </w:r>
      <w:r w:rsidR="009666F5">
        <w:rPr>
          <w:rFonts w:ascii="Liberation Serif" w:eastAsia="Times New Roman" w:hAnsi="Liberation Serif" w:cs="Liberation Serif"/>
          <w:sz w:val="28"/>
          <w:szCs w:val="28"/>
          <w:lang w:eastAsia="ru-RU"/>
        </w:rPr>
        <w:t>контрольного органа</w:t>
      </w:r>
      <w:r w:rsidRPr="00190986">
        <w:rPr>
          <w:rFonts w:ascii="Liberation Serif" w:eastAsia="Times New Roman" w:hAnsi="Liberation Serif" w:cs="Liberation Serif"/>
          <w:sz w:val="28"/>
          <w:szCs w:val="28"/>
          <w:lang w:eastAsia="ru-RU"/>
        </w:rPr>
        <w:t xml:space="preserve"> мер по установлению личности гражданина и полномочий представителя организации и их подтверждения.</w:t>
      </w:r>
    </w:p>
    <w:p w:rsidR="00A6326C" w:rsidRPr="00A6326C" w:rsidRDefault="006668AF" w:rsidP="00190986">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68</w:t>
      </w:r>
      <w:r w:rsidR="00A6326C" w:rsidRPr="00190986">
        <w:rPr>
          <w:rFonts w:ascii="Liberation Serif" w:eastAsia="Times New Roman" w:hAnsi="Liberation Serif" w:cs="Liberation Serif"/>
          <w:sz w:val="28"/>
          <w:szCs w:val="28"/>
          <w:lang w:eastAsia="ru-RU"/>
        </w:rPr>
        <w:t>. В ходе проведения мероприятий, направленных на установление личности гражданина и полномочий пред</w:t>
      </w:r>
      <w:r w:rsidR="003068D9" w:rsidRPr="00190986">
        <w:rPr>
          <w:rFonts w:ascii="Liberation Serif" w:eastAsia="Times New Roman" w:hAnsi="Liberation Serif" w:cs="Liberation Serif"/>
          <w:sz w:val="28"/>
          <w:szCs w:val="28"/>
          <w:lang w:eastAsia="ru-RU"/>
        </w:rPr>
        <w:t>ставителя</w:t>
      </w:r>
      <w:r w:rsidR="003068D9">
        <w:rPr>
          <w:rFonts w:ascii="Liberation Serif" w:eastAsia="Times New Roman" w:hAnsi="Liberation Serif" w:cs="Liberation Serif"/>
          <w:sz w:val="28"/>
          <w:szCs w:val="28"/>
          <w:lang w:eastAsia="ru-RU"/>
        </w:rPr>
        <w:t xml:space="preserve"> организации,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w:t>
      </w:r>
      <w:r w:rsidR="004A554F">
        <w:rPr>
          <w:rFonts w:ascii="Liberation Serif" w:eastAsia="Times New Roman" w:hAnsi="Liberation Serif" w:cs="Liberation Serif"/>
          <w:sz w:val="28"/>
          <w:szCs w:val="28"/>
          <w:lang w:eastAsia="ru-RU"/>
        </w:rPr>
        <w:t>дает его о праве контрольного органа</w:t>
      </w:r>
      <w:r w:rsidR="00A6326C" w:rsidRPr="00A6326C">
        <w:rPr>
          <w:rFonts w:ascii="Liberation Serif" w:eastAsia="Times New Roman" w:hAnsi="Liberation Serif" w:cs="Liberation Serif"/>
          <w:sz w:val="28"/>
          <w:szCs w:val="28"/>
          <w:lang w:eastAsia="ru-RU"/>
        </w:rPr>
        <w:t xml:space="preserve"> обратиться в суд в целях взыскания расхо</w:t>
      </w:r>
      <w:r w:rsidR="004A554F">
        <w:rPr>
          <w:rFonts w:ascii="Liberation Serif" w:eastAsia="Times New Roman" w:hAnsi="Liberation Serif" w:cs="Liberation Serif"/>
          <w:sz w:val="28"/>
          <w:szCs w:val="28"/>
          <w:lang w:eastAsia="ru-RU"/>
        </w:rPr>
        <w:t>дов, понесенных контрольным органом</w:t>
      </w:r>
      <w:r w:rsidR="00A6326C" w:rsidRPr="00A6326C">
        <w:rPr>
          <w:rFonts w:ascii="Liberation Serif" w:eastAsia="Times New Roman" w:hAnsi="Liberation Serif" w:cs="Liberation Serif"/>
          <w:sz w:val="28"/>
          <w:szCs w:val="28"/>
          <w:lang w:eastAsia="ru-RU"/>
        </w:rPr>
        <w:t xml:space="preserve">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69</w:t>
      </w:r>
      <w:r w:rsidR="00A6326C" w:rsidRPr="00A6326C">
        <w:rPr>
          <w:rFonts w:ascii="Liberation Serif" w:eastAsia="Times New Roman" w:hAnsi="Liberation Serif" w:cs="Liberation Serif"/>
          <w:sz w:val="28"/>
          <w:szCs w:val="28"/>
          <w:lang w:eastAsia="ru-RU"/>
        </w:rPr>
        <w:t>. При невозможности подтверждения личности гражданина, полномочий представителя организации поступившие обращения (заявлени</w:t>
      </w:r>
      <w:r w:rsidR="009666F5">
        <w:rPr>
          <w:rFonts w:ascii="Liberation Serif" w:eastAsia="Times New Roman" w:hAnsi="Liberation Serif" w:cs="Liberation Serif"/>
          <w:sz w:val="28"/>
          <w:szCs w:val="28"/>
          <w:lang w:eastAsia="ru-RU"/>
        </w:rPr>
        <w:t>я) рассматриваются контрольным органом</w:t>
      </w:r>
      <w:r w:rsidR="00A6326C" w:rsidRPr="00A6326C">
        <w:rPr>
          <w:rFonts w:ascii="Liberation Serif" w:eastAsia="Times New Roman" w:hAnsi="Liberation Serif" w:cs="Liberation Serif"/>
          <w:sz w:val="28"/>
          <w:szCs w:val="28"/>
          <w:lang w:eastAsia="ru-RU"/>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70</w:t>
      </w:r>
      <w:r w:rsidR="00A6326C" w:rsidRPr="00A6326C">
        <w:rPr>
          <w:rFonts w:ascii="Liberation Serif" w:eastAsia="Times New Roman" w:hAnsi="Liberation Serif" w:cs="Liberation Serif"/>
          <w:sz w:val="28"/>
          <w:szCs w:val="28"/>
          <w:lang w:eastAsia="ru-RU"/>
        </w:rPr>
        <w:t xml:space="preserve">. Сведения о личности гражданина, как лица, направившего заявление (обращение), могут быть предоставлены </w:t>
      </w:r>
      <w:r w:rsidR="009666F5">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контролируемому лицу только с согласия гражданина, направившего заявление (обращение) в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71</w:t>
      </w:r>
      <w:r w:rsidR="00A6326C" w:rsidRPr="00A6326C">
        <w:rPr>
          <w:rFonts w:ascii="Liberation Serif" w:eastAsia="Times New Roman" w:hAnsi="Liberation Serif" w:cs="Liberation Serif"/>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w:t>
      </w:r>
      <w:r w:rsidR="003068D9">
        <w:rPr>
          <w:rFonts w:ascii="Liberation Serif" w:eastAsia="Times New Roman" w:hAnsi="Liberation Serif" w:cs="Liberation Serif"/>
          <w:sz w:val="28"/>
          <w:szCs w:val="28"/>
          <w:lang w:eastAsia="ru-RU"/>
        </w:rPr>
        <w:t xml:space="preserve">ля от таких параметров </w:t>
      </w:r>
      <w:r w:rsidR="00184F11">
        <w:rPr>
          <w:rFonts w:ascii="Liberation Serif" w:eastAsia="Times New Roman" w:hAnsi="Liberation Serif" w:cs="Liberation Serif"/>
          <w:sz w:val="28"/>
          <w:szCs w:val="28"/>
          <w:lang w:eastAsia="ru-RU"/>
        </w:rPr>
        <w:t>инспектор</w:t>
      </w:r>
      <w:r w:rsidR="003068D9">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направляет руководителю</w:t>
      </w:r>
      <w:r w:rsidR="0005305B">
        <w:rPr>
          <w:rFonts w:ascii="Liberation Serif" w:eastAsia="Times New Roman" w:hAnsi="Liberation Serif" w:cs="Liberation Serif"/>
          <w:sz w:val="28"/>
          <w:szCs w:val="28"/>
          <w:lang w:eastAsia="ru-RU"/>
        </w:rPr>
        <w:t xml:space="preserve"> (заместителю</w:t>
      </w:r>
      <w:r w:rsidR="00A13D6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w:t>
      </w:r>
      <w:r w:rsidRPr="00A6326C">
        <w:rPr>
          <w:rFonts w:ascii="Liberation Serif" w:eastAsia="Times New Roman" w:hAnsi="Liberation Serif" w:cs="Liberation Serif"/>
          <w:sz w:val="28"/>
          <w:szCs w:val="28"/>
          <w:lang w:eastAsia="ru-RU"/>
        </w:rPr>
        <w:lastRenderedPageBreak/>
        <w:t>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72</w:t>
      </w:r>
      <w:r w:rsidR="00A6326C" w:rsidRPr="00A6326C">
        <w:rPr>
          <w:rFonts w:ascii="Liberation Serif" w:eastAsia="Times New Roman" w:hAnsi="Liberation Serif" w:cs="Liberation Serif"/>
          <w:sz w:val="28"/>
          <w:szCs w:val="28"/>
          <w:lang w:eastAsia="ru-RU"/>
        </w:rPr>
        <w:t>. При поручении Президента</w:t>
      </w:r>
      <w:r w:rsidR="00AC33F3">
        <w:rPr>
          <w:rFonts w:ascii="Liberation Serif" w:eastAsia="Times New Roman" w:hAnsi="Liberation Serif" w:cs="Liberation Serif"/>
          <w:sz w:val="28"/>
          <w:szCs w:val="28"/>
          <w:lang w:eastAsia="ru-RU"/>
        </w:rPr>
        <w:t xml:space="preserve"> Российской Федерации, поручении</w:t>
      </w:r>
      <w:r w:rsidR="00A6326C" w:rsidRPr="00A6326C">
        <w:rPr>
          <w:rFonts w:ascii="Liberation Serif" w:eastAsia="Times New Roman" w:hAnsi="Liberation Serif" w:cs="Liberation Serif"/>
          <w:sz w:val="28"/>
          <w:szCs w:val="28"/>
          <w:lang w:eastAsia="ru-RU"/>
        </w:rPr>
        <w:t xml:space="preserve">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73</w:t>
      </w:r>
      <w:r w:rsidR="00A6326C" w:rsidRPr="00A6326C">
        <w:rPr>
          <w:rFonts w:ascii="Liberation Serif" w:eastAsia="Times New Roman" w:hAnsi="Liberation Serif" w:cs="Liberation Serif"/>
          <w:sz w:val="28"/>
          <w:szCs w:val="28"/>
          <w:lang w:eastAsia="ru-RU"/>
        </w:rPr>
        <w:t xml:space="preserve">. При истечении срока исполнения решения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об устранении выявленного нарушения обязательных требований в случаях</w:t>
      </w:r>
      <w:r w:rsidR="00A6326C" w:rsidRPr="00A6326C">
        <w:rPr>
          <w:rFonts w:ascii="Calibri" w:eastAsia="Times New Roman" w:hAnsi="Calibri" w:cs="Calibri"/>
          <w:sz w:val="24"/>
          <w:szCs w:val="24"/>
          <w:lang w:eastAsia="ru-RU"/>
        </w:rPr>
        <w:t xml:space="preserve"> </w:t>
      </w:r>
      <w:r w:rsidR="00A6326C" w:rsidRPr="00A6326C">
        <w:rPr>
          <w:rFonts w:ascii="Liberation Serif" w:eastAsia="Times New Roman" w:hAnsi="Liberation Serif" w:cs="Liberation Serif"/>
          <w:sz w:val="28"/>
          <w:szCs w:val="28"/>
          <w:lang w:eastAsia="ru-RU"/>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путем проведения одного из следующих контрольных мероприятий: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инспекционный визит;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документарная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A6326C" w:rsidRPr="00A6326C" w:rsidRDefault="00A6326C" w:rsidP="0057349A">
      <w:pPr>
        <w:spacing w:before="102" w:after="0" w:line="240" w:lineRule="auto"/>
        <w:contextualSpacing/>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3. Контрольные мероприятия без взаимодействия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74</w:t>
      </w:r>
      <w:r w:rsidR="00A6326C" w:rsidRPr="00A6326C">
        <w:rPr>
          <w:rFonts w:ascii="Liberation Serif" w:eastAsia="Times New Roman" w:hAnsi="Liberation Serif" w:cs="Liberation Serif"/>
          <w:sz w:val="28"/>
          <w:szCs w:val="28"/>
          <w:lang w:eastAsia="ru-RU"/>
        </w:rPr>
        <w:t>. Без взаимодействия с контролируемым лицом проводятся следующие контрольные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 наблюдение за соблюдением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выездное обследование.</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75</w:t>
      </w:r>
      <w:r w:rsidR="00A6326C" w:rsidRPr="00A6326C">
        <w:rPr>
          <w:rFonts w:ascii="Liberation Serif" w:eastAsia="Times New Roman" w:hAnsi="Liberation Serif" w:cs="Liberation Serif"/>
          <w:sz w:val="28"/>
          <w:szCs w:val="28"/>
          <w:lang w:eastAsia="ru-RU"/>
        </w:rPr>
        <w:t>. Контрольные мероприятия без взаимо</w:t>
      </w:r>
      <w:r w:rsidR="003068D9">
        <w:rPr>
          <w:rFonts w:ascii="Liberation Serif" w:eastAsia="Times New Roman" w:hAnsi="Liberation Serif" w:cs="Liberation Serif"/>
          <w:sz w:val="28"/>
          <w:szCs w:val="28"/>
          <w:lang w:eastAsia="ru-RU"/>
        </w:rPr>
        <w:t>д</w:t>
      </w:r>
      <w:r w:rsidR="00865A20">
        <w:rPr>
          <w:rFonts w:ascii="Liberation Serif" w:eastAsia="Times New Roman" w:hAnsi="Liberation Serif" w:cs="Liberation Serif"/>
          <w:sz w:val="28"/>
          <w:szCs w:val="28"/>
          <w:lang w:eastAsia="ru-RU"/>
        </w:rPr>
        <w:t xml:space="preserve">ействия проводятся </w:t>
      </w:r>
      <w:r w:rsidR="00184F11">
        <w:rPr>
          <w:rFonts w:ascii="Liberation Serif" w:eastAsia="Times New Roman" w:hAnsi="Liberation Serif" w:cs="Liberation Serif"/>
          <w:sz w:val="28"/>
          <w:szCs w:val="28"/>
          <w:lang w:eastAsia="ru-RU"/>
        </w:rPr>
        <w:t>инспектор</w:t>
      </w:r>
      <w:r w:rsidR="00865A20">
        <w:rPr>
          <w:rFonts w:ascii="Liberation Serif" w:eastAsia="Times New Roman" w:hAnsi="Liberation Serif" w:cs="Liberation Serif"/>
          <w:sz w:val="28"/>
          <w:szCs w:val="28"/>
          <w:lang w:eastAsia="ru-RU"/>
        </w:rPr>
        <w:t>ом</w:t>
      </w:r>
      <w:r w:rsidR="004A554F">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на основании заданий руководителя</w:t>
      </w:r>
      <w:r w:rsidR="0005305B">
        <w:rPr>
          <w:rFonts w:ascii="Liberation Serif" w:eastAsia="Times New Roman" w:hAnsi="Liberation Serif" w:cs="Liberation Serif"/>
          <w:sz w:val="28"/>
          <w:szCs w:val="28"/>
          <w:lang w:eastAsia="ru-RU"/>
        </w:rPr>
        <w:t xml:space="preserve"> (заместителя</w:t>
      </w:r>
      <w:r w:rsidR="00A13D6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76</w:t>
      </w:r>
      <w:r w:rsidR="00A6326C" w:rsidRPr="00A6326C">
        <w:rPr>
          <w:rFonts w:ascii="Liberation Serif" w:eastAsia="Times New Roman" w:hAnsi="Liberation Serif" w:cs="Liberation Serif"/>
          <w:sz w:val="28"/>
          <w:szCs w:val="28"/>
          <w:lang w:eastAsia="ru-RU"/>
        </w:rPr>
        <w:t xml:space="preserve">. Под наблюдением за соблюдением обязательных требований понимается сбор, анализ данных об объектах контроля, имеющихся у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r w:rsidR="00351E79">
        <w:rPr>
          <w:rFonts w:ascii="Liberation Serif" w:eastAsia="Times New Roman" w:hAnsi="Liberation Serif" w:cs="Liberation Serif"/>
          <w:sz w:val="28"/>
          <w:szCs w:val="28"/>
          <w:lang w:eastAsia="ru-RU"/>
        </w:rPr>
        <w:t xml:space="preserve"> информационных системах</w:t>
      </w:r>
      <w:r w:rsidR="00A6326C" w:rsidRPr="00A6326C">
        <w:rPr>
          <w:rFonts w:ascii="Liberation Serif" w:eastAsia="Times New Roman" w:hAnsi="Liberation Serif" w:cs="Liberation Serif"/>
          <w:sz w:val="28"/>
          <w:szCs w:val="28"/>
          <w:lang w:eastAsia="ru-RU"/>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573DB8">
        <w:rPr>
          <w:rFonts w:ascii="Liberation Serif" w:eastAsia="Times New Roman" w:hAnsi="Liberation Serif" w:cs="Liberation Serif"/>
          <w:sz w:val="28"/>
          <w:szCs w:val="28"/>
          <w:lang w:eastAsia="ru-RU"/>
        </w:rPr>
        <w:t xml:space="preserve">контрольным органом </w:t>
      </w:r>
      <w:r w:rsidRPr="00A6326C">
        <w:rPr>
          <w:rFonts w:ascii="Liberation Serif" w:eastAsia="Times New Roman" w:hAnsi="Liberation Serif" w:cs="Liberation Serif"/>
          <w:sz w:val="28"/>
          <w:szCs w:val="28"/>
          <w:lang w:eastAsia="ru-RU"/>
        </w:rPr>
        <w:t xml:space="preserve"> могут быть приняты следующие решения: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решение о проведении внепланового контрольного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решение об объявлении предостережения;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решение о выдаче предписания об устранении выявленных нарушений.</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77</w:t>
      </w:r>
      <w:r w:rsidR="00A6326C" w:rsidRPr="00A6326C">
        <w:rPr>
          <w:rFonts w:ascii="Liberation Serif" w:eastAsia="Times New Roman" w:hAnsi="Liberation Serif" w:cs="Liberation Serif"/>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Выездное обследование проводится без информирования контролируемого лица.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По результатам проведения выездного обследования не могут быть приняты решения: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w:t>
      </w:r>
      <w:r w:rsidR="004A554F">
        <w:rPr>
          <w:rFonts w:ascii="Liberation Serif" w:eastAsia="Times New Roman" w:hAnsi="Liberation Serif" w:cs="Liberation Serif"/>
          <w:sz w:val="28"/>
          <w:szCs w:val="28"/>
          <w:lang w:eastAsia="ru-RU"/>
        </w:rPr>
        <w:t xml:space="preserve">ольного </w:t>
      </w:r>
      <w:r w:rsidRPr="00A6326C">
        <w:rPr>
          <w:rFonts w:ascii="Liberation Serif" w:eastAsia="Times New Roman" w:hAnsi="Liberation Serif" w:cs="Liberation Serif"/>
          <w:sz w:val="28"/>
          <w:szCs w:val="28"/>
          <w:lang w:eastAsia="ru-RU"/>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78</w:t>
      </w:r>
      <w:r w:rsidR="00A6326C" w:rsidRPr="00A6326C">
        <w:rPr>
          <w:rFonts w:ascii="Liberation Serif" w:eastAsia="Times New Roman" w:hAnsi="Liberation Serif" w:cs="Liberation Serif"/>
          <w:sz w:val="28"/>
          <w:szCs w:val="28"/>
          <w:lang w:eastAsia="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6326C" w:rsidRPr="00A6326C" w:rsidRDefault="00A6326C" w:rsidP="0057349A">
      <w:pPr>
        <w:spacing w:before="102" w:after="0" w:line="240" w:lineRule="auto"/>
        <w:contextualSpacing/>
        <w:jc w:val="both"/>
        <w:rPr>
          <w:rFonts w:ascii="Times New Roman" w:eastAsia="Times New Roman" w:hAnsi="Times New Roman" w:cs="Times New Roman"/>
          <w:sz w:val="24"/>
          <w:szCs w:val="24"/>
          <w:lang w:eastAsia="ru-RU"/>
        </w:rPr>
      </w:pPr>
    </w:p>
    <w:p w:rsidR="00A6326C" w:rsidRDefault="00A6326C" w:rsidP="003068D9">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4</w:t>
      </w:r>
      <w:r w:rsidR="00732C7F">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Контрольные мероприятия с взаимодействием</w:t>
      </w:r>
    </w:p>
    <w:p w:rsidR="003068D9" w:rsidRPr="00A6326C" w:rsidRDefault="003068D9" w:rsidP="003068D9">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79</w:t>
      </w:r>
      <w:r w:rsidR="00A6326C" w:rsidRPr="00A6326C">
        <w:rPr>
          <w:rFonts w:ascii="Liberation Serif" w:eastAsia="Times New Roman" w:hAnsi="Liberation Serif" w:cs="Liberation Serif"/>
          <w:sz w:val="28"/>
          <w:szCs w:val="28"/>
          <w:lang w:eastAsia="ru-RU"/>
        </w:rPr>
        <w:t xml:space="preserve">. При осуществлении муниципального жилищного контроля </w:t>
      </w:r>
      <w:r w:rsidR="00FD6501">
        <w:rPr>
          <w:rFonts w:ascii="Liberation Serif" w:eastAsia="Times New Roman" w:hAnsi="Liberation Serif" w:cs="Liberation Serif"/>
          <w:sz w:val="28"/>
          <w:szCs w:val="28"/>
          <w:lang w:eastAsia="ru-RU"/>
        </w:rPr>
        <w:t xml:space="preserve">с </w:t>
      </w:r>
      <w:r w:rsidR="00A6326C" w:rsidRPr="00A6326C">
        <w:rPr>
          <w:rFonts w:ascii="Liberation Serif" w:eastAsia="Times New Roman" w:hAnsi="Liberation Serif" w:cs="Liberation Serif"/>
          <w:sz w:val="28"/>
          <w:szCs w:val="28"/>
          <w:lang w:eastAsia="ru-RU"/>
        </w:rPr>
        <w:t xml:space="preserve">взаимодействием </w:t>
      </w:r>
      <w:r w:rsidR="00573DB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его должностных лиц с контролируемыми лицами являются встречи, телефонные и иные переговоры (непосредственное в</w:t>
      </w:r>
      <w:r w:rsidR="002E7989">
        <w:rPr>
          <w:rFonts w:ascii="Liberation Serif" w:eastAsia="Times New Roman" w:hAnsi="Liberation Serif" w:cs="Liberation Serif"/>
          <w:sz w:val="28"/>
          <w:szCs w:val="28"/>
          <w:lang w:eastAsia="ru-RU"/>
        </w:rPr>
        <w:t xml:space="preserve">заимодействие) между </w:t>
      </w:r>
      <w:r w:rsidR="00184F11">
        <w:rPr>
          <w:rFonts w:ascii="Liberation Serif" w:eastAsia="Times New Roman" w:hAnsi="Liberation Serif" w:cs="Liberation Serif"/>
          <w:sz w:val="28"/>
          <w:szCs w:val="28"/>
          <w:lang w:eastAsia="ru-RU"/>
        </w:rPr>
        <w:t>инспектор</w:t>
      </w:r>
      <w:r w:rsidR="002E7989">
        <w:rPr>
          <w:rFonts w:ascii="Liberation Serif" w:eastAsia="Times New Roman" w:hAnsi="Liberation Serif" w:cs="Liberation Serif"/>
          <w:sz w:val="28"/>
          <w:szCs w:val="28"/>
          <w:lang w:eastAsia="ru-RU"/>
        </w:rPr>
        <w:t>ом</w:t>
      </w:r>
      <w:r w:rsidR="00A6326C" w:rsidRPr="00A6326C">
        <w:rPr>
          <w:rFonts w:ascii="Liberation Serif" w:eastAsia="Times New Roman" w:hAnsi="Liberation Serif" w:cs="Liberation Serif"/>
          <w:sz w:val="28"/>
          <w:szCs w:val="28"/>
          <w:lang w:eastAsia="ru-RU"/>
        </w:rPr>
        <w:t xml:space="preserve"> и контролируемым лицом и (или) его представителем, запрос документов, иных материалов, присутствие </w:t>
      </w:r>
      <w:r w:rsidR="00184F11">
        <w:rPr>
          <w:rFonts w:ascii="Liberation Serif" w:eastAsia="Times New Roman" w:hAnsi="Liberation Serif" w:cs="Liberation Serif"/>
          <w:sz w:val="28"/>
          <w:szCs w:val="28"/>
          <w:lang w:eastAsia="ru-RU"/>
        </w:rPr>
        <w:t>инспектор</w:t>
      </w:r>
      <w:r w:rsidR="00EB1BB8">
        <w:rPr>
          <w:rFonts w:ascii="Liberation Serif" w:eastAsia="Times New Roman" w:hAnsi="Liberation Serif" w:cs="Liberation Serif"/>
          <w:sz w:val="28"/>
          <w:szCs w:val="28"/>
          <w:lang w:eastAsia="ru-RU"/>
        </w:rPr>
        <w:t xml:space="preserve">а </w:t>
      </w:r>
      <w:r w:rsidR="00A6326C" w:rsidRPr="00A6326C">
        <w:rPr>
          <w:rFonts w:ascii="Liberation Serif" w:eastAsia="Times New Roman" w:hAnsi="Liberation Serif" w:cs="Liberation Serif"/>
          <w:sz w:val="28"/>
          <w:szCs w:val="28"/>
          <w:lang w:eastAsia="ru-RU"/>
        </w:rPr>
        <w:t xml:space="preserve"> в месте осуществления деятельности контролируемого лица (за исключение</w:t>
      </w:r>
      <w:r w:rsidR="002E7989">
        <w:rPr>
          <w:rFonts w:ascii="Liberation Serif" w:eastAsia="Times New Roman" w:hAnsi="Liberation Serif" w:cs="Liberation Serif"/>
          <w:sz w:val="28"/>
          <w:szCs w:val="28"/>
          <w:lang w:eastAsia="ru-RU"/>
        </w:rPr>
        <w:t xml:space="preserve">м случаев присутствия </w:t>
      </w:r>
      <w:r w:rsidR="00184F11">
        <w:rPr>
          <w:rFonts w:ascii="Liberation Serif" w:eastAsia="Times New Roman" w:hAnsi="Liberation Serif" w:cs="Liberation Serif"/>
          <w:sz w:val="28"/>
          <w:szCs w:val="28"/>
          <w:lang w:eastAsia="ru-RU"/>
        </w:rPr>
        <w:t>инспектор</w:t>
      </w:r>
      <w:r w:rsidR="002E7989">
        <w:rPr>
          <w:rFonts w:ascii="Liberation Serif" w:eastAsia="Times New Roman" w:hAnsi="Liberation Serif" w:cs="Liberation Serif"/>
          <w:sz w:val="28"/>
          <w:szCs w:val="28"/>
          <w:lang w:eastAsia="ru-RU"/>
        </w:rPr>
        <w:t xml:space="preserve">а </w:t>
      </w:r>
      <w:r w:rsidR="00A6326C" w:rsidRPr="00A6326C">
        <w:rPr>
          <w:rFonts w:ascii="Liberation Serif" w:eastAsia="Times New Roman" w:hAnsi="Liberation Serif" w:cs="Liberation Serif"/>
          <w:sz w:val="28"/>
          <w:szCs w:val="28"/>
          <w:lang w:eastAsia="ru-RU"/>
        </w:rPr>
        <w:t xml:space="preserve"> на общедоступных объектах контроля).</w:t>
      </w:r>
    </w:p>
    <w:p w:rsidR="00B74628" w:rsidRPr="00B74628" w:rsidRDefault="006668AF"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80</w:t>
      </w:r>
      <w:r w:rsidR="00A6326C" w:rsidRPr="00A6326C">
        <w:rPr>
          <w:rFonts w:ascii="Liberation Serif" w:eastAsia="Times New Roman" w:hAnsi="Liberation Serif" w:cs="Liberation Serif"/>
          <w:sz w:val="28"/>
          <w:szCs w:val="28"/>
          <w:lang w:eastAsia="ru-RU"/>
        </w:rPr>
        <w:t xml:space="preserve">. </w:t>
      </w:r>
      <w:r w:rsidR="00B74628" w:rsidRPr="00B74628">
        <w:rPr>
          <w:rFonts w:ascii="Liberation Serif" w:eastAsia="Times New Roman" w:hAnsi="Liberation Serif" w:cs="Liberation Serif"/>
          <w:sz w:val="28"/>
          <w:szCs w:val="28"/>
          <w:lang w:eastAsia="ru-RU"/>
        </w:rPr>
        <w:t xml:space="preserve">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 </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В распоряжении о проведении контрольного мероприятия указываются следующие сведения: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дата, время и место выпуска решения;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кем принято решение;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lastRenderedPageBreak/>
        <w:t>– основание проведения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вид контроля;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xml:space="preserve">– фамилии, имена, отчества (при наличии), должности </w:t>
      </w:r>
      <w:r w:rsidR="00184F11">
        <w:rPr>
          <w:rFonts w:ascii="Liberation Serif" w:eastAsia="Times New Roman" w:hAnsi="Liberation Serif" w:cs="Liberation Serif"/>
          <w:sz w:val="28"/>
          <w:szCs w:val="28"/>
          <w:lang w:eastAsia="ru-RU"/>
        </w:rPr>
        <w:t>инспектор</w:t>
      </w:r>
      <w:r w:rsidRPr="00B74628">
        <w:rPr>
          <w:rFonts w:ascii="Liberation Serif" w:eastAsia="Times New Roman" w:hAnsi="Liberation Serif" w:cs="Liberation Serif"/>
          <w:sz w:val="28"/>
          <w:szCs w:val="28"/>
          <w:lang w:eastAsia="ru-RU"/>
        </w:rPr>
        <w:t>а (</w:t>
      </w:r>
      <w:r w:rsidR="00184F11">
        <w:rPr>
          <w:rFonts w:ascii="Liberation Serif" w:eastAsia="Times New Roman" w:hAnsi="Liberation Serif" w:cs="Liberation Serif"/>
          <w:sz w:val="28"/>
          <w:szCs w:val="28"/>
          <w:lang w:eastAsia="ru-RU"/>
        </w:rPr>
        <w:t>инспектор</w:t>
      </w:r>
      <w:r w:rsidRPr="00B74628">
        <w:rPr>
          <w:rFonts w:ascii="Liberation Serif" w:eastAsia="Times New Roman" w:hAnsi="Liberation Serif" w:cs="Liberation Serif"/>
          <w:sz w:val="28"/>
          <w:szCs w:val="28"/>
          <w:lang w:eastAsia="ru-RU"/>
        </w:rPr>
        <w:t xml:space="preserve">ов), уполномоченного (уполномоченных) на проведение контрольного мероприятия, а также привлекаемых к проведению контрольного  мероприятия </w:t>
      </w:r>
      <w:r w:rsidR="00184F11">
        <w:rPr>
          <w:rFonts w:ascii="Liberation Serif" w:eastAsia="Times New Roman" w:hAnsi="Liberation Serif" w:cs="Liberation Serif"/>
          <w:sz w:val="28"/>
          <w:szCs w:val="28"/>
          <w:lang w:eastAsia="ru-RU"/>
        </w:rPr>
        <w:t>инспектор</w:t>
      </w:r>
      <w:r w:rsidRPr="00B74628">
        <w:rPr>
          <w:rFonts w:ascii="Liberation Serif" w:eastAsia="Times New Roman" w:hAnsi="Liberation Serif" w:cs="Liberation Serif"/>
          <w:sz w:val="28"/>
          <w:szCs w:val="28"/>
          <w:lang w:eastAsia="ru-RU"/>
        </w:rPr>
        <w:t>ов, экспертов или наименование экспертной организации, привлекаемой к проведению такого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объект контроля, в отношении которого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вид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предмет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w:t>
      </w:r>
    </w:p>
    <w:p w:rsidR="00A6326C" w:rsidRPr="00A6326C" w:rsidRDefault="00B74628" w:rsidP="00B74628">
      <w:pPr>
        <w:spacing w:before="102" w:after="0" w:line="240" w:lineRule="auto"/>
        <w:ind w:firstLine="709"/>
        <w:contextualSpacing/>
        <w:jc w:val="both"/>
        <w:rPr>
          <w:rFonts w:ascii="Times New Roman" w:eastAsia="Times New Roman" w:hAnsi="Times New Roman" w:cs="Times New Roman"/>
          <w:sz w:val="24"/>
          <w:szCs w:val="24"/>
          <w:lang w:eastAsia="ru-RU"/>
        </w:rPr>
      </w:pPr>
      <w:r w:rsidRPr="00B74628">
        <w:rPr>
          <w:rFonts w:ascii="Liberation Serif" w:eastAsia="Times New Roman" w:hAnsi="Liberation Serif" w:cs="Liberation Serif"/>
          <w:sz w:val="28"/>
          <w:szCs w:val="28"/>
          <w:lang w:eastAsia="ru-RU"/>
        </w:rPr>
        <w:t>– иные сведения, если это предусмотрено положением о виде контроля.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81</w:t>
      </w:r>
      <w:r w:rsidR="00A6326C" w:rsidRPr="00A6326C">
        <w:rPr>
          <w:rFonts w:ascii="Liberation Serif" w:eastAsia="Times New Roman" w:hAnsi="Liberation Serif" w:cs="Liberation Serif"/>
          <w:sz w:val="28"/>
          <w:szCs w:val="28"/>
          <w:lang w:eastAsia="ru-RU"/>
        </w:rPr>
        <w:t>. Контрольное мероприятие може</w:t>
      </w:r>
      <w:r w:rsidR="00A550C5">
        <w:rPr>
          <w:rFonts w:ascii="Liberation Serif" w:eastAsia="Times New Roman" w:hAnsi="Liberation Serif" w:cs="Liberation Serif"/>
          <w:sz w:val="28"/>
          <w:szCs w:val="28"/>
          <w:lang w:eastAsia="ru-RU"/>
        </w:rPr>
        <w:t>т быть начато после внесения в Е</w:t>
      </w:r>
      <w:r w:rsidR="00A6326C" w:rsidRPr="00A6326C">
        <w:rPr>
          <w:rFonts w:ascii="Liberation Serif" w:eastAsia="Times New Roman" w:hAnsi="Liberation Serif" w:cs="Liberation Serif"/>
          <w:sz w:val="28"/>
          <w:szCs w:val="28"/>
          <w:lang w:eastAsia="ru-RU"/>
        </w:rPr>
        <w:t>диный реестр контрольных (надзорных) мероприятий сведений, установленных правилами его формирования и ведения, за исключени</w:t>
      </w:r>
      <w:r w:rsidR="002E4B0B">
        <w:rPr>
          <w:rFonts w:ascii="Liberation Serif" w:eastAsia="Times New Roman" w:hAnsi="Liberation Serif" w:cs="Liberation Serif"/>
          <w:sz w:val="28"/>
          <w:szCs w:val="28"/>
          <w:lang w:eastAsia="ru-RU"/>
        </w:rPr>
        <w:t>ем случаев неработоспособности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зафиксированных оператором реестра.</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82</w:t>
      </w:r>
      <w:r w:rsidR="00A6326C" w:rsidRPr="00A6326C">
        <w:rPr>
          <w:rFonts w:ascii="Liberation Serif" w:eastAsia="Times New Roman" w:hAnsi="Liberation Serif" w:cs="Liberation Serif"/>
          <w:sz w:val="28"/>
          <w:szCs w:val="28"/>
          <w:lang w:eastAsia="ru-RU"/>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83</w:t>
      </w:r>
      <w:r w:rsidR="00A6326C" w:rsidRPr="00A6326C">
        <w:rPr>
          <w:rFonts w:ascii="Liberation Serif" w:eastAsia="Times New Roman" w:hAnsi="Liberation Serif" w:cs="Liberation Serif"/>
          <w:sz w:val="28"/>
          <w:szCs w:val="28"/>
          <w:lang w:eastAsia="ru-RU"/>
        </w:rPr>
        <w:t>. Совершение контрольных действий и их результаты отражаются в документах, сост</w:t>
      </w:r>
      <w:r w:rsidR="005323D7">
        <w:rPr>
          <w:rFonts w:ascii="Liberation Serif" w:eastAsia="Times New Roman" w:hAnsi="Liberation Serif" w:cs="Liberation Serif"/>
          <w:sz w:val="28"/>
          <w:szCs w:val="28"/>
          <w:lang w:eastAsia="ru-RU"/>
        </w:rPr>
        <w:t xml:space="preserve">авляемых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ом и лицами, привлекаемыми к совершению контрольных действий.</w:t>
      </w:r>
    </w:p>
    <w:p w:rsidR="00A6326C" w:rsidRDefault="006668AF"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84</w:t>
      </w:r>
      <w:r w:rsidR="00A6326C" w:rsidRPr="00A6326C">
        <w:rPr>
          <w:rFonts w:ascii="Liberation Serif" w:eastAsia="Times New Roman" w:hAnsi="Liberation Serif" w:cs="Liberation Serif"/>
          <w:sz w:val="28"/>
          <w:szCs w:val="28"/>
          <w:lang w:eastAsia="ru-RU"/>
        </w:rPr>
        <w:t xml:space="preserve">. Для фиксации </w:t>
      </w:r>
      <w:r w:rsidR="00184F11">
        <w:rPr>
          <w:rFonts w:ascii="Liberation Serif" w:eastAsia="Times New Roman" w:hAnsi="Liberation Serif" w:cs="Liberation Serif"/>
          <w:sz w:val="28"/>
          <w:szCs w:val="28"/>
          <w:lang w:eastAsia="ru-RU"/>
        </w:rPr>
        <w:t>инспектор</w:t>
      </w:r>
      <w:r w:rsidR="005323D7" w:rsidRPr="005323D7">
        <w:rPr>
          <w:rFonts w:ascii="Liberation Serif" w:eastAsia="Times New Roman" w:hAnsi="Liberation Serif" w:cs="Liberation Serif"/>
          <w:sz w:val="28"/>
          <w:szCs w:val="28"/>
          <w:lang w:eastAsia="ru-RU"/>
        </w:rPr>
        <w:t>ом</w:t>
      </w:r>
      <w:r w:rsidR="00A6326C" w:rsidRPr="00A6326C">
        <w:rPr>
          <w:rFonts w:ascii="Liberation Serif" w:eastAsia="Times New Roman" w:hAnsi="Liberation Serif" w:cs="Liberation Serif"/>
          <w:sz w:val="28"/>
          <w:szCs w:val="28"/>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w:t>
      </w:r>
      <w:r w:rsidR="00573DB8">
        <w:rPr>
          <w:rFonts w:ascii="Liberation Serif" w:eastAsia="Times New Roman" w:hAnsi="Liberation Serif" w:cs="Liberation Serif"/>
          <w:sz w:val="28"/>
          <w:szCs w:val="28"/>
          <w:lang w:eastAsia="ru-RU"/>
        </w:rPr>
        <w:t xml:space="preserve">оприятий принимается </w:t>
      </w:r>
      <w:r w:rsidR="00184F11">
        <w:rPr>
          <w:rFonts w:ascii="Liberation Serif" w:eastAsia="Times New Roman" w:hAnsi="Liberation Serif" w:cs="Liberation Serif"/>
          <w:sz w:val="28"/>
          <w:szCs w:val="28"/>
          <w:lang w:eastAsia="ru-RU"/>
        </w:rPr>
        <w:t>инспектор</w:t>
      </w:r>
      <w:r w:rsidR="00573DB8">
        <w:rPr>
          <w:rFonts w:ascii="Liberation Serif" w:eastAsia="Times New Roman" w:hAnsi="Liberation Serif" w:cs="Liberation Serif"/>
          <w:sz w:val="28"/>
          <w:szCs w:val="28"/>
          <w:lang w:eastAsia="ru-RU"/>
        </w:rPr>
        <w:t>ом</w:t>
      </w:r>
      <w:r w:rsidRPr="008D2907">
        <w:rPr>
          <w:rFonts w:ascii="Liberation Serif" w:eastAsia="Times New Roman" w:hAnsi="Liberation Serif" w:cs="Liberation Serif"/>
          <w:sz w:val="28"/>
          <w:szCs w:val="28"/>
          <w:lang w:eastAsia="ru-RU"/>
        </w:rPr>
        <w:t xml:space="preserve">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при проведении осмотра;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при проведении опроса.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Проведение фотосъемки, аудио- и видеозаписи осуществляется с обязательным уведомлением контролируемого лица.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Результаты проведения фотосъемки, аудио- и видеозаписи являются приложением к акту контрольного мероприятия.</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2DF3" w:rsidRDefault="006668AF" w:rsidP="00952DF3">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85</w:t>
      </w:r>
      <w:r w:rsid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При проведении контрольного мероприятия контролируемому лицу (его представителю) </w:t>
      </w:r>
      <w:r w:rsidR="00184F11">
        <w:rPr>
          <w:rFonts w:ascii="Liberation Serif" w:eastAsia="Times New Roman" w:hAnsi="Liberation Serif" w:cs="Liberation Serif"/>
          <w:sz w:val="28"/>
          <w:szCs w:val="28"/>
          <w:lang w:eastAsia="ru-RU"/>
        </w:rPr>
        <w:t>инспектор</w:t>
      </w:r>
      <w:r w:rsidR="005323D7" w:rsidRPr="005323D7">
        <w:rPr>
          <w:rFonts w:ascii="Liberation Serif" w:eastAsia="Times New Roman" w:hAnsi="Liberation Serif" w:cs="Liberation Serif"/>
          <w:sz w:val="28"/>
          <w:szCs w:val="28"/>
          <w:lang w:eastAsia="ru-RU"/>
        </w:rPr>
        <w:t>ом</w:t>
      </w:r>
      <w:r w:rsidR="00A6326C" w:rsidRPr="00A6326C">
        <w:rPr>
          <w:rFonts w:ascii="Liberation Serif" w:eastAsia="Times New Roman" w:hAnsi="Liberation Serif" w:cs="Liberation Serif"/>
          <w:sz w:val="28"/>
          <w:szCs w:val="28"/>
          <w:lang w:eastAsia="ru-RU"/>
        </w:rPr>
        <w:t>, в том числ</w:t>
      </w:r>
      <w:r w:rsidR="00EB1BB8">
        <w:rPr>
          <w:rFonts w:ascii="Liberation Serif" w:eastAsia="Times New Roman" w:hAnsi="Liberation Serif" w:cs="Liberation Serif"/>
          <w:sz w:val="28"/>
          <w:szCs w:val="28"/>
          <w:lang w:eastAsia="ru-RU"/>
        </w:rPr>
        <w:t xml:space="preserve">е руководителем группы </w:t>
      </w:r>
      <w:r w:rsidR="00184F11">
        <w:rPr>
          <w:rFonts w:ascii="Liberation Serif" w:eastAsia="Times New Roman" w:hAnsi="Liberation Serif" w:cs="Liberation Serif"/>
          <w:sz w:val="28"/>
          <w:szCs w:val="28"/>
          <w:lang w:eastAsia="ru-RU"/>
        </w:rPr>
        <w:t>инспектор</w:t>
      </w:r>
      <w:r w:rsidR="00A6326C" w:rsidRPr="00A6326C">
        <w:rPr>
          <w:rFonts w:ascii="Liberation Serif" w:eastAsia="Times New Roman" w:hAnsi="Liberation Serif" w:cs="Liberation Serif"/>
          <w:sz w:val="28"/>
          <w:szCs w:val="28"/>
          <w:lang w:eastAsia="ru-RU"/>
        </w:rPr>
        <w:t>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w:t>
      </w:r>
      <w:r w:rsidR="002E4B0B">
        <w:rPr>
          <w:rFonts w:ascii="Liberation Serif" w:eastAsia="Times New Roman" w:hAnsi="Liberation Serif" w:cs="Liberation Serif"/>
          <w:sz w:val="28"/>
          <w:szCs w:val="28"/>
          <w:lang w:eastAsia="ru-RU"/>
        </w:rPr>
        <w:t>мер контрольного мероприятия в Е</w:t>
      </w:r>
      <w:r w:rsidR="00A6326C" w:rsidRPr="00A6326C">
        <w:rPr>
          <w:rFonts w:ascii="Liberation Serif" w:eastAsia="Times New Roman" w:hAnsi="Liberation Serif" w:cs="Liberation Serif"/>
          <w:sz w:val="28"/>
          <w:szCs w:val="28"/>
          <w:lang w:eastAsia="ru-RU"/>
        </w:rPr>
        <w:t>дином реестре контрольных</w:t>
      </w:r>
      <w:r w:rsidR="005323D7">
        <w:rPr>
          <w:rFonts w:ascii="Liberation Serif" w:eastAsia="Times New Roman" w:hAnsi="Liberation Serif" w:cs="Liberation Serif"/>
          <w:sz w:val="28"/>
          <w:szCs w:val="28"/>
          <w:lang w:eastAsia="ru-RU"/>
        </w:rPr>
        <w:t xml:space="preserve"> (надзорных) </w:t>
      </w:r>
      <w:r w:rsidR="00A6326C" w:rsidRPr="00A6326C">
        <w:rPr>
          <w:rFonts w:ascii="Liberation Serif" w:eastAsia="Times New Roman" w:hAnsi="Liberation Serif" w:cs="Liberation Serif"/>
          <w:sz w:val="28"/>
          <w:szCs w:val="28"/>
          <w:lang w:eastAsia="ru-RU"/>
        </w:rPr>
        <w:t xml:space="preserve"> мероприятий.</w:t>
      </w:r>
    </w:p>
    <w:p w:rsidR="008F3EDC" w:rsidRPr="00952DF3" w:rsidRDefault="006668AF" w:rsidP="00952DF3">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86</w:t>
      </w:r>
      <w:r w:rsidR="00A6326C" w:rsidRPr="001F2E8D">
        <w:rPr>
          <w:rFonts w:ascii="Liberation Serif" w:eastAsia="Times New Roman" w:hAnsi="Liberation Serif" w:cs="Liberation Serif"/>
          <w:sz w:val="28"/>
          <w:szCs w:val="28"/>
          <w:lang w:eastAsia="ru-RU"/>
        </w:rPr>
        <w:t xml:space="preserve">. </w:t>
      </w:r>
      <w:r w:rsidR="00B74628" w:rsidRPr="001F2E8D">
        <w:rPr>
          <w:rFonts w:ascii="Liberation Serif" w:eastAsia="Times New Roman" w:hAnsi="Liberation Serif" w:cs="Liberation Serif"/>
          <w:sz w:val="28"/>
          <w:szCs w:val="28"/>
          <w:lang w:eastAsia="ru-RU"/>
        </w:rPr>
        <w:t xml:space="preserve">В случае, если проведение контрольного мероприятия </w:t>
      </w:r>
      <w:r w:rsidR="00ED00A7">
        <w:rPr>
          <w:rFonts w:ascii="Liberation Serif" w:eastAsia="Times New Roman" w:hAnsi="Liberation Serif" w:cs="Liberation Serif"/>
          <w:sz w:val="28"/>
          <w:szCs w:val="28"/>
          <w:lang w:eastAsia="ru-RU"/>
        </w:rPr>
        <w:t>о</w:t>
      </w:r>
      <w:r w:rsidR="00B74628" w:rsidRPr="001F2E8D">
        <w:rPr>
          <w:rFonts w:ascii="Liberation Serif" w:eastAsia="Times New Roman" w:hAnsi="Liberation Serif" w:cs="Liberation Serif"/>
          <w:sz w:val="28"/>
          <w:szCs w:val="28"/>
          <w:lang w:eastAsia="ru-RU"/>
        </w:rPr>
        <w:t xml:space="preserve">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00B74628" w:rsidRPr="001F2E8D">
        <w:rPr>
          <w:rFonts w:ascii="Liberation Serif" w:eastAsia="Times New Roman" w:hAnsi="Liberation Serif" w:cs="Liberation Serif"/>
          <w:sz w:val="28"/>
          <w:szCs w:val="28"/>
          <w:lang w:eastAsia="ru-RU"/>
        </w:rPr>
        <w:lastRenderedPageBreak/>
        <w:t>невозможность проведения или завершения кон</w:t>
      </w:r>
      <w:r w:rsidR="00573DB8" w:rsidRPr="001F2E8D">
        <w:rPr>
          <w:rFonts w:ascii="Liberation Serif" w:eastAsia="Times New Roman" w:hAnsi="Liberation Serif" w:cs="Liberation Serif"/>
          <w:sz w:val="28"/>
          <w:szCs w:val="28"/>
          <w:lang w:eastAsia="ru-RU"/>
        </w:rPr>
        <w:t xml:space="preserve">трольного мероприятия, </w:t>
      </w:r>
      <w:r w:rsidR="00184F11">
        <w:rPr>
          <w:rFonts w:ascii="Liberation Serif" w:eastAsia="Times New Roman" w:hAnsi="Liberation Serif" w:cs="Liberation Serif"/>
          <w:sz w:val="28"/>
          <w:szCs w:val="28"/>
          <w:lang w:eastAsia="ru-RU"/>
        </w:rPr>
        <w:t>инспектор</w:t>
      </w:r>
      <w:r w:rsidR="00B74628" w:rsidRPr="001F2E8D">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w:t>
      </w:r>
      <w:r w:rsidR="00B74628" w:rsidRPr="008D2907">
        <w:rPr>
          <w:rFonts w:ascii="Liberation Serif" w:hAnsi="Liberation Serif" w:cs="Liberation Serif"/>
          <w:sz w:val="28"/>
          <w:szCs w:val="28"/>
        </w:rPr>
        <w:t xml:space="preserve"> частями 4 и 5 статьи 21 </w:t>
      </w:r>
      <w:r w:rsidR="00EC4DCF">
        <w:rPr>
          <w:rFonts w:ascii="Liberation Serif" w:eastAsia="Times New Roman" w:hAnsi="Liberation Serif" w:cs="Liberation Serif"/>
          <w:sz w:val="28"/>
          <w:szCs w:val="28"/>
          <w:lang w:eastAsia="ru-RU"/>
        </w:rPr>
        <w:t>Федерального закона от</w:t>
      </w:r>
      <w:r w:rsidR="00AC33F3">
        <w:rPr>
          <w:rFonts w:ascii="Liberation Serif" w:eastAsia="Times New Roman" w:hAnsi="Liberation Serif" w:cs="Liberation Serif"/>
          <w:sz w:val="28"/>
          <w:szCs w:val="28"/>
          <w:lang w:eastAsia="ru-RU"/>
        </w:rPr>
        <w:t xml:space="preserve">               </w:t>
      </w:r>
      <w:r w:rsidR="00EC4DCF">
        <w:rPr>
          <w:rFonts w:ascii="Liberation Serif" w:eastAsia="Times New Roman" w:hAnsi="Liberation Serif" w:cs="Liberation Serif"/>
          <w:sz w:val="28"/>
          <w:szCs w:val="28"/>
          <w:lang w:eastAsia="ru-RU"/>
        </w:rPr>
        <w:t xml:space="preserve"> 31 июля </w:t>
      </w:r>
      <w:r w:rsidR="00EC4DCF" w:rsidRPr="002E7178">
        <w:rPr>
          <w:rFonts w:ascii="Liberation Serif" w:eastAsia="Times New Roman" w:hAnsi="Liberation Serif" w:cs="Liberation Serif"/>
          <w:sz w:val="28"/>
          <w:szCs w:val="28"/>
          <w:lang w:eastAsia="ru-RU"/>
        </w:rPr>
        <w:t>2020 года № 248-ФЗ</w:t>
      </w:r>
      <w:r w:rsidR="00EC4DCF">
        <w:rPr>
          <w:rFonts w:ascii="Liberation Serif" w:eastAsia="Times New Roman" w:hAnsi="Liberation Serif" w:cs="Liberation Serif"/>
          <w:sz w:val="28"/>
          <w:szCs w:val="28"/>
          <w:lang w:eastAsia="ru-RU"/>
        </w:rPr>
        <w:t xml:space="preserve"> </w:t>
      </w:r>
      <w:r w:rsidR="00EC4DCF" w:rsidRPr="002E7178">
        <w:rPr>
          <w:rFonts w:ascii="Liberation Serif" w:eastAsia="Times New Roman" w:hAnsi="Liberation Serif" w:cs="Liberation Serif" w:hint="cs"/>
          <w:sz w:val="28"/>
          <w:szCs w:val="28"/>
          <w:lang w:eastAsia="ru-RU"/>
        </w:rPr>
        <w:t>‎</w:t>
      </w:r>
      <w:r w:rsidR="00EC4DCF" w:rsidRPr="002E7178">
        <w:rPr>
          <w:rFonts w:ascii="Liberation Serif" w:eastAsia="Times New Roman" w:hAnsi="Liberation Serif" w:cs="Liberation Serif" w:hint="eastAsia"/>
          <w:sz w:val="28"/>
          <w:szCs w:val="28"/>
          <w:lang w:eastAsia="ru-RU"/>
        </w:rPr>
        <w:t>«О</w:t>
      </w:r>
      <w:r w:rsidR="00EC4DCF"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контроле в Российской Федерации», не позднее двух дней со дня поступления таких сведений.</w:t>
      </w:r>
    </w:p>
    <w:p w:rsidR="00A6326C" w:rsidRPr="008D2907" w:rsidRDefault="00573DB8" w:rsidP="004A554F">
      <w:pPr>
        <w:spacing w:before="102" w:after="0" w:line="240" w:lineRule="auto"/>
        <w:ind w:firstLine="709"/>
        <w:contextualSpacing/>
        <w:mirrorIndents/>
        <w:jc w:val="both"/>
        <w:rPr>
          <w:sz w:val="28"/>
          <w:szCs w:val="28"/>
        </w:rPr>
      </w:pPr>
      <w:r>
        <w:rPr>
          <w:rFonts w:ascii="Liberation Serif" w:hAnsi="Liberation Serif" w:cs="Liberation Serif"/>
          <w:sz w:val="28"/>
          <w:szCs w:val="28"/>
        </w:rPr>
        <w:t xml:space="preserve">В этом случае </w:t>
      </w:r>
      <w:r w:rsidR="00184F11">
        <w:rPr>
          <w:rFonts w:ascii="Liberation Serif" w:hAnsi="Liberation Serif" w:cs="Liberation Serif"/>
          <w:sz w:val="28"/>
          <w:szCs w:val="28"/>
        </w:rPr>
        <w:t>инспектор</w:t>
      </w:r>
      <w:r w:rsidR="00B74628" w:rsidRPr="008D2907">
        <w:rPr>
          <w:rFonts w:ascii="Liberation Serif" w:hAnsi="Liberation Serif" w:cs="Liberation Serif"/>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A6326C" w:rsidRPr="008D2907">
        <w:rPr>
          <w:rFonts w:ascii="Liberation Serif" w:hAnsi="Liberation Serif" w:cs="Liberation Serif"/>
          <w:sz w:val="28"/>
          <w:szCs w:val="28"/>
        </w:rPr>
        <w:t>.</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87</w:t>
      </w:r>
      <w:r w:rsidR="00A6326C" w:rsidRPr="00A6326C">
        <w:rPr>
          <w:rFonts w:ascii="Liberation Serif" w:eastAsia="Times New Roman" w:hAnsi="Liberation Serif" w:cs="Liberation Serif"/>
          <w:sz w:val="28"/>
          <w:szCs w:val="28"/>
          <w:lang w:eastAsia="ru-RU"/>
        </w:rPr>
        <w:t xml:space="preserve">. </w:t>
      </w:r>
      <w:r w:rsidR="00015F05">
        <w:rPr>
          <w:rFonts w:ascii="Liberation Serif" w:eastAsia="Times New Roman" w:hAnsi="Liberation Serif" w:cs="Liberation Serif"/>
          <w:sz w:val="28"/>
          <w:szCs w:val="28"/>
          <w:lang w:eastAsia="ru-RU"/>
        </w:rPr>
        <w:t xml:space="preserve">В случае, указанном в </w:t>
      </w:r>
      <w:r w:rsidR="00015F05" w:rsidRPr="00ED2E1D">
        <w:rPr>
          <w:rFonts w:ascii="Liberation Serif" w:eastAsia="Times New Roman" w:hAnsi="Liberation Serif" w:cs="Liberation Serif"/>
          <w:sz w:val="28"/>
          <w:szCs w:val="28"/>
          <w:lang w:eastAsia="ru-RU"/>
        </w:rPr>
        <w:t xml:space="preserve">пункте </w:t>
      </w:r>
      <w:r w:rsidR="00AB254E" w:rsidRPr="006B5DDF">
        <w:rPr>
          <w:rFonts w:ascii="Liberation Serif" w:eastAsia="Times New Roman" w:hAnsi="Liberation Serif" w:cs="Liberation Serif"/>
          <w:sz w:val="28"/>
          <w:szCs w:val="28"/>
          <w:lang w:eastAsia="ru-RU"/>
        </w:rPr>
        <w:t>86</w:t>
      </w:r>
      <w:r w:rsidR="00015F05" w:rsidRPr="00ED2E1D">
        <w:rPr>
          <w:rFonts w:ascii="Liberation Serif" w:eastAsia="Times New Roman" w:hAnsi="Liberation Serif" w:cs="Liberation Serif"/>
          <w:sz w:val="28"/>
          <w:szCs w:val="28"/>
          <w:lang w:eastAsia="ru-RU"/>
        </w:rPr>
        <w:t xml:space="preserve"> </w:t>
      </w:r>
      <w:r w:rsidR="00A6326C" w:rsidRPr="00ED2E1D">
        <w:rPr>
          <w:rFonts w:ascii="Liberation Serif" w:eastAsia="Times New Roman" w:hAnsi="Liberation Serif" w:cs="Liberation Serif"/>
          <w:sz w:val="28"/>
          <w:szCs w:val="28"/>
          <w:lang w:eastAsia="ru-RU"/>
        </w:rPr>
        <w:t xml:space="preserve"> </w:t>
      </w:r>
      <w:r w:rsidR="006C455F" w:rsidRPr="00ED2E1D">
        <w:rPr>
          <w:rFonts w:ascii="Liberation Serif" w:eastAsia="Times New Roman" w:hAnsi="Liberation Serif" w:cs="Liberation Serif"/>
          <w:sz w:val="28"/>
          <w:szCs w:val="28"/>
          <w:lang w:eastAsia="ru-RU"/>
        </w:rPr>
        <w:t xml:space="preserve">настоящего </w:t>
      </w:r>
      <w:r w:rsidR="00A6326C" w:rsidRPr="00ED2E1D">
        <w:rPr>
          <w:rFonts w:ascii="Liberation Serif" w:eastAsia="Times New Roman" w:hAnsi="Liberation Serif" w:cs="Liberation Serif"/>
          <w:sz w:val="28"/>
          <w:szCs w:val="28"/>
          <w:lang w:eastAsia="ru-RU"/>
        </w:rPr>
        <w:t>Положения, руководитель</w:t>
      </w:r>
      <w:r w:rsidR="00B841EE" w:rsidRPr="00ED2E1D">
        <w:rPr>
          <w:rFonts w:ascii="Liberation Serif" w:eastAsia="Times New Roman" w:hAnsi="Liberation Serif" w:cs="Liberation Serif"/>
          <w:sz w:val="28"/>
          <w:szCs w:val="28"/>
          <w:lang w:eastAsia="ru-RU"/>
        </w:rPr>
        <w:t xml:space="preserve"> (заместитель</w:t>
      </w:r>
      <w:r w:rsidR="00D63B46" w:rsidRPr="00ED2E1D">
        <w:rPr>
          <w:rFonts w:ascii="Liberation Serif" w:eastAsia="Times New Roman" w:hAnsi="Liberation Serif" w:cs="Liberation Serif"/>
          <w:sz w:val="28"/>
          <w:szCs w:val="28"/>
          <w:lang w:eastAsia="ru-RU"/>
        </w:rPr>
        <w:t xml:space="preserve"> руководителя</w:t>
      </w:r>
      <w:r w:rsidR="00B841EE" w:rsidRPr="00ED2E1D">
        <w:rPr>
          <w:rFonts w:ascii="Liberation Serif" w:eastAsia="Times New Roman" w:hAnsi="Liberation Serif" w:cs="Liberation Serif"/>
          <w:sz w:val="28"/>
          <w:szCs w:val="28"/>
          <w:lang w:eastAsia="ru-RU"/>
        </w:rPr>
        <w:t>)</w:t>
      </w:r>
      <w:r w:rsidR="00E20D1F">
        <w:rPr>
          <w:rFonts w:ascii="Liberation Serif" w:eastAsia="Times New Roman" w:hAnsi="Liberation Serif" w:cs="Liberation Serif"/>
          <w:sz w:val="28"/>
          <w:szCs w:val="28"/>
          <w:lang w:eastAsia="ru-RU"/>
        </w:rPr>
        <w:t xml:space="preserve"> контрольного</w:t>
      </w:r>
      <w:r w:rsidR="00573DB8">
        <w:rPr>
          <w:rFonts w:ascii="Liberation Serif" w:eastAsia="Times New Roman" w:hAnsi="Liberation Serif" w:cs="Liberation Serif"/>
          <w:sz w:val="28"/>
          <w:szCs w:val="28"/>
          <w:lang w:eastAsia="ru-RU"/>
        </w:rPr>
        <w:t xml:space="preserve"> орган</w:t>
      </w:r>
      <w:r w:rsidR="00E20D1F">
        <w:rPr>
          <w:rFonts w:ascii="Liberation Serif" w:eastAsia="Times New Roman" w:hAnsi="Liberation Serif" w:cs="Liberation Serif"/>
          <w:sz w:val="28"/>
          <w:szCs w:val="28"/>
          <w:lang w:eastAsia="ru-RU"/>
        </w:rPr>
        <w:t>а</w:t>
      </w:r>
      <w:r w:rsidR="00573DB8">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FD6501">
        <w:rPr>
          <w:rFonts w:ascii="Liberation Serif" w:eastAsia="Times New Roman" w:hAnsi="Liberation Serif" w:cs="Liberation Serif"/>
          <w:sz w:val="28"/>
          <w:szCs w:val="28"/>
          <w:lang w:eastAsia="ru-RU"/>
        </w:rPr>
        <w:t>Артемовской городской прокуратурой.</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w:t>
      </w:r>
      <w:r w:rsidR="006668AF">
        <w:rPr>
          <w:rFonts w:ascii="Liberation Serif" w:eastAsia="Times New Roman" w:hAnsi="Liberation Serif" w:cs="Liberation Serif"/>
          <w:sz w:val="28"/>
          <w:szCs w:val="28"/>
          <w:lang w:eastAsia="ru-RU"/>
        </w:rPr>
        <w:t>8</w:t>
      </w:r>
      <w:r w:rsidR="00A6326C" w:rsidRPr="00A6326C">
        <w:rPr>
          <w:rFonts w:ascii="Liberation Serif" w:eastAsia="Times New Roman" w:hAnsi="Liberation Serif" w:cs="Liberation Serif"/>
          <w:sz w:val="28"/>
          <w:szCs w:val="28"/>
          <w:lang w:eastAsia="ru-RU"/>
        </w:rPr>
        <w:t xml:space="preserve">. </w:t>
      </w:r>
      <w:r w:rsid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Действия в рамках контрольного мероприятия совершаются </w:t>
      </w:r>
      <w:r w:rsidR="00E20D1F">
        <w:rPr>
          <w:rFonts w:ascii="Liberation Serif" w:eastAsia="Times New Roman" w:hAnsi="Liberation Serif" w:cs="Liberation Serif"/>
          <w:sz w:val="28"/>
          <w:szCs w:val="28"/>
          <w:lang w:eastAsia="ru-RU"/>
        </w:rPr>
        <w:t xml:space="preserve">в </w:t>
      </w:r>
      <w:r w:rsidR="00A6326C" w:rsidRPr="00A6326C">
        <w:rPr>
          <w:rFonts w:ascii="Liberation Serif" w:eastAsia="Times New Roman" w:hAnsi="Liberation Serif" w:cs="Liberation Serif"/>
          <w:sz w:val="28"/>
          <w:szCs w:val="28"/>
          <w:lang w:eastAsia="ru-RU"/>
        </w:rPr>
        <w:t xml:space="preserve">срок не </w:t>
      </w:r>
      <w:r w:rsidR="00A6326C" w:rsidRPr="003A5371">
        <w:rPr>
          <w:rFonts w:ascii="Liberation Serif" w:eastAsia="Times New Roman" w:hAnsi="Liberation Serif" w:cs="Liberation Serif"/>
          <w:sz w:val="28"/>
          <w:szCs w:val="28"/>
          <w:lang w:eastAsia="ru-RU"/>
        </w:rPr>
        <w:t>более 10 рабочих дней.</w:t>
      </w:r>
      <w:r w:rsidR="00A6326C" w:rsidRPr="00A6326C">
        <w:rPr>
          <w:rFonts w:ascii="Liberation Serif" w:eastAsia="Times New Roman" w:hAnsi="Liberation Serif" w:cs="Liberation Serif"/>
          <w:sz w:val="28"/>
          <w:szCs w:val="28"/>
          <w:lang w:eastAsia="ru-RU"/>
        </w:rPr>
        <w:t xml:space="preserve"> </w:t>
      </w:r>
    </w:p>
    <w:p w:rsidR="00B60ABD" w:rsidRPr="008D2907" w:rsidRDefault="00766B4E" w:rsidP="00F93E2C">
      <w:pPr>
        <w:spacing w:before="102" w:after="0" w:line="240" w:lineRule="auto"/>
        <w:ind w:firstLine="709"/>
        <w:contextualSpacing/>
        <w:mirrorIndents/>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006668AF">
        <w:rPr>
          <w:rFonts w:ascii="Liberation Serif" w:eastAsia="Times New Roman" w:hAnsi="Liberation Serif" w:cs="Liberation Serif"/>
          <w:sz w:val="28"/>
          <w:szCs w:val="28"/>
          <w:lang w:eastAsia="ru-RU"/>
        </w:rPr>
        <w:t>9</w:t>
      </w:r>
      <w:r>
        <w:rPr>
          <w:rFonts w:ascii="Liberation Serif" w:eastAsia="Times New Roman" w:hAnsi="Liberation Serif" w:cs="Liberation Serif"/>
          <w:sz w:val="28"/>
          <w:szCs w:val="28"/>
          <w:lang w:eastAsia="ru-RU"/>
        </w:rPr>
        <w:t xml:space="preserve">. </w:t>
      </w:r>
      <w:r w:rsidR="00B60ABD" w:rsidRPr="008D2907">
        <w:rPr>
          <w:rFonts w:ascii="Liberation Serif" w:eastAsia="Times New Roman" w:hAnsi="Liberation Serif" w:cs="Liberation Serif"/>
          <w:sz w:val="28"/>
          <w:szCs w:val="28"/>
          <w:lang w:eastAsia="ru-RU"/>
        </w:rPr>
        <w:t xml:space="preserve">С учетом требований части 8 статьи 31 </w:t>
      </w:r>
      <w:r w:rsidR="00F93E2C">
        <w:rPr>
          <w:rFonts w:ascii="Liberation Serif" w:eastAsia="Times New Roman" w:hAnsi="Liberation Serif" w:cs="Liberation Serif"/>
          <w:sz w:val="28"/>
          <w:szCs w:val="28"/>
          <w:lang w:eastAsia="ru-RU"/>
        </w:rPr>
        <w:t xml:space="preserve">Федерального закона от </w:t>
      </w:r>
      <w:r w:rsidR="00865A20">
        <w:rPr>
          <w:rFonts w:ascii="Liberation Serif" w:eastAsia="Times New Roman" w:hAnsi="Liberation Serif" w:cs="Liberation Serif"/>
          <w:sz w:val="28"/>
          <w:szCs w:val="28"/>
          <w:lang w:eastAsia="ru-RU"/>
        </w:rPr>
        <w:t xml:space="preserve">     </w:t>
      </w:r>
      <w:r w:rsidR="00F93E2C">
        <w:rPr>
          <w:rFonts w:ascii="Liberation Serif" w:eastAsia="Times New Roman" w:hAnsi="Liberation Serif" w:cs="Liberation Serif"/>
          <w:sz w:val="28"/>
          <w:szCs w:val="28"/>
          <w:lang w:eastAsia="ru-RU"/>
        </w:rPr>
        <w:t xml:space="preserve">31 июля </w:t>
      </w:r>
      <w:r w:rsidR="00F93E2C" w:rsidRPr="002E7178">
        <w:rPr>
          <w:rFonts w:ascii="Liberation Serif" w:eastAsia="Times New Roman" w:hAnsi="Liberation Serif" w:cs="Liberation Serif"/>
          <w:sz w:val="28"/>
          <w:szCs w:val="28"/>
          <w:lang w:eastAsia="ru-RU"/>
        </w:rPr>
        <w:t>2020 года № 248-ФЗ</w:t>
      </w:r>
      <w:r w:rsidR="00F93E2C">
        <w:rPr>
          <w:rFonts w:ascii="Liberation Serif" w:eastAsia="Times New Roman" w:hAnsi="Liberation Serif" w:cs="Liberation Serif"/>
          <w:sz w:val="28"/>
          <w:szCs w:val="28"/>
          <w:lang w:eastAsia="ru-RU"/>
        </w:rPr>
        <w:t xml:space="preserve"> </w:t>
      </w:r>
      <w:r w:rsidR="00F93E2C" w:rsidRPr="002E7178">
        <w:rPr>
          <w:rFonts w:ascii="Liberation Serif" w:eastAsia="Times New Roman" w:hAnsi="Liberation Serif" w:cs="Liberation Serif" w:hint="cs"/>
          <w:sz w:val="28"/>
          <w:szCs w:val="28"/>
          <w:lang w:eastAsia="ru-RU"/>
        </w:rPr>
        <w:t>‎</w:t>
      </w:r>
      <w:r w:rsidR="00F93E2C" w:rsidRPr="002E7178">
        <w:rPr>
          <w:rFonts w:ascii="Liberation Serif" w:eastAsia="Times New Roman" w:hAnsi="Liberation Serif" w:cs="Liberation Serif" w:hint="eastAsia"/>
          <w:sz w:val="28"/>
          <w:szCs w:val="28"/>
          <w:lang w:eastAsia="ru-RU"/>
        </w:rPr>
        <w:t>«О</w:t>
      </w:r>
      <w:r w:rsidR="00F93E2C"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w:t>
      </w:r>
      <w:r w:rsidR="00865A20">
        <w:rPr>
          <w:rFonts w:ascii="Liberation Serif" w:eastAsia="Times New Roman" w:hAnsi="Liberation Serif" w:cs="Liberation Serif"/>
          <w:sz w:val="28"/>
          <w:szCs w:val="28"/>
          <w:lang w:eastAsia="ru-RU"/>
        </w:rPr>
        <w:t xml:space="preserve">нтроле в Российской Федерации» </w:t>
      </w:r>
      <w:r w:rsidR="00B60ABD" w:rsidRPr="008D2907">
        <w:rPr>
          <w:rFonts w:ascii="Liberation Serif" w:eastAsia="Times New Roman" w:hAnsi="Liberation Serif" w:cs="Liberation Serif"/>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60ABD" w:rsidRPr="005520AB"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w:t>
      </w:r>
      <w:r w:rsidR="005520AB">
        <w:rPr>
          <w:rFonts w:ascii="Liberation Serif" w:eastAsia="Times New Roman" w:hAnsi="Liberation Serif" w:cs="Liberation Serif"/>
          <w:sz w:val="28"/>
          <w:szCs w:val="28"/>
          <w:lang w:eastAsia="ru-RU"/>
        </w:rPr>
        <w:t xml:space="preserve"> контртеррористической операции</w:t>
      </w:r>
      <w:r w:rsidR="005520AB" w:rsidRPr="005520AB">
        <w:rPr>
          <w:rFonts w:ascii="Liberation Serif" w:eastAsia="Times New Roman" w:hAnsi="Liberation Serif" w:cs="Liberation Serif"/>
          <w:sz w:val="28"/>
          <w:szCs w:val="28"/>
          <w:lang w:eastAsia="ru-RU"/>
        </w:rPr>
        <w:t>;</w:t>
      </w:r>
    </w:p>
    <w:p w:rsidR="00B60ABD" w:rsidRPr="008D2907" w:rsidRDefault="00E20D1F"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прохождение лечения в</w:t>
      </w:r>
      <w:r w:rsidR="00B60ABD" w:rsidRPr="008D2907">
        <w:rPr>
          <w:rFonts w:ascii="Liberation Serif" w:eastAsia="Times New Roman" w:hAnsi="Liberation Serif" w:cs="Liberation Serif"/>
          <w:sz w:val="28"/>
          <w:szCs w:val="28"/>
          <w:lang w:eastAsia="ru-RU"/>
        </w:rPr>
        <w:t xml:space="preserve"> стационаре медицинского учреждения;</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3) личного характера (смерть близкого родственника);</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4) непреодолимой силы в отношении контролируемого лица (катастрофы, аварии, несчастные случаи);</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5) иных причин,</w:t>
      </w:r>
      <w:r w:rsidR="005520AB">
        <w:rPr>
          <w:rFonts w:ascii="Liberation Serif" w:eastAsia="Times New Roman" w:hAnsi="Liberation Serif" w:cs="Liberation Serif"/>
          <w:sz w:val="28"/>
          <w:szCs w:val="28"/>
          <w:lang w:eastAsia="ru-RU"/>
        </w:rPr>
        <w:t xml:space="preserve"> признанных контрольным органом</w:t>
      </w:r>
      <w:r w:rsidRPr="008D2907">
        <w:rPr>
          <w:rFonts w:ascii="Liberation Serif" w:eastAsia="Times New Roman" w:hAnsi="Liberation Serif" w:cs="Liberation Serif"/>
          <w:sz w:val="28"/>
          <w:szCs w:val="28"/>
          <w:lang w:eastAsia="ru-RU"/>
        </w:rPr>
        <w:t xml:space="preserve"> уважительными.</w:t>
      </w:r>
    </w:p>
    <w:p w:rsidR="00A6326C" w:rsidRDefault="00A6326C" w:rsidP="0057349A">
      <w:pPr>
        <w:spacing w:before="102" w:after="0" w:line="240" w:lineRule="auto"/>
        <w:contextualSpacing/>
        <w:jc w:val="both"/>
        <w:rPr>
          <w:rFonts w:ascii="Times New Roman" w:eastAsia="Times New Roman" w:hAnsi="Times New Roman" w:cs="Times New Roman"/>
          <w:sz w:val="24"/>
          <w:szCs w:val="24"/>
          <w:lang w:eastAsia="ru-RU"/>
        </w:rPr>
      </w:pPr>
    </w:p>
    <w:p w:rsidR="00B60ABD" w:rsidRPr="00A6326C" w:rsidRDefault="00B60ABD" w:rsidP="0057349A">
      <w:pPr>
        <w:spacing w:before="102" w:after="0" w:line="240" w:lineRule="auto"/>
        <w:contextualSpacing/>
        <w:jc w:val="both"/>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3A5371">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 xml:space="preserve">аздел </w:t>
      </w:r>
      <w:r w:rsidRPr="003A5371">
        <w:rPr>
          <w:rFonts w:ascii="Liberation Serif" w:eastAsia="Times New Roman" w:hAnsi="Liberation Serif" w:cs="Liberation Serif"/>
          <w:sz w:val="28"/>
          <w:szCs w:val="28"/>
          <w:lang w:eastAsia="ru-RU"/>
        </w:rPr>
        <w:t>4</w:t>
      </w:r>
      <w:r w:rsidR="005D19B1">
        <w:rPr>
          <w:rFonts w:ascii="Liberation Serif" w:eastAsia="Times New Roman" w:hAnsi="Liberation Serif" w:cs="Liberation Serif"/>
          <w:sz w:val="28"/>
          <w:szCs w:val="28"/>
          <w:lang w:eastAsia="ru-RU"/>
        </w:rPr>
        <w:t>. Р</w:t>
      </w:r>
      <w:r w:rsidR="005D19B1" w:rsidRPr="00A6326C">
        <w:rPr>
          <w:rFonts w:ascii="Liberation Serif" w:eastAsia="Times New Roman" w:hAnsi="Liberation Serif" w:cs="Liberation Serif"/>
          <w:sz w:val="28"/>
          <w:szCs w:val="28"/>
          <w:lang w:eastAsia="ru-RU"/>
        </w:rPr>
        <w:t>езультаты контрольных мероприятий и решения по результатам контрольных мероприятий</w:t>
      </w: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1</w:t>
      </w:r>
      <w:r w:rsidR="005520AB" w:rsidRPr="005520AB">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Оформление результатов контрольных мероприятий</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90</w:t>
      </w:r>
      <w:r w:rsidR="00A6326C" w:rsidRPr="00A6326C">
        <w:rPr>
          <w:rFonts w:ascii="Liberation Serif" w:eastAsia="Times New Roman" w:hAnsi="Liberation Serif" w:cs="Liberation Serif"/>
          <w:sz w:val="28"/>
          <w:szCs w:val="28"/>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w:t>
      </w:r>
      <w:r w:rsidR="00690F19">
        <w:rPr>
          <w:rFonts w:ascii="Liberation Serif" w:eastAsia="Times New Roman" w:hAnsi="Liberation Serif" w:cs="Liberation Serif"/>
          <w:sz w:val="28"/>
          <w:szCs w:val="28"/>
          <w:lang w:eastAsia="ru-RU"/>
        </w:rPr>
        <w:t xml:space="preserve">правление </w:t>
      </w:r>
      <w:r w:rsidR="00634BD2">
        <w:rPr>
          <w:rFonts w:ascii="Liberation Serif" w:eastAsia="Times New Roman" w:hAnsi="Liberation Serif" w:cs="Liberation Serif"/>
          <w:sz w:val="28"/>
          <w:szCs w:val="28"/>
          <w:lang w:eastAsia="ru-RU"/>
        </w:rPr>
        <w:t xml:space="preserve">уполномоченному органу </w:t>
      </w:r>
      <w:r w:rsidR="00A6326C" w:rsidRPr="00A6326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91</w:t>
      </w:r>
      <w:r w:rsidR="00A6326C" w:rsidRPr="00A6326C">
        <w:rPr>
          <w:rFonts w:ascii="Liberation Serif" w:eastAsia="Times New Roman" w:hAnsi="Liberation Serif" w:cs="Liberation Serif"/>
          <w:sz w:val="28"/>
          <w:szCs w:val="28"/>
          <w:lang w:eastAsia="ru-RU"/>
        </w:rPr>
        <w:t xml:space="preserve">. По окончании проведения контрольного мероприятия составляется акт контрольного мероприятия (далее - акт).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Документы, иные материалы, являющиеся доказательствами нарушения обязательных требований, должны быть приобщены к акту. </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92</w:t>
      </w:r>
      <w:r w:rsidR="00A6326C" w:rsidRPr="00A6326C">
        <w:rPr>
          <w:rFonts w:ascii="Liberation Serif" w:eastAsia="Times New Roman" w:hAnsi="Liberation Serif" w:cs="Liberation Serif"/>
          <w:sz w:val="28"/>
          <w:szCs w:val="28"/>
          <w:lang w:eastAsia="ru-RU"/>
        </w:rPr>
        <w:t xml:space="preserve">. Оформление акта производится по месту нахождения </w:t>
      </w:r>
      <w:r w:rsidR="00573DB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6326C" w:rsidRPr="00A6326C" w:rsidRDefault="006A7D1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направляет акт ко</w:t>
      </w:r>
      <w:r w:rsidR="00A550C5">
        <w:rPr>
          <w:rFonts w:ascii="Liberation Serif" w:eastAsia="Times New Roman" w:hAnsi="Liberation Serif" w:cs="Liberation Serif"/>
          <w:sz w:val="28"/>
          <w:szCs w:val="28"/>
          <w:lang w:eastAsia="ru-RU"/>
        </w:rPr>
        <w:t>нтролируемому лицу посредством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непосредственно после его оформления.</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93</w:t>
      </w:r>
      <w:r w:rsidR="00A6326C" w:rsidRPr="00A6326C">
        <w:rPr>
          <w:rFonts w:ascii="Liberation Serif" w:eastAsia="Times New Roman" w:hAnsi="Liberation Serif" w:cs="Liberation Serif"/>
          <w:sz w:val="28"/>
          <w:szCs w:val="28"/>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690F19">
        <w:rPr>
          <w:rFonts w:ascii="Liberation Serif" w:eastAsia="Times New Roman" w:hAnsi="Liberation Serif" w:cs="Liberation Serif"/>
          <w:sz w:val="28"/>
          <w:szCs w:val="28"/>
          <w:lang w:eastAsia="ru-RU"/>
        </w:rPr>
        <w:t>с Артемовской городской прокуратурой</w:t>
      </w:r>
      <w:r w:rsidR="00A6326C" w:rsidRPr="00A6326C">
        <w:rPr>
          <w:rFonts w:ascii="Liberation Serif" w:eastAsia="Times New Roman" w:hAnsi="Liberation Serif" w:cs="Liberation Serif"/>
          <w:sz w:val="28"/>
          <w:szCs w:val="28"/>
          <w:lang w:eastAsia="ru-RU"/>
        </w:rPr>
        <w:t xml:space="preserve">, направляется в </w:t>
      </w:r>
      <w:r w:rsidR="00690F19">
        <w:rPr>
          <w:rFonts w:ascii="Liberation Serif" w:eastAsia="Times New Roman" w:hAnsi="Liberation Serif" w:cs="Liberation Serif"/>
          <w:sz w:val="28"/>
          <w:szCs w:val="28"/>
          <w:lang w:eastAsia="ru-RU"/>
        </w:rPr>
        <w:t>Артемовскую городскую прокуратуру п</w:t>
      </w:r>
      <w:r w:rsidR="00A6326C" w:rsidRPr="00A6326C">
        <w:rPr>
          <w:rFonts w:ascii="Liberation Serif" w:eastAsia="Times New Roman" w:hAnsi="Liberation Serif" w:cs="Liberation Serif"/>
          <w:sz w:val="28"/>
          <w:szCs w:val="28"/>
          <w:lang w:eastAsia="ru-RU"/>
        </w:rPr>
        <w:t>о</w:t>
      </w:r>
      <w:r w:rsidR="00690F19">
        <w:rPr>
          <w:rFonts w:ascii="Liberation Serif" w:eastAsia="Times New Roman" w:hAnsi="Liberation Serif" w:cs="Liberation Serif"/>
          <w:sz w:val="28"/>
          <w:szCs w:val="28"/>
          <w:lang w:eastAsia="ru-RU"/>
        </w:rPr>
        <w:t xml:space="preserve"> </w:t>
      </w:r>
      <w:r w:rsidR="0021157B">
        <w:rPr>
          <w:rFonts w:ascii="Liberation Serif" w:eastAsia="Times New Roman" w:hAnsi="Liberation Serif" w:cs="Liberation Serif"/>
          <w:sz w:val="28"/>
          <w:szCs w:val="28"/>
          <w:lang w:eastAsia="ru-RU"/>
        </w:rPr>
        <w:t>средством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непосредственно после его оформления.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xml:space="preserve">. В случае выявления при проведении </w:t>
      </w:r>
      <w:r w:rsidR="00A6326C" w:rsidRPr="00153F08">
        <w:rPr>
          <w:rFonts w:ascii="Liberation Serif" w:eastAsia="Times New Roman" w:hAnsi="Liberation Serif" w:cs="Liberation Serif"/>
          <w:sz w:val="28"/>
          <w:szCs w:val="28"/>
          <w:lang w:eastAsia="ru-RU"/>
        </w:rPr>
        <w:t>контрольного мероприятия</w:t>
      </w:r>
      <w:r w:rsidR="00A6326C" w:rsidRPr="00A6326C">
        <w:rPr>
          <w:rFonts w:ascii="Liberation Serif" w:eastAsia="Times New Roman" w:hAnsi="Liberation Serif" w:cs="Liberation Serif"/>
          <w:sz w:val="28"/>
          <w:szCs w:val="28"/>
          <w:lang w:eastAsia="ru-RU"/>
        </w:rPr>
        <w:t xml:space="preserve"> нарушений обязательных требований контролируемым лицом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в пределах полномочий обязан:</w:t>
      </w:r>
    </w:p>
    <w:p w:rsidR="00A6326C" w:rsidRDefault="00A6326C" w:rsidP="00933C3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w:t>
      </w:r>
      <w:r w:rsidR="00D14B46">
        <w:rPr>
          <w:rFonts w:ascii="Liberation Serif" w:eastAsia="Times New Roman" w:hAnsi="Liberation Serif" w:cs="Liberation Serif"/>
          <w:sz w:val="28"/>
          <w:szCs w:val="28"/>
          <w:lang w:eastAsia="ru-RU"/>
        </w:rPr>
        <w:t>а) охраняемым законом ценностям;</w:t>
      </w:r>
    </w:p>
    <w:p w:rsidR="00B74628" w:rsidRPr="008D2907" w:rsidRDefault="00B74628" w:rsidP="00933C3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8D2907">
        <w:rPr>
          <w:rFonts w:ascii="Liberation Serif" w:eastAsia="Times New Roman" w:hAnsi="Liberation Serif" w:cs="Liberation Serif"/>
          <w:sz w:val="28"/>
          <w:szCs w:val="28"/>
          <w:lang w:eastAsia="ru-RU"/>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w:t>
      </w:r>
      <w:r w:rsidR="00500316">
        <w:rPr>
          <w:rFonts w:ascii="Liberation Serif" w:eastAsia="Times New Roman" w:hAnsi="Liberation Serif" w:cs="Liberation Serif"/>
          <w:sz w:val="28"/>
          <w:szCs w:val="28"/>
          <w:lang w:eastAsia="ru-RU"/>
        </w:rPr>
        <w:t xml:space="preserve">ении контрольного </w:t>
      </w:r>
      <w:r w:rsidRPr="008D2907">
        <w:rPr>
          <w:rFonts w:ascii="Liberation Serif" w:eastAsia="Times New Roman" w:hAnsi="Liberation Serif" w:cs="Liberation Serif"/>
          <w:sz w:val="28"/>
          <w:szCs w:val="28"/>
          <w:lang w:eastAsia="ru-RU"/>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00D14B46">
        <w:rPr>
          <w:rFonts w:ascii="Liberation Serif" w:eastAsia="Times New Roman" w:hAnsi="Liberation Serif" w:cs="Liberation Serif"/>
          <w:sz w:val="28"/>
          <w:szCs w:val="28"/>
          <w:lang w:eastAsia="ru-RU"/>
        </w:rPr>
        <w:t>Департамент</w:t>
      </w:r>
      <w:r w:rsidR="00A6326C" w:rsidRPr="00A6326C">
        <w:rPr>
          <w:rFonts w:ascii="Liberation Serif" w:eastAsia="Times New Roman" w:hAnsi="Liberation Serif" w:cs="Liberation Serif"/>
          <w:sz w:val="28"/>
          <w:szCs w:val="28"/>
          <w:lang w:eastAsia="ru-RU"/>
        </w:rPr>
        <w:t xml:space="preserve">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Default="00A6326C" w:rsidP="0054250F">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2</w:t>
      </w:r>
      <w:r w:rsidR="00005443">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Исполнение решений по результатам контрольных мероприятий</w:t>
      </w:r>
    </w:p>
    <w:p w:rsidR="0054250F" w:rsidRPr="00A6326C" w:rsidRDefault="0054250F" w:rsidP="0054250F">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6</w:t>
      </w:r>
      <w:r w:rsidR="003013F7">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Контроль за исполнением предписан</w:t>
      </w:r>
      <w:r w:rsidR="00FE7B40">
        <w:rPr>
          <w:rFonts w:ascii="Liberation Serif" w:eastAsia="Times New Roman" w:hAnsi="Liberation Serif" w:cs="Liberation Serif"/>
          <w:sz w:val="28"/>
          <w:szCs w:val="28"/>
          <w:lang w:eastAsia="ru-RU"/>
        </w:rPr>
        <w:t>ий, иных решений контрольного органа</w:t>
      </w:r>
      <w:r w:rsidR="00A6326C" w:rsidRPr="00A6326C">
        <w:rPr>
          <w:rFonts w:ascii="Liberation Serif" w:eastAsia="Times New Roman" w:hAnsi="Liberation Serif" w:cs="Liberation Serif"/>
          <w:sz w:val="28"/>
          <w:szCs w:val="28"/>
          <w:lang w:eastAsia="ru-RU"/>
        </w:rPr>
        <w:t xml:space="preserve"> осуществляет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7</w:t>
      </w:r>
      <w:r w:rsidR="00A6326C" w:rsidRPr="00A6326C">
        <w:rPr>
          <w:rFonts w:ascii="Liberation Serif" w:eastAsia="Times New Roman" w:hAnsi="Liberation Serif" w:cs="Liberation Serif"/>
          <w:sz w:val="28"/>
          <w:szCs w:val="28"/>
          <w:lang w:eastAsia="ru-RU"/>
        </w:rPr>
        <w:t>. Руководитель</w:t>
      </w:r>
      <w:r w:rsidR="00D63B46">
        <w:rPr>
          <w:rFonts w:ascii="Liberation Serif" w:eastAsia="Times New Roman" w:hAnsi="Liberation Serif" w:cs="Liberation Serif"/>
          <w:sz w:val="28"/>
          <w:szCs w:val="28"/>
          <w:lang w:eastAsia="ru-RU"/>
        </w:rPr>
        <w:t xml:space="preserve"> (заместитель руководителя)</w:t>
      </w:r>
      <w:r w:rsidR="00A6326C" w:rsidRPr="00A6326C">
        <w:rPr>
          <w:rFonts w:ascii="Liberation Serif" w:eastAsia="Times New Roman" w:hAnsi="Liberation Serif" w:cs="Liberation Serif"/>
          <w:sz w:val="28"/>
          <w:szCs w:val="28"/>
          <w:lang w:eastAsia="ru-RU"/>
        </w:rPr>
        <w:t xml:space="preserve"> </w:t>
      </w:r>
      <w:r w:rsidR="00B174CE">
        <w:rPr>
          <w:rFonts w:ascii="Liberation Serif" w:eastAsia="Times New Roman" w:hAnsi="Liberation Serif" w:cs="Liberation Serif"/>
          <w:sz w:val="28"/>
          <w:szCs w:val="28"/>
          <w:lang w:eastAsia="ru-RU"/>
        </w:rPr>
        <w:t>контрольного</w:t>
      </w:r>
      <w:r w:rsidR="00FE7B40">
        <w:rPr>
          <w:rFonts w:ascii="Liberation Serif" w:eastAsia="Times New Roman" w:hAnsi="Liberation Serif" w:cs="Liberation Serif"/>
          <w:sz w:val="28"/>
          <w:szCs w:val="28"/>
          <w:lang w:eastAsia="ru-RU"/>
        </w:rPr>
        <w:t xml:space="preserve"> орган</w:t>
      </w:r>
      <w:r w:rsidR="00B174CE">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xml:space="preserve"> по ходатайству контролируемого лица, по представлению </w:t>
      </w:r>
      <w:r w:rsidR="00184F11">
        <w:rPr>
          <w:rFonts w:ascii="Liberation Serif" w:eastAsia="Times New Roman" w:hAnsi="Liberation Serif" w:cs="Liberation Serif"/>
          <w:sz w:val="28"/>
          <w:szCs w:val="28"/>
          <w:lang w:eastAsia="ru-RU"/>
        </w:rPr>
        <w:t>инспектор</w:t>
      </w:r>
      <w:r w:rsidR="00690F19">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xml:space="preserve"> или по решению органа, уполномоченного на рассмотрение жалоб на решения, действия (бездействие) должностн</w:t>
      </w:r>
      <w:r w:rsidR="001C2BDD">
        <w:rPr>
          <w:rFonts w:ascii="Liberation Serif" w:eastAsia="Times New Roman" w:hAnsi="Liberation Serif" w:cs="Liberation Serif"/>
          <w:sz w:val="28"/>
          <w:szCs w:val="28"/>
          <w:lang w:eastAsia="ru-RU"/>
        </w:rPr>
        <w:t xml:space="preserve">ых лиц </w:t>
      </w:r>
      <w:r w:rsidR="00FE7B40">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вправе внести изменения в решение, принятое по результатам контрольного мероприятия, в сторону улучшения положения контролируемого лица.</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8</w:t>
      </w:r>
      <w:r w:rsidR="003013F7">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Руководителем</w:t>
      </w:r>
      <w:r w:rsidR="00D63B46">
        <w:rPr>
          <w:rFonts w:ascii="Liberation Serif" w:eastAsia="Times New Roman" w:hAnsi="Liberation Serif" w:cs="Liberation Serif"/>
          <w:sz w:val="28"/>
          <w:szCs w:val="28"/>
          <w:lang w:eastAsia="ru-RU"/>
        </w:rPr>
        <w:t xml:space="preserve"> (заместителем руководител</w:t>
      </w:r>
      <w:r w:rsidR="00FE7B40">
        <w:rPr>
          <w:rFonts w:ascii="Liberation Serif" w:eastAsia="Times New Roman" w:hAnsi="Liberation Serif" w:cs="Liberation Serif"/>
          <w:sz w:val="28"/>
          <w:szCs w:val="28"/>
          <w:lang w:eastAsia="ru-RU"/>
        </w:rPr>
        <w:t>я</w:t>
      </w:r>
      <w:r w:rsidR="00D63B46">
        <w:rPr>
          <w:rFonts w:ascii="Liberation Serif" w:eastAsia="Times New Roman" w:hAnsi="Liberation Serif" w:cs="Liberation Serif"/>
          <w:sz w:val="28"/>
          <w:szCs w:val="28"/>
          <w:lang w:eastAsia="ru-RU"/>
        </w:rPr>
        <w:t>)</w:t>
      </w:r>
      <w:r w:rsidR="00B174CE">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рассматриваются следующие вопросы, связанные с исполнением решения, принятого по результатам контрольного мероприятия: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 разъяснении способа и порядка исполнения решения;</w:t>
      </w:r>
    </w:p>
    <w:p w:rsidR="00A6326C" w:rsidRPr="006668AF"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571AB5">
        <w:rPr>
          <w:rFonts w:ascii="Liberation Serif" w:eastAsia="Times New Roman" w:hAnsi="Liberation Serif" w:cs="Liberation Serif"/>
          <w:sz w:val="28"/>
          <w:szCs w:val="28"/>
          <w:lang w:eastAsia="ru-RU"/>
        </w:rPr>
        <w:t xml:space="preserve"> об отсрочке исполнения решения</w:t>
      </w:r>
      <w:r w:rsidR="00571AB5" w:rsidRPr="006668AF">
        <w:rPr>
          <w:rFonts w:ascii="Liberation Serif" w:eastAsia="Times New Roman" w:hAnsi="Liberation Serif" w:cs="Liberation Serif"/>
          <w:sz w:val="28"/>
          <w:szCs w:val="28"/>
          <w:lang w:eastAsia="ru-RU"/>
        </w:rPr>
        <w:t>;</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w:t>
      </w:r>
      <w:r w:rsidR="00D63B46">
        <w:rPr>
          <w:rFonts w:ascii="Liberation Serif" w:eastAsia="Times New Roman" w:hAnsi="Liberation Serif" w:cs="Liberation Serif"/>
          <w:sz w:val="28"/>
          <w:szCs w:val="28"/>
          <w:lang w:eastAsia="ru-RU"/>
        </w:rPr>
        <w:t xml:space="preserve"> (заместитель руководителя)</w:t>
      </w:r>
      <w:r w:rsidRPr="00A6326C">
        <w:rPr>
          <w:rFonts w:ascii="Liberation Serif" w:eastAsia="Times New Roman" w:hAnsi="Liberation Serif" w:cs="Liberation Serif"/>
          <w:sz w:val="28"/>
          <w:szCs w:val="28"/>
          <w:lang w:eastAsia="ru-RU"/>
        </w:rPr>
        <w:t xml:space="preserve"> </w:t>
      </w:r>
      <w:r w:rsidR="00B174CE">
        <w:rPr>
          <w:rFonts w:ascii="Liberation Serif" w:eastAsia="Times New Roman" w:hAnsi="Liberation Serif" w:cs="Liberation Serif"/>
          <w:sz w:val="28"/>
          <w:szCs w:val="28"/>
          <w:lang w:eastAsia="ru-RU"/>
        </w:rPr>
        <w:t xml:space="preserve">контрольного </w:t>
      </w:r>
      <w:r w:rsidR="00FE7B40">
        <w:rPr>
          <w:rFonts w:ascii="Liberation Serif" w:eastAsia="Times New Roman" w:hAnsi="Liberation Serif" w:cs="Liberation Serif"/>
          <w:sz w:val="28"/>
          <w:szCs w:val="28"/>
          <w:lang w:eastAsia="ru-RU"/>
        </w:rPr>
        <w:t>орган</w:t>
      </w:r>
      <w:r w:rsidR="00B174CE">
        <w:rPr>
          <w:rFonts w:ascii="Liberation Serif" w:eastAsia="Times New Roman" w:hAnsi="Liberation Serif" w:cs="Liberation Serif"/>
          <w:sz w:val="28"/>
          <w:szCs w:val="28"/>
          <w:lang w:eastAsia="ru-RU"/>
        </w:rPr>
        <w:t>а</w:t>
      </w:r>
      <w:r w:rsidR="00FE7B40">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 может отсрочить исполнение решения на срок до одного года, о чем принимается соответствующее решение.</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A6326C" w:rsidRPr="00976FBB" w:rsidRDefault="00A6326C" w:rsidP="00976FBB">
      <w:pPr>
        <w:spacing w:after="0" w:line="240" w:lineRule="auto"/>
        <w:ind w:firstLine="709"/>
        <w:contextualSpacing/>
        <w:jc w:val="both"/>
        <w:rPr>
          <w:rFonts w:ascii="Liberation Serif" w:eastAsia="Times New Roman" w:hAnsi="Liberation Serif" w:cs="Liberation Serif"/>
          <w:sz w:val="28"/>
          <w:szCs w:val="28"/>
          <w:lang w:eastAsia="ru-RU"/>
        </w:rPr>
      </w:pPr>
      <w:r w:rsidRPr="00976FBB">
        <w:rPr>
          <w:rFonts w:ascii="Liberation Serif" w:eastAsia="Times New Roman" w:hAnsi="Liberation Serif" w:cs="Liberation Serif"/>
          <w:sz w:val="28"/>
          <w:szCs w:val="28"/>
          <w:lang w:eastAsia="ru-RU"/>
        </w:rPr>
        <w:t>4) о прекращении исполнения решения.</w:t>
      </w:r>
    </w:p>
    <w:p w:rsidR="00976FBB" w:rsidRPr="00976FBB" w:rsidRDefault="00766B4E" w:rsidP="00976FBB">
      <w:pPr>
        <w:pStyle w:val="a3"/>
        <w:spacing w:before="0" w:beforeAutospacing="0" w:after="0" w:line="240" w:lineRule="auto"/>
        <w:ind w:firstLine="709"/>
        <w:contextualSpacing/>
        <w:jc w:val="both"/>
        <w:rPr>
          <w:sz w:val="28"/>
          <w:szCs w:val="28"/>
        </w:rPr>
      </w:pPr>
      <w:r>
        <w:rPr>
          <w:rFonts w:ascii="Liberation Serif" w:hAnsi="Liberation Serif" w:cs="Liberation Serif"/>
          <w:sz w:val="28"/>
          <w:szCs w:val="28"/>
        </w:rPr>
        <w:t>9</w:t>
      </w:r>
      <w:r w:rsidR="006668AF">
        <w:rPr>
          <w:rFonts w:ascii="Liberation Serif" w:hAnsi="Liberation Serif" w:cs="Liberation Serif"/>
          <w:sz w:val="28"/>
          <w:szCs w:val="28"/>
        </w:rPr>
        <w:t>9</w:t>
      </w:r>
      <w:r w:rsidR="00976FBB" w:rsidRPr="00976FBB">
        <w:rPr>
          <w:rFonts w:ascii="Liberation Serif" w:hAnsi="Liberation Serif" w:cs="Liberation Serif"/>
          <w:sz w:val="28"/>
          <w:szCs w:val="28"/>
        </w:rPr>
        <w:t>. Воп</w:t>
      </w:r>
      <w:r w:rsidR="00976FBB">
        <w:rPr>
          <w:rFonts w:ascii="Liberation Serif" w:hAnsi="Liberation Serif" w:cs="Liberation Serif"/>
          <w:sz w:val="28"/>
          <w:szCs w:val="28"/>
        </w:rPr>
        <w:t xml:space="preserve">росы, указанные в пункте </w:t>
      </w:r>
      <w:r w:rsidR="0036398E" w:rsidRPr="008E571D">
        <w:rPr>
          <w:rFonts w:ascii="Liberation Serif" w:hAnsi="Liberation Serif" w:cs="Liberation Serif"/>
          <w:sz w:val="28"/>
          <w:szCs w:val="28"/>
        </w:rPr>
        <w:t>9</w:t>
      </w:r>
      <w:r w:rsidR="008E571D" w:rsidRPr="008E571D">
        <w:rPr>
          <w:rFonts w:ascii="Liberation Serif" w:hAnsi="Liberation Serif" w:cs="Liberation Serif"/>
          <w:sz w:val="28"/>
          <w:szCs w:val="28"/>
        </w:rPr>
        <w:t>8</w:t>
      </w:r>
      <w:r w:rsidR="00976FBB" w:rsidRPr="00976FBB">
        <w:rPr>
          <w:rFonts w:ascii="Liberation Serif" w:hAnsi="Liberation Serif" w:cs="Liberation Serif"/>
          <w:sz w:val="28"/>
          <w:szCs w:val="28"/>
        </w:rPr>
        <w:t xml:space="preserve"> настоящего Положения, рассматриваются руководителем</w:t>
      </w:r>
      <w:r w:rsidR="00D63B46">
        <w:rPr>
          <w:rFonts w:ascii="Liberation Serif" w:hAnsi="Liberation Serif" w:cs="Liberation Serif"/>
          <w:sz w:val="28"/>
          <w:szCs w:val="28"/>
        </w:rPr>
        <w:t xml:space="preserve"> (заместителем руководителя)</w:t>
      </w:r>
      <w:r w:rsidR="00976FBB" w:rsidRPr="00976FBB">
        <w:rPr>
          <w:rFonts w:ascii="Liberation Serif" w:hAnsi="Liberation Serif" w:cs="Liberation Serif"/>
          <w:sz w:val="28"/>
          <w:szCs w:val="28"/>
        </w:rPr>
        <w:t xml:space="preserve"> </w:t>
      </w:r>
      <w:r w:rsidR="00500316">
        <w:rPr>
          <w:rFonts w:ascii="Liberation Serif" w:hAnsi="Liberation Serif" w:cs="Liberation Serif"/>
          <w:sz w:val="28"/>
          <w:szCs w:val="28"/>
        </w:rPr>
        <w:t>контрольного органа</w:t>
      </w:r>
      <w:r w:rsidR="00976FBB" w:rsidRPr="00976FBB">
        <w:rPr>
          <w:rFonts w:ascii="Liberation Serif" w:hAnsi="Liberation Serif" w:cs="Liberation Serif"/>
          <w:sz w:val="28"/>
          <w:szCs w:val="28"/>
        </w:rPr>
        <w:t xml:space="preserve"> по ходатайству контролируемого лица</w:t>
      </w:r>
      <w:r w:rsidR="0021157B">
        <w:rPr>
          <w:rFonts w:ascii="Liberation Serif" w:hAnsi="Liberation Serif" w:cs="Liberation Serif"/>
          <w:sz w:val="28"/>
          <w:szCs w:val="28"/>
        </w:rPr>
        <w:t xml:space="preserve"> или по представлению </w:t>
      </w:r>
      <w:r w:rsidR="00184F11">
        <w:rPr>
          <w:rFonts w:ascii="Liberation Serif" w:hAnsi="Liberation Serif" w:cs="Liberation Serif"/>
          <w:sz w:val="28"/>
          <w:szCs w:val="28"/>
        </w:rPr>
        <w:t>инспектор</w:t>
      </w:r>
      <w:r w:rsidR="0021157B">
        <w:rPr>
          <w:rFonts w:ascii="Liberation Serif" w:hAnsi="Liberation Serif" w:cs="Liberation Serif"/>
          <w:sz w:val="28"/>
          <w:szCs w:val="28"/>
        </w:rPr>
        <w:t>а</w:t>
      </w:r>
      <w:r w:rsidR="00571AB5">
        <w:rPr>
          <w:rFonts w:ascii="Liberation Serif" w:hAnsi="Liberation Serif" w:cs="Liberation Serif"/>
          <w:sz w:val="28"/>
          <w:szCs w:val="28"/>
        </w:rPr>
        <w:t xml:space="preserve"> в течение </w:t>
      </w:r>
      <w:r w:rsidR="00571AB5" w:rsidRPr="00571AB5">
        <w:rPr>
          <w:rFonts w:ascii="Liberation Serif" w:hAnsi="Liberation Serif" w:cs="Liberation Serif"/>
          <w:sz w:val="28"/>
          <w:szCs w:val="28"/>
        </w:rPr>
        <w:t xml:space="preserve">10 </w:t>
      </w:r>
      <w:r w:rsidR="008E571D">
        <w:rPr>
          <w:rFonts w:ascii="Liberation Serif" w:hAnsi="Liberation Serif" w:cs="Liberation Serif"/>
          <w:sz w:val="28"/>
          <w:szCs w:val="28"/>
        </w:rPr>
        <w:t>рабочих</w:t>
      </w:r>
      <w:r w:rsidR="00976FBB" w:rsidRPr="00976FBB">
        <w:rPr>
          <w:rFonts w:ascii="Liberation Serif" w:hAnsi="Liberation Serif" w:cs="Liberation Serif"/>
          <w:sz w:val="28"/>
          <w:szCs w:val="28"/>
        </w:rPr>
        <w:t xml:space="preserve"> дней со дня поступления в </w:t>
      </w:r>
      <w:r w:rsidR="006A7D12">
        <w:rPr>
          <w:rFonts w:ascii="Liberation Serif" w:hAnsi="Liberation Serif" w:cs="Liberation Serif"/>
          <w:sz w:val="28"/>
          <w:szCs w:val="28"/>
        </w:rPr>
        <w:t>контрольный орган</w:t>
      </w:r>
      <w:r w:rsidR="00976FBB" w:rsidRPr="00976FBB">
        <w:rPr>
          <w:rFonts w:ascii="Liberation Serif" w:hAnsi="Liberation Serif" w:cs="Liberation Serif"/>
          <w:sz w:val="28"/>
          <w:szCs w:val="28"/>
        </w:rPr>
        <w:t xml:space="preserve"> ходатайства или направления представления.</w:t>
      </w:r>
    </w:p>
    <w:p w:rsidR="00A6326C" w:rsidRPr="00A6326C" w:rsidRDefault="006668AF" w:rsidP="00976FBB">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100</w:t>
      </w:r>
      <w:r w:rsidR="00A6326C" w:rsidRPr="00976FBB">
        <w:rPr>
          <w:rFonts w:ascii="Liberation Serif" w:eastAsia="Times New Roman" w:hAnsi="Liberation Serif" w:cs="Liberation Serif"/>
          <w:sz w:val="28"/>
          <w:szCs w:val="28"/>
          <w:lang w:eastAsia="ru-RU"/>
        </w:rPr>
        <w:t xml:space="preserve">. Контролируемое лицо информируется о месте и времени </w:t>
      </w:r>
      <w:r w:rsidR="00A6326C" w:rsidRPr="00A6326C">
        <w:rPr>
          <w:rFonts w:ascii="Liberation Serif" w:eastAsia="Times New Roman" w:hAnsi="Liberation Serif" w:cs="Liberation Serif"/>
          <w:sz w:val="28"/>
          <w:szCs w:val="28"/>
          <w:lang w:eastAsia="ru-RU"/>
        </w:rPr>
        <w:t>рассмотрения вопросов.</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101</w:t>
      </w:r>
      <w:r w:rsidR="00A6326C" w:rsidRPr="00A6326C">
        <w:rPr>
          <w:rFonts w:ascii="Liberation Serif" w:eastAsia="Times New Roman" w:hAnsi="Liberation Serif" w:cs="Liberation Serif"/>
          <w:sz w:val="28"/>
          <w:szCs w:val="28"/>
          <w:lang w:eastAsia="ru-RU"/>
        </w:rPr>
        <w:t>. Решение, принятое по результатам рассмотрения вопросов, связанных с исполнением решения, доводится до контролируемого лица.</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102</w:t>
      </w:r>
      <w:r w:rsidR="00A6326C" w:rsidRPr="00A6326C">
        <w:rPr>
          <w:rFonts w:ascii="Liberation Serif" w:eastAsia="Times New Roman" w:hAnsi="Liberation Serif" w:cs="Liberation Serif"/>
          <w:sz w:val="28"/>
          <w:szCs w:val="28"/>
          <w:lang w:eastAsia="ru-RU"/>
        </w:rPr>
        <w:t xml:space="preserve">. По истечении срока исполнения контролируемым лицом решения об устранении выявленного нарушения обязательных требований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путем проведения одн</w:t>
      </w:r>
      <w:r w:rsidR="000E4E71">
        <w:rPr>
          <w:rFonts w:ascii="Liberation Serif" w:eastAsia="Times New Roman" w:hAnsi="Liberation Serif" w:cs="Liberation Serif"/>
          <w:sz w:val="28"/>
          <w:szCs w:val="28"/>
          <w:lang w:eastAsia="ru-RU"/>
        </w:rPr>
        <w:t xml:space="preserve">ого из контрольных мероприятий </w:t>
      </w:r>
      <w:r w:rsidR="00ED2E1D">
        <w:rPr>
          <w:rFonts w:ascii="Liberation Serif" w:eastAsia="Times New Roman" w:hAnsi="Liberation Serif" w:cs="Liberation Serif"/>
          <w:sz w:val="28"/>
          <w:szCs w:val="28"/>
          <w:lang w:eastAsia="ru-RU"/>
        </w:rPr>
        <w:t xml:space="preserve">предусмотренными пунктами </w:t>
      </w:r>
      <w:r w:rsidR="00AB254E" w:rsidRPr="008E571D">
        <w:rPr>
          <w:rFonts w:ascii="Liberation Serif" w:eastAsia="Times New Roman" w:hAnsi="Liberation Serif" w:cs="Liberation Serif"/>
          <w:sz w:val="28"/>
          <w:szCs w:val="28"/>
          <w:lang w:eastAsia="ru-RU"/>
        </w:rPr>
        <w:t>62</w:t>
      </w:r>
      <w:r w:rsidR="008E571D">
        <w:rPr>
          <w:rFonts w:ascii="Liberation Serif" w:eastAsia="Times New Roman" w:hAnsi="Liberation Serif" w:cs="Liberation Serif"/>
          <w:sz w:val="28"/>
          <w:szCs w:val="28"/>
          <w:lang w:eastAsia="ru-RU"/>
        </w:rPr>
        <w:t xml:space="preserve"> – 63 </w:t>
      </w:r>
      <w:r w:rsidR="000E4E71" w:rsidRPr="008E571D">
        <w:rPr>
          <w:rFonts w:ascii="Liberation Serif" w:eastAsia="Times New Roman" w:hAnsi="Liberation Serif" w:cs="Liberation Serif"/>
          <w:sz w:val="28"/>
          <w:szCs w:val="28"/>
          <w:lang w:eastAsia="ru-RU"/>
        </w:rPr>
        <w:t xml:space="preserve"> д</w:t>
      </w:r>
      <w:r w:rsidR="000E4E71">
        <w:rPr>
          <w:rFonts w:ascii="Liberation Serif" w:eastAsia="Times New Roman" w:hAnsi="Liberation Serif" w:cs="Liberation Serif"/>
          <w:sz w:val="28"/>
          <w:szCs w:val="28"/>
          <w:lang w:eastAsia="ru-RU"/>
        </w:rPr>
        <w:t>анного Положения.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В случае, если по итогам прове</w:t>
      </w:r>
      <w:r w:rsidR="00005443">
        <w:rPr>
          <w:rFonts w:ascii="Liberation Serif" w:eastAsia="Times New Roman" w:hAnsi="Liberation Serif" w:cs="Liberation Serif"/>
          <w:sz w:val="28"/>
          <w:szCs w:val="28"/>
          <w:lang w:eastAsia="ru-RU"/>
        </w:rPr>
        <w:t xml:space="preserve">дения контрольного </w:t>
      </w:r>
      <w:r w:rsidR="00A6326C" w:rsidRPr="00A6326C">
        <w:rPr>
          <w:rFonts w:ascii="Liberation Serif" w:eastAsia="Times New Roman" w:hAnsi="Liberation Serif" w:cs="Liberation Serif"/>
          <w:sz w:val="28"/>
          <w:szCs w:val="28"/>
          <w:lang w:eastAsia="ru-RU"/>
        </w:rPr>
        <w:t xml:space="preserve">мероприятия, </w:t>
      </w:r>
      <w:r w:rsidR="00FE7B40">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принимает меры по обеспечению его исполнения вплоть до обращения в суд с требованием о принудительном исполнении предписания.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10</w:t>
      </w:r>
      <w:r w:rsidR="006668AF">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xml:space="preserve">. Информация об исполнении решения </w:t>
      </w:r>
      <w:r w:rsidR="00B55749">
        <w:rPr>
          <w:rFonts w:ascii="Liberation Serif" w:eastAsia="Times New Roman" w:hAnsi="Liberation Serif" w:cs="Liberation Serif"/>
          <w:sz w:val="28"/>
          <w:szCs w:val="28"/>
          <w:lang w:eastAsia="ru-RU"/>
        </w:rPr>
        <w:t>контрольного органа</w:t>
      </w:r>
      <w:r w:rsidR="0021157B">
        <w:rPr>
          <w:rFonts w:ascii="Liberation Serif" w:eastAsia="Times New Roman" w:hAnsi="Liberation Serif" w:cs="Liberation Serif"/>
          <w:sz w:val="28"/>
          <w:szCs w:val="28"/>
          <w:lang w:eastAsia="ru-RU"/>
        </w:rPr>
        <w:t xml:space="preserve"> в полном объеме вносится в Е</w:t>
      </w:r>
      <w:r w:rsidR="00A6326C" w:rsidRPr="00A6326C">
        <w:rPr>
          <w:rFonts w:ascii="Liberation Serif" w:eastAsia="Times New Roman" w:hAnsi="Liberation Serif" w:cs="Liberation Serif"/>
          <w:sz w:val="28"/>
          <w:szCs w:val="28"/>
          <w:lang w:eastAsia="ru-RU"/>
        </w:rPr>
        <w:t>диный реестр контрольных (надзорных) мероприятий.</w:t>
      </w:r>
    </w:p>
    <w:p w:rsidR="00A6326C" w:rsidRPr="00A6326C" w:rsidRDefault="00A6326C" w:rsidP="00A6326C">
      <w:pPr>
        <w:spacing w:before="102" w:after="240" w:line="240" w:lineRule="auto"/>
        <w:rPr>
          <w:rFonts w:ascii="Times New Roman" w:eastAsia="Times New Roman" w:hAnsi="Times New Roman" w:cs="Times New Roman"/>
          <w:sz w:val="24"/>
          <w:szCs w:val="24"/>
          <w:lang w:eastAsia="ru-RU"/>
        </w:rPr>
      </w:pPr>
    </w:p>
    <w:p w:rsidR="00A6326C" w:rsidRPr="00A6326C" w:rsidRDefault="005D19B1" w:rsidP="005D19B1">
      <w:pPr>
        <w:spacing w:before="102" w:after="198" w:line="240" w:lineRule="auto"/>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Раздел</w:t>
      </w:r>
      <w:r w:rsidR="00A6326C" w:rsidRPr="00A6326C">
        <w:rPr>
          <w:rFonts w:ascii="Liberation Serif" w:eastAsia="Times New Roman" w:hAnsi="Liberation Serif" w:cs="Liberation Serif"/>
          <w:sz w:val="28"/>
          <w:szCs w:val="28"/>
          <w:lang w:eastAsia="ru-RU"/>
        </w:rPr>
        <w:t xml:space="preserve"> 5</w:t>
      </w:r>
      <w:r>
        <w:rPr>
          <w:rFonts w:ascii="Liberation Serif" w:eastAsia="Times New Roman" w:hAnsi="Liberation Serif" w:cs="Liberation Serif"/>
          <w:sz w:val="28"/>
          <w:szCs w:val="28"/>
          <w:lang w:eastAsia="ru-RU"/>
        </w:rPr>
        <w:t>. О</w:t>
      </w:r>
      <w:r w:rsidRPr="00A6326C">
        <w:rPr>
          <w:rFonts w:ascii="Liberation Serif" w:eastAsia="Times New Roman" w:hAnsi="Liberation Serif" w:cs="Liberation Serif"/>
          <w:sz w:val="28"/>
          <w:szCs w:val="28"/>
          <w:lang w:eastAsia="ru-RU"/>
        </w:rPr>
        <w:t xml:space="preserve">бжалование решений </w:t>
      </w:r>
      <w:r w:rsidR="00B55749">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действий (бездействия) его должностных лиц </w:t>
      </w:r>
    </w:p>
    <w:p w:rsidR="00122843" w:rsidRDefault="00766B4E" w:rsidP="00122843">
      <w:pPr>
        <w:spacing w:before="100" w:beforeAutospacing="1" w:after="0" w:line="240" w:lineRule="auto"/>
        <w:ind w:firstLine="737"/>
        <w:contextualSpacing/>
        <w:jc w:val="both"/>
        <w:rPr>
          <w:rStyle w:val="pt-a0-000004"/>
          <w:rFonts w:ascii="Liberation Serif" w:hAnsi="Liberation Serif" w:cs="Liberation Serif"/>
          <w:sz w:val="28"/>
          <w:szCs w:val="28"/>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xml:space="preserve">. </w:t>
      </w:r>
      <w:r w:rsidR="001D0173">
        <w:rPr>
          <w:rFonts w:ascii="Liberation Serif" w:eastAsia="Times New Roman" w:hAnsi="Liberation Serif" w:cs="Liberation Serif"/>
          <w:sz w:val="28"/>
          <w:szCs w:val="28"/>
          <w:lang w:eastAsia="ru-RU"/>
        </w:rPr>
        <w:t xml:space="preserve"> </w:t>
      </w:r>
      <w:r w:rsidR="00122843" w:rsidRPr="00E922A5">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w:t>
      </w:r>
      <w:r w:rsidR="00122843">
        <w:rPr>
          <w:rStyle w:val="pt-a0-000004"/>
          <w:rFonts w:ascii="Liberation Serif" w:hAnsi="Liberation Serif" w:cs="Liberation Serif"/>
          <w:sz w:val="28"/>
          <w:szCs w:val="28"/>
        </w:rPr>
        <w:t>ествления муниципального жилищного</w:t>
      </w:r>
      <w:r w:rsidR="00122843" w:rsidRPr="00E922A5">
        <w:rPr>
          <w:rStyle w:val="pt-a0-000004"/>
          <w:rFonts w:ascii="Liberation Serif" w:hAnsi="Liberation Serif" w:cs="Liberation Serif"/>
          <w:sz w:val="28"/>
          <w:szCs w:val="28"/>
        </w:rPr>
        <w:t xml:space="preserve"> контроля, имеют право на досудебное обжалование решений </w:t>
      </w:r>
      <w:r w:rsidR="00122843">
        <w:rPr>
          <w:rStyle w:val="pt-a0-000004"/>
          <w:rFonts w:ascii="Liberation Serif" w:hAnsi="Liberation Serif" w:cs="Liberation Serif"/>
          <w:sz w:val="28"/>
          <w:szCs w:val="28"/>
        </w:rPr>
        <w:t>контрольного органа</w:t>
      </w:r>
      <w:r w:rsidR="00122843" w:rsidRPr="00E922A5">
        <w:rPr>
          <w:rStyle w:val="pt-a0-000004"/>
          <w:rFonts w:ascii="Liberation Serif" w:hAnsi="Liberation Serif" w:cs="Liberation Serif"/>
          <w:sz w:val="28"/>
          <w:szCs w:val="28"/>
        </w:rPr>
        <w:t xml:space="preserve">, действий (бездействия) их должностных лиц в соответствии с частью 4 статьи 40 </w:t>
      </w:r>
      <w:r w:rsidR="00122843" w:rsidRPr="00A6326C">
        <w:rPr>
          <w:rFonts w:ascii="Liberation Serif" w:eastAsia="Times New Roman" w:hAnsi="Liberation Serif" w:cs="Liberation Serif"/>
          <w:sz w:val="28"/>
          <w:szCs w:val="28"/>
          <w:lang w:eastAsia="ru-RU"/>
        </w:rPr>
        <w:t xml:space="preserve">Федерального закона </w:t>
      </w:r>
      <w:r w:rsidR="00122843">
        <w:rPr>
          <w:rFonts w:ascii="Liberation Serif" w:eastAsia="Times New Roman" w:hAnsi="Liberation Serif" w:cs="Liberation Serif"/>
          <w:sz w:val="28"/>
          <w:szCs w:val="28"/>
          <w:lang w:eastAsia="ru-RU"/>
        </w:rPr>
        <w:t xml:space="preserve">от 31 июля 2020 года № 248-ФЗ </w:t>
      </w:r>
      <w:r w:rsidR="00122843" w:rsidRPr="00A6326C">
        <w:rPr>
          <w:rFonts w:ascii="Liberation Serif" w:eastAsia="Times New Roman" w:hAnsi="Liberation Serif" w:cs="Liberation Serif"/>
          <w:sz w:val="28"/>
          <w:szCs w:val="28"/>
          <w:lang w:eastAsia="ru-RU"/>
        </w:rPr>
        <w:t>‎«О государственном контроле (надзоре) и муниципальном к</w:t>
      </w:r>
      <w:r w:rsidR="00122843">
        <w:rPr>
          <w:rFonts w:ascii="Liberation Serif" w:eastAsia="Times New Roman" w:hAnsi="Liberation Serif" w:cs="Liberation Serif"/>
          <w:sz w:val="28"/>
          <w:szCs w:val="28"/>
          <w:lang w:eastAsia="ru-RU"/>
        </w:rPr>
        <w:t xml:space="preserve">онтроле в Российской Федерации» </w:t>
      </w:r>
      <w:r w:rsidR="00122843" w:rsidRPr="00E922A5">
        <w:rPr>
          <w:rStyle w:val="pt-a0-000004"/>
          <w:rFonts w:ascii="Liberation Serif" w:hAnsi="Liberation Serif" w:cs="Liberation Serif"/>
          <w:sz w:val="28"/>
          <w:szCs w:val="28"/>
        </w:rPr>
        <w:t>и</w:t>
      </w:r>
      <w:r w:rsidR="00122843">
        <w:rPr>
          <w:rStyle w:val="pt-a0-000004"/>
          <w:rFonts w:ascii="Liberation Serif" w:hAnsi="Liberation Serif" w:cs="Liberation Serif"/>
          <w:sz w:val="28"/>
          <w:szCs w:val="28"/>
        </w:rPr>
        <w:t xml:space="preserve"> настоящим Положением</w:t>
      </w:r>
      <w:r w:rsidR="00E208C5">
        <w:rPr>
          <w:rStyle w:val="pt-a0-000004"/>
          <w:rFonts w:ascii="Liberation Serif" w:hAnsi="Liberation Serif" w:cs="Liberation Serif"/>
          <w:sz w:val="28"/>
          <w:szCs w:val="28"/>
        </w:rPr>
        <w:t>.</w:t>
      </w:r>
    </w:p>
    <w:p w:rsidR="00A6326C" w:rsidRPr="00A6326C" w:rsidRDefault="00766B4E"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6</w:t>
      </w:r>
      <w:r w:rsidR="00A6326C" w:rsidRPr="00A6326C">
        <w:rPr>
          <w:rFonts w:ascii="Liberation Serif" w:eastAsia="Times New Roman" w:hAnsi="Liberation Serif" w:cs="Liberation Serif"/>
          <w:sz w:val="28"/>
          <w:szCs w:val="28"/>
          <w:lang w:eastAsia="ru-RU"/>
        </w:rPr>
        <w:t xml:space="preserve">. Сроки подачи жалобы определяются в соответствии с частями 5-11 статьи 40 Федерального закона </w:t>
      </w:r>
      <w:r w:rsidR="0021157B">
        <w:rPr>
          <w:rFonts w:ascii="Liberation Serif" w:eastAsia="Times New Roman" w:hAnsi="Liberation Serif" w:cs="Liberation Serif"/>
          <w:sz w:val="28"/>
          <w:szCs w:val="28"/>
          <w:lang w:eastAsia="ru-RU"/>
        </w:rPr>
        <w:t>от 3</w:t>
      </w:r>
      <w:r>
        <w:rPr>
          <w:rFonts w:ascii="Liberation Serif" w:eastAsia="Times New Roman" w:hAnsi="Liberation Serif" w:cs="Liberation Serif"/>
          <w:sz w:val="28"/>
          <w:szCs w:val="28"/>
          <w:lang w:eastAsia="ru-RU"/>
        </w:rPr>
        <w:t>1</w:t>
      </w:r>
      <w:r w:rsidR="0021157B">
        <w:rPr>
          <w:rFonts w:ascii="Liberation Serif" w:eastAsia="Times New Roman" w:hAnsi="Liberation Serif" w:cs="Liberation Serif"/>
          <w:sz w:val="28"/>
          <w:szCs w:val="28"/>
          <w:lang w:eastAsia="ru-RU"/>
        </w:rPr>
        <w:t xml:space="preserve"> июля 2020 года</w:t>
      </w:r>
      <w:r w:rsidR="00B174CE">
        <w:rPr>
          <w:rFonts w:ascii="Liberation Serif" w:eastAsia="Times New Roman" w:hAnsi="Liberation Serif" w:cs="Liberation Serif"/>
          <w:sz w:val="28"/>
          <w:szCs w:val="28"/>
          <w:lang w:eastAsia="ru-RU"/>
        </w:rPr>
        <w:t xml:space="preserve"> № 248</w:t>
      </w:r>
      <w:r w:rsidR="00B55749">
        <w:rPr>
          <w:rFonts w:ascii="Liberation Serif" w:eastAsia="Times New Roman" w:hAnsi="Liberation Serif" w:cs="Liberation Serif"/>
          <w:sz w:val="28"/>
          <w:szCs w:val="28"/>
          <w:lang w:eastAsia="ru-RU"/>
        </w:rPr>
        <w:t xml:space="preserve">-ФЗ </w:t>
      </w:r>
      <w:r w:rsidR="00A6326C" w:rsidRPr="00A6326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A6326C" w:rsidRPr="00A6326C" w:rsidRDefault="001723D2" w:rsidP="00933C3D">
      <w:pPr>
        <w:spacing w:before="100" w:beforeAutospacing="1" w:after="0" w:line="240" w:lineRule="auto"/>
        <w:ind w:firstLine="680"/>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7</w:t>
      </w:r>
      <w:r w:rsidR="00A6326C" w:rsidRPr="00A6326C">
        <w:rPr>
          <w:rFonts w:ascii="Liberation Serif" w:eastAsia="Times New Roman" w:hAnsi="Liberation Serif" w:cs="Liberation Serif"/>
          <w:sz w:val="28"/>
          <w:szCs w:val="28"/>
          <w:lang w:eastAsia="ru-RU"/>
        </w:rPr>
        <w:t>. Жалоба может содержать ходатайство о приостановлении исполнения обж</w:t>
      </w:r>
      <w:r w:rsidR="00E20D1F">
        <w:rPr>
          <w:rFonts w:ascii="Liberation Serif" w:eastAsia="Times New Roman" w:hAnsi="Liberation Serif" w:cs="Liberation Serif"/>
          <w:sz w:val="28"/>
          <w:szCs w:val="28"/>
          <w:lang w:eastAsia="ru-RU"/>
        </w:rPr>
        <w:t>алуемого решения контрольного органа</w:t>
      </w:r>
      <w:r w:rsidR="00A6326C" w:rsidRPr="00A6326C">
        <w:rPr>
          <w:rFonts w:ascii="Liberation Serif" w:eastAsia="Times New Roman" w:hAnsi="Liberation Serif" w:cs="Liberation Serif"/>
          <w:sz w:val="28"/>
          <w:szCs w:val="28"/>
          <w:lang w:eastAsia="ru-RU"/>
        </w:rPr>
        <w:t>.</w:t>
      </w:r>
    </w:p>
    <w:p w:rsidR="00A6326C" w:rsidRPr="00A6326C" w:rsidRDefault="001723D2" w:rsidP="00DF33CB">
      <w:pPr>
        <w:spacing w:before="100" w:beforeAutospacing="1" w:after="0" w:line="240" w:lineRule="auto"/>
        <w:ind w:firstLine="680"/>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8</w:t>
      </w:r>
      <w:r w:rsidR="00A71DA3">
        <w:rPr>
          <w:rFonts w:ascii="Liberation Serif" w:eastAsia="Times New Roman" w:hAnsi="Liberation Serif" w:cs="Liberation Serif"/>
          <w:sz w:val="28"/>
          <w:szCs w:val="28"/>
          <w:lang w:eastAsia="ru-RU"/>
        </w:rPr>
        <w:t>.</w:t>
      </w:r>
      <w:r w:rsidR="00E92DCF">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Жалоба, поданная</w:t>
      </w:r>
      <w:r w:rsidR="003434B9">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в досудебном порядке на действия (бездействие) </w:t>
      </w:r>
      <w:r w:rsidR="00184F11">
        <w:rPr>
          <w:rFonts w:ascii="Liberation Serif" w:eastAsia="Times New Roman" w:hAnsi="Liberation Serif" w:cs="Liberation Serif"/>
          <w:sz w:val="28"/>
          <w:szCs w:val="28"/>
          <w:lang w:eastAsia="ru-RU"/>
        </w:rPr>
        <w:t>инспектор</w:t>
      </w:r>
      <w:r w:rsidR="003434B9">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подлежит рассмотрению</w:t>
      </w:r>
      <w:r w:rsidR="003434B9">
        <w:rPr>
          <w:rFonts w:ascii="Liberation Serif" w:eastAsia="Times New Roman" w:hAnsi="Liberation Serif" w:cs="Liberation Serif"/>
          <w:sz w:val="28"/>
          <w:szCs w:val="28"/>
          <w:lang w:eastAsia="ru-RU"/>
        </w:rPr>
        <w:t xml:space="preserve"> руководителем (заместителем</w:t>
      </w:r>
      <w:r w:rsidR="003434B9" w:rsidRPr="00A6326C">
        <w:rPr>
          <w:rFonts w:ascii="Liberation Serif" w:eastAsia="Times New Roman" w:hAnsi="Liberation Serif" w:cs="Liberation Serif"/>
          <w:sz w:val="28"/>
          <w:szCs w:val="28"/>
          <w:lang w:eastAsia="ru-RU"/>
        </w:rPr>
        <w:t xml:space="preserve"> рук</w:t>
      </w:r>
      <w:r w:rsidR="003434B9">
        <w:rPr>
          <w:rFonts w:ascii="Liberation Serif" w:eastAsia="Times New Roman" w:hAnsi="Liberation Serif" w:cs="Liberation Serif"/>
          <w:sz w:val="28"/>
          <w:szCs w:val="28"/>
          <w:lang w:eastAsia="ru-RU"/>
        </w:rPr>
        <w:t xml:space="preserve">оводителя) </w:t>
      </w:r>
      <w:r w:rsidR="00B55749">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1723D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9</w:t>
      </w:r>
      <w:r w:rsidR="00A6326C" w:rsidRPr="00A6326C">
        <w:rPr>
          <w:rFonts w:ascii="Liberation Serif" w:eastAsia="Times New Roman" w:hAnsi="Liberation Serif" w:cs="Liberation Serif"/>
          <w:sz w:val="28"/>
          <w:szCs w:val="28"/>
          <w:lang w:eastAsia="ru-RU"/>
        </w:rPr>
        <w:t>. Жалоба, поданная в досудебном порядке на действия (бездействие) руководителя (заместите</w:t>
      </w:r>
      <w:r w:rsidR="00294A59">
        <w:rPr>
          <w:rFonts w:ascii="Liberation Serif" w:eastAsia="Times New Roman" w:hAnsi="Liberation Serif" w:cs="Liberation Serif"/>
          <w:sz w:val="28"/>
          <w:szCs w:val="28"/>
          <w:lang w:eastAsia="ru-RU"/>
        </w:rPr>
        <w:t>ля руководителя) контрольного органа</w:t>
      </w:r>
      <w:r w:rsidR="00A6326C" w:rsidRPr="00A6326C">
        <w:rPr>
          <w:rFonts w:ascii="Liberation Serif" w:eastAsia="Times New Roman" w:hAnsi="Liberation Serif" w:cs="Liberation Serif"/>
          <w:sz w:val="28"/>
          <w:szCs w:val="28"/>
          <w:lang w:eastAsia="ru-RU"/>
        </w:rPr>
        <w:t>, подлежит рассмотрению главой Артемовского городского округа.</w:t>
      </w:r>
    </w:p>
    <w:p w:rsidR="00A6326C" w:rsidRPr="00A6326C" w:rsidRDefault="001723D2" w:rsidP="00933C3D">
      <w:pPr>
        <w:shd w:val="clear" w:color="auto" w:fill="FFFFFF"/>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6668AF">
        <w:rPr>
          <w:rFonts w:ascii="Liberation Serif" w:eastAsia="Times New Roman" w:hAnsi="Liberation Serif" w:cs="Liberation Serif"/>
          <w:sz w:val="28"/>
          <w:szCs w:val="28"/>
          <w:lang w:eastAsia="ru-RU"/>
        </w:rPr>
        <w:t>10</w:t>
      </w:r>
      <w:r w:rsidR="00A87718">
        <w:rPr>
          <w:rFonts w:ascii="Liberation Serif" w:eastAsia="Times New Roman" w:hAnsi="Liberation Serif" w:cs="Liberation Serif"/>
          <w:sz w:val="28"/>
          <w:szCs w:val="28"/>
          <w:lang w:eastAsia="ru-RU"/>
        </w:rPr>
        <w:t>. Жалоба подлежит рассмотрению в течении</w:t>
      </w:r>
      <w:r w:rsidR="00A6326C" w:rsidRPr="00A6326C">
        <w:rPr>
          <w:rFonts w:ascii="Liberation Serif" w:eastAsia="Times New Roman" w:hAnsi="Liberation Serif" w:cs="Liberation Serif"/>
          <w:sz w:val="28"/>
          <w:szCs w:val="28"/>
          <w:lang w:eastAsia="ru-RU"/>
        </w:rPr>
        <w:t xml:space="preserve"> 20 рабочих дней со дня </w:t>
      </w:r>
      <w:r w:rsidR="00A87718">
        <w:rPr>
          <w:rFonts w:ascii="Liberation Serif" w:eastAsia="Times New Roman" w:hAnsi="Liberation Serif" w:cs="Liberation Serif"/>
          <w:sz w:val="28"/>
          <w:szCs w:val="28"/>
          <w:lang w:eastAsia="ru-RU"/>
        </w:rPr>
        <w:t xml:space="preserve">её </w:t>
      </w:r>
      <w:r w:rsidR="00E208C5">
        <w:rPr>
          <w:rFonts w:ascii="Liberation Serif" w:eastAsia="Times New Roman" w:hAnsi="Liberation Serif" w:cs="Liberation Serif"/>
          <w:sz w:val="28"/>
          <w:szCs w:val="28"/>
          <w:lang w:eastAsia="ru-RU"/>
        </w:rPr>
        <w:t xml:space="preserve">регистрации </w:t>
      </w:r>
      <w:r w:rsidR="00C23328">
        <w:rPr>
          <w:rFonts w:ascii="Liberation Serif" w:eastAsia="Times New Roman" w:hAnsi="Liberation Serif" w:cs="Liberation Serif"/>
          <w:sz w:val="28"/>
          <w:szCs w:val="28"/>
          <w:lang w:eastAsia="ru-RU"/>
        </w:rPr>
        <w:t xml:space="preserve"> в </w:t>
      </w:r>
      <w:r w:rsidR="006A7D12">
        <w:rPr>
          <w:rFonts w:ascii="Liberation Serif" w:eastAsia="Times New Roman" w:hAnsi="Liberation Serif" w:cs="Liberation Serif"/>
          <w:sz w:val="28"/>
          <w:szCs w:val="28"/>
          <w:lang w:eastAsia="ru-RU"/>
        </w:rPr>
        <w:t>контрольном органе</w:t>
      </w:r>
      <w:r w:rsidR="001F2E8D">
        <w:rPr>
          <w:rFonts w:ascii="Liberation Serif" w:eastAsia="Times New Roman" w:hAnsi="Liberation Serif" w:cs="Liberation Serif"/>
          <w:sz w:val="28"/>
          <w:szCs w:val="28"/>
          <w:lang w:eastAsia="ru-RU"/>
        </w:rPr>
        <w:t xml:space="preserve"> или Администрации</w:t>
      </w:r>
      <w:r w:rsidR="00C23328">
        <w:rPr>
          <w:rFonts w:ascii="Liberation Serif" w:eastAsia="Times New Roman" w:hAnsi="Liberation Serif" w:cs="Liberation Serif"/>
          <w:sz w:val="28"/>
          <w:szCs w:val="28"/>
          <w:lang w:eastAsia="ru-RU"/>
        </w:rPr>
        <w:t xml:space="preserve"> Артемовского городского округа.</w:t>
      </w:r>
    </w:p>
    <w:p w:rsidR="00A6326C" w:rsidRPr="00A6326C" w:rsidRDefault="00A6326C" w:rsidP="00933C3D">
      <w:pPr>
        <w:shd w:val="clear" w:color="auto" w:fill="FFFFFF"/>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Срок рассмотрения жалобы, установленный абзацем первым настоящего пункта, может быть прод</w:t>
      </w:r>
      <w:r w:rsidR="00A87718">
        <w:rPr>
          <w:rFonts w:ascii="Liberation Serif" w:eastAsia="Times New Roman" w:hAnsi="Liberation Serif" w:cs="Liberation Serif"/>
          <w:sz w:val="28"/>
          <w:szCs w:val="28"/>
          <w:lang w:eastAsia="ru-RU"/>
        </w:rPr>
        <w:t>лен, но не более чем на 20</w:t>
      </w:r>
      <w:r w:rsidRPr="00A6326C">
        <w:rPr>
          <w:rFonts w:ascii="Liberation Serif" w:eastAsia="Times New Roman" w:hAnsi="Liberation Serif" w:cs="Liberation Serif"/>
          <w:sz w:val="28"/>
          <w:szCs w:val="28"/>
          <w:lang w:eastAsia="ru-RU"/>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6326C" w:rsidRPr="00A6326C" w:rsidRDefault="001723D2" w:rsidP="009C3D58">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6668AF">
        <w:rPr>
          <w:rFonts w:ascii="Liberation Serif" w:eastAsia="Times New Roman" w:hAnsi="Liberation Serif" w:cs="Liberation Serif"/>
          <w:sz w:val="28"/>
          <w:szCs w:val="28"/>
          <w:lang w:eastAsia="ru-RU"/>
        </w:rPr>
        <w:t>11</w:t>
      </w:r>
      <w:r w:rsidR="00A6326C" w:rsidRPr="00A6326C">
        <w:rPr>
          <w:rFonts w:ascii="Liberation Serif" w:eastAsia="Times New Roman" w:hAnsi="Liberation Serif" w:cs="Liberation Serif"/>
          <w:sz w:val="28"/>
          <w:szCs w:val="28"/>
          <w:lang w:eastAsia="ru-RU"/>
        </w:rPr>
        <w:t xml:space="preserve">. По итогам рассмотрения жалобы </w:t>
      </w:r>
      <w:r w:rsidR="00E519ED">
        <w:rPr>
          <w:rFonts w:ascii="Liberation Serif" w:eastAsia="Times New Roman" w:hAnsi="Liberation Serif" w:cs="Liberation Serif"/>
          <w:sz w:val="28"/>
          <w:szCs w:val="28"/>
          <w:lang w:eastAsia="ru-RU"/>
        </w:rPr>
        <w:t>глава</w:t>
      </w:r>
      <w:r w:rsidR="00553C7C">
        <w:rPr>
          <w:rFonts w:ascii="Liberation Serif" w:eastAsia="Times New Roman" w:hAnsi="Liberation Serif" w:cs="Liberation Serif"/>
          <w:sz w:val="28"/>
          <w:szCs w:val="28"/>
          <w:lang w:eastAsia="ru-RU"/>
        </w:rPr>
        <w:t xml:space="preserve"> Артемовского городского округа</w:t>
      </w:r>
      <w:r w:rsidR="00A87718">
        <w:rPr>
          <w:rFonts w:ascii="Liberation Serif" w:eastAsia="Times New Roman" w:hAnsi="Liberation Serif" w:cs="Liberation Serif"/>
          <w:sz w:val="28"/>
          <w:szCs w:val="28"/>
          <w:lang w:eastAsia="ru-RU"/>
        </w:rPr>
        <w:t>, руководитель (заместитель</w:t>
      </w:r>
      <w:r w:rsidR="00C849E8">
        <w:rPr>
          <w:rFonts w:ascii="Liberation Serif" w:eastAsia="Times New Roman" w:hAnsi="Liberation Serif" w:cs="Liberation Serif"/>
          <w:sz w:val="28"/>
          <w:szCs w:val="28"/>
          <w:lang w:eastAsia="ru-RU"/>
        </w:rPr>
        <w:t xml:space="preserve"> руководителя)</w:t>
      </w:r>
      <w:r w:rsidR="00B55749">
        <w:rPr>
          <w:rFonts w:ascii="Liberation Serif" w:eastAsia="Times New Roman" w:hAnsi="Liberation Serif" w:cs="Liberation Serif"/>
          <w:sz w:val="28"/>
          <w:szCs w:val="28"/>
          <w:lang w:eastAsia="ru-RU"/>
        </w:rPr>
        <w:t xml:space="preserve"> контрольного органа</w:t>
      </w:r>
      <w:r w:rsidR="00A87718">
        <w:rPr>
          <w:rFonts w:ascii="Liberation Serif" w:eastAsia="Times New Roman" w:hAnsi="Liberation Serif" w:cs="Liberation Serif"/>
          <w:sz w:val="28"/>
          <w:szCs w:val="28"/>
          <w:lang w:eastAsia="ru-RU"/>
        </w:rPr>
        <w:t xml:space="preserve"> принимает</w:t>
      </w:r>
      <w:r w:rsidR="00A6326C" w:rsidRPr="00A6326C">
        <w:rPr>
          <w:rFonts w:ascii="Liberation Serif" w:eastAsia="Times New Roman" w:hAnsi="Liberation Serif" w:cs="Liberation Serif"/>
          <w:sz w:val="28"/>
          <w:szCs w:val="28"/>
          <w:lang w:eastAsia="ru-RU"/>
        </w:rPr>
        <w:t xml:space="preserve"> одно из следующих решений:</w:t>
      </w:r>
    </w:p>
    <w:p w:rsidR="00A6326C" w:rsidRPr="00142601" w:rsidRDefault="00E20D1F" w:rsidP="00A87718">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оставляет</w:t>
      </w:r>
      <w:r w:rsidR="00A6326C" w:rsidRPr="00142601">
        <w:rPr>
          <w:rFonts w:ascii="Liberation Serif" w:eastAsia="Times New Roman" w:hAnsi="Liberation Serif" w:cs="Liberation Serif"/>
          <w:sz w:val="28"/>
          <w:szCs w:val="28"/>
          <w:lang w:eastAsia="ru-RU"/>
        </w:rPr>
        <w:t xml:space="preserve"> жалобу без удовлетворения;</w:t>
      </w:r>
    </w:p>
    <w:p w:rsidR="00A6326C" w:rsidRPr="00142601" w:rsidRDefault="00E20D1F" w:rsidP="00A87718">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отменяет </w:t>
      </w:r>
      <w:r w:rsidR="00A6326C" w:rsidRPr="00142601">
        <w:rPr>
          <w:rFonts w:ascii="Liberation Serif" w:eastAsia="Times New Roman" w:hAnsi="Liberation Serif" w:cs="Liberation Serif"/>
          <w:sz w:val="28"/>
          <w:szCs w:val="28"/>
          <w:lang w:eastAsia="ru-RU"/>
        </w:rPr>
        <w:t>решение контрольного органа полностью или частично;</w:t>
      </w:r>
    </w:p>
    <w:p w:rsidR="003434B9" w:rsidRPr="00142601" w:rsidRDefault="00E20D1F" w:rsidP="00A87718">
      <w:pPr>
        <w:pStyle w:val="a6"/>
        <w:numPr>
          <w:ilvl w:val="0"/>
          <w:numId w:val="1"/>
        </w:numPr>
        <w:tabs>
          <w:tab w:val="clear" w:pos="1070"/>
          <w:tab w:val="num" w:pos="0"/>
        </w:tabs>
        <w:spacing w:after="0" w:line="240" w:lineRule="auto"/>
        <w:ind w:left="0" w:firstLine="710"/>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отменяет</w:t>
      </w:r>
      <w:r w:rsidR="00DF33CB" w:rsidRPr="00142601">
        <w:rPr>
          <w:rFonts w:ascii="Liberation Serif" w:eastAsia="Times New Roman" w:hAnsi="Liberation Serif" w:cs="Liberation Serif"/>
          <w:sz w:val="28"/>
          <w:szCs w:val="28"/>
          <w:lang w:eastAsia="ru-RU"/>
        </w:rPr>
        <w:t xml:space="preserve"> </w:t>
      </w:r>
      <w:r w:rsidR="00A6326C" w:rsidRPr="00142601">
        <w:rPr>
          <w:rFonts w:ascii="Liberation Serif" w:eastAsia="Times New Roman" w:hAnsi="Liberation Serif" w:cs="Liberation Serif"/>
          <w:sz w:val="28"/>
          <w:szCs w:val="28"/>
          <w:lang w:eastAsia="ru-RU"/>
        </w:rPr>
        <w:t xml:space="preserve"> решение контрольно</w:t>
      </w:r>
      <w:r w:rsidR="00A87718">
        <w:rPr>
          <w:rFonts w:ascii="Liberation Serif" w:eastAsia="Times New Roman" w:hAnsi="Liberation Serif" w:cs="Liberation Serif"/>
          <w:sz w:val="28"/>
          <w:szCs w:val="28"/>
          <w:lang w:eastAsia="ru-RU"/>
        </w:rPr>
        <w:t xml:space="preserve">го органа полностью и принимает </w:t>
      </w:r>
      <w:r w:rsidR="003434B9" w:rsidRPr="00142601">
        <w:rPr>
          <w:rFonts w:ascii="Liberation Serif" w:eastAsia="Times New Roman" w:hAnsi="Liberation Serif" w:cs="Liberation Serif"/>
          <w:sz w:val="28"/>
          <w:szCs w:val="28"/>
          <w:lang w:eastAsia="ru-RU"/>
        </w:rPr>
        <w:t>н</w:t>
      </w:r>
      <w:r w:rsidR="00A87718">
        <w:rPr>
          <w:rFonts w:ascii="Liberation Serif" w:eastAsia="Times New Roman" w:hAnsi="Liberation Serif" w:cs="Liberation Serif"/>
          <w:sz w:val="28"/>
          <w:szCs w:val="28"/>
          <w:lang w:eastAsia="ru-RU"/>
        </w:rPr>
        <w:t>овое решение</w:t>
      </w:r>
      <w:r w:rsidR="00A87718" w:rsidRPr="00A87718">
        <w:rPr>
          <w:rFonts w:ascii="Liberation Serif" w:eastAsia="Times New Roman" w:hAnsi="Liberation Serif" w:cs="Liberation Serif"/>
          <w:sz w:val="28"/>
          <w:szCs w:val="28"/>
          <w:lang w:eastAsia="ru-RU"/>
        </w:rPr>
        <w:t>;</w:t>
      </w:r>
    </w:p>
    <w:p w:rsidR="00A6326C" w:rsidRPr="00A87718" w:rsidRDefault="00ED00A7" w:rsidP="00A87718">
      <w:pPr>
        <w:pStyle w:val="a6"/>
        <w:numPr>
          <w:ilvl w:val="0"/>
          <w:numId w:val="1"/>
        </w:numPr>
        <w:tabs>
          <w:tab w:val="clear" w:pos="1070"/>
          <w:tab w:val="num" w:pos="0"/>
        </w:tabs>
        <w:spacing w:after="0" w:line="240" w:lineRule="auto"/>
        <w:ind w:left="0" w:firstLine="71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признает</w:t>
      </w:r>
      <w:r w:rsidR="00A6326C" w:rsidRPr="00142601">
        <w:rPr>
          <w:rFonts w:ascii="Liberation Serif" w:eastAsia="Times New Roman" w:hAnsi="Liberation Serif" w:cs="Liberation Serif"/>
          <w:sz w:val="28"/>
          <w:szCs w:val="28"/>
          <w:lang w:eastAsia="ru-RU"/>
        </w:rPr>
        <w:t xml:space="preserve"> действия (бездействие) должностных лиц контрольного органа, руководителя (заместителя </w:t>
      </w:r>
      <w:r w:rsidR="00D63B46">
        <w:rPr>
          <w:rFonts w:ascii="Liberation Serif" w:eastAsia="Times New Roman" w:hAnsi="Liberation Serif" w:cs="Liberation Serif"/>
          <w:sz w:val="28"/>
          <w:szCs w:val="28"/>
          <w:lang w:eastAsia="ru-RU"/>
        </w:rPr>
        <w:t>р</w:t>
      </w:r>
      <w:r w:rsidR="00A6326C" w:rsidRPr="00142601">
        <w:rPr>
          <w:rFonts w:ascii="Liberation Serif" w:eastAsia="Times New Roman" w:hAnsi="Liberation Serif" w:cs="Liberation Serif"/>
          <w:sz w:val="28"/>
          <w:szCs w:val="28"/>
          <w:lang w:eastAsia="ru-RU"/>
        </w:rPr>
        <w:t xml:space="preserve">уководителя) </w:t>
      </w:r>
      <w:r w:rsidR="00B55749">
        <w:rPr>
          <w:rFonts w:ascii="Liberation Serif" w:eastAsia="Times New Roman" w:hAnsi="Liberation Serif" w:cs="Liberation Serif"/>
          <w:sz w:val="28"/>
          <w:szCs w:val="28"/>
          <w:lang w:eastAsia="ru-RU"/>
        </w:rPr>
        <w:t>контрольного органа</w:t>
      </w:r>
      <w:r w:rsidR="00A6326C" w:rsidRPr="00142601">
        <w:rPr>
          <w:rFonts w:ascii="Liberation Serif" w:eastAsia="Times New Roman" w:hAnsi="Liberation Serif" w:cs="Liberation Serif"/>
          <w:sz w:val="28"/>
          <w:szCs w:val="28"/>
          <w:lang w:eastAsia="ru-RU"/>
        </w:rPr>
        <w:t xml:space="preserve"> незаконными и выносит</w:t>
      </w:r>
      <w:r w:rsidR="00E20D1F">
        <w:rPr>
          <w:rFonts w:ascii="Liberation Serif" w:eastAsia="Times New Roman" w:hAnsi="Liberation Serif" w:cs="Liberation Serif"/>
          <w:sz w:val="28"/>
          <w:szCs w:val="28"/>
          <w:lang w:eastAsia="ru-RU"/>
        </w:rPr>
        <w:t xml:space="preserve"> </w:t>
      </w:r>
      <w:r w:rsidR="00A6326C" w:rsidRPr="00142601">
        <w:rPr>
          <w:rFonts w:ascii="Liberation Serif" w:eastAsia="Times New Roman" w:hAnsi="Liberation Serif" w:cs="Liberation Serif"/>
          <w:sz w:val="28"/>
          <w:szCs w:val="28"/>
          <w:lang w:eastAsia="ru-RU"/>
        </w:rPr>
        <w:t>решение по существу, в том числе об осуществлении при необходимости определенных действий.</w:t>
      </w:r>
    </w:p>
    <w:p w:rsidR="00A6326C" w:rsidRPr="00A6326C" w:rsidRDefault="00213DE2" w:rsidP="009C3D58">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6668AF">
        <w:rPr>
          <w:rFonts w:ascii="Liberation Serif" w:eastAsia="Times New Roman" w:hAnsi="Liberation Serif" w:cs="Liberation Serif"/>
          <w:sz w:val="28"/>
          <w:szCs w:val="28"/>
          <w:lang w:eastAsia="ru-RU"/>
        </w:rPr>
        <w:t>12</w:t>
      </w:r>
      <w:r w:rsidR="00A6326C" w:rsidRPr="00A6326C">
        <w:rPr>
          <w:rFonts w:ascii="Liberation Serif" w:eastAsia="Times New Roman" w:hAnsi="Liberation Serif" w:cs="Liberation Serif"/>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w:t>
      </w:r>
      <w:r w:rsidR="00A71DA3">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Досудебный порядок обжалования до 31 декабря 2023 года может осуществляться посредством бумажного документооборота.</w:t>
      </w:r>
    </w:p>
    <w:p w:rsidR="00A6326C" w:rsidRPr="00A6326C" w:rsidRDefault="00A6326C" w:rsidP="00A6326C">
      <w:pPr>
        <w:shd w:val="clear" w:color="auto" w:fill="FFFFFF"/>
        <w:spacing w:before="102" w:after="0" w:line="301" w:lineRule="atLeast"/>
        <w:ind w:firstLine="709"/>
        <w:rPr>
          <w:rFonts w:ascii="Times New Roman" w:eastAsia="Times New Roman" w:hAnsi="Times New Roman" w:cs="Times New Roman"/>
          <w:sz w:val="24"/>
          <w:szCs w:val="24"/>
          <w:lang w:eastAsia="ru-RU"/>
        </w:rPr>
      </w:pPr>
    </w:p>
    <w:p w:rsidR="00A6326C" w:rsidRPr="00A6326C" w:rsidRDefault="00A6326C" w:rsidP="00A6326C">
      <w:pPr>
        <w:spacing w:before="102" w:after="0"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 xml:space="preserve">аздел </w:t>
      </w:r>
      <w:r w:rsidRPr="00A6326C">
        <w:rPr>
          <w:rFonts w:ascii="Liberation Serif" w:eastAsia="Times New Roman" w:hAnsi="Liberation Serif" w:cs="Liberation Serif"/>
          <w:sz w:val="28"/>
          <w:szCs w:val="28"/>
          <w:lang w:eastAsia="ru-RU"/>
        </w:rPr>
        <w:t xml:space="preserve">6. </w:t>
      </w:r>
      <w:r w:rsidR="005D19B1">
        <w:rPr>
          <w:rFonts w:ascii="Liberation Serif" w:eastAsia="Times New Roman" w:hAnsi="Liberation Serif" w:cs="Liberation Serif"/>
          <w:sz w:val="28"/>
          <w:szCs w:val="28"/>
          <w:lang w:eastAsia="ru-RU"/>
        </w:rPr>
        <w:t>О</w:t>
      </w:r>
      <w:r w:rsidR="005D19B1" w:rsidRPr="00A6326C">
        <w:rPr>
          <w:rFonts w:ascii="Liberation Serif" w:eastAsia="Times New Roman" w:hAnsi="Liberation Serif" w:cs="Liberation Serif"/>
          <w:sz w:val="28"/>
          <w:szCs w:val="28"/>
          <w:lang w:eastAsia="ru-RU"/>
        </w:rPr>
        <w:t xml:space="preserve">ценка результативности и эффективности деятельности контрольного органа </w:t>
      </w:r>
    </w:p>
    <w:p w:rsidR="00A6326C" w:rsidRPr="00A6326C" w:rsidRDefault="00A6326C" w:rsidP="00A6326C">
      <w:pPr>
        <w:spacing w:before="102" w:after="0" w:line="240" w:lineRule="auto"/>
        <w:rPr>
          <w:rFonts w:ascii="Times New Roman" w:eastAsia="Times New Roman" w:hAnsi="Times New Roman" w:cs="Times New Roman"/>
          <w:sz w:val="24"/>
          <w:szCs w:val="24"/>
          <w:lang w:eastAsia="ru-RU"/>
        </w:rPr>
      </w:pPr>
    </w:p>
    <w:p w:rsidR="00A6326C" w:rsidRPr="00486B8C" w:rsidRDefault="001723D2" w:rsidP="005D19B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4</w:t>
      </w:r>
      <w:r w:rsidR="00486B8C">
        <w:rPr>
          <w:rFonts w:ascii="Liberation Serif" w:eastAsia="Times New Roman" w:hAnsi="Liberation Serif" w:cs="Liberation Serif"/>
          <w:sz w:val="28"/>
          <w:szCs w:val="28"/>
          <w:lang w:eastAsia="ru-RU"/>
        </w:rPr>
        <w:t xml:space="preserve">. </w:t>
      </w:r>
      <w:r w:rsidR="00213DE2" w:rsidRPr="00486B8C">
        <w:rPr>
          <w:rFonts w:ascii="Liberation Serif" w:eastAsia="Times New Roman" w:hAnsi="Liberation Serif" w:cs="Liberation Serif"/>
          <w:sz w:val="28"/>
          <w:szCs w:val="28"/>
          <w:lang w:eastAsia="ru-RU"/>
        </w:rPr>
        <w:t xml:space="preserve"> </w:t>
      </w:r>
      <w:r w:rsidR="00A6326C" w:rsidRPr="00486B8C">
        <w:rPr>
          <w:rFonts w:ascii="Liberation Serif" w:eastAsia="Times New Roman" w:hAnsi="Liberation Serif" w:cs="Liberation Serif"/>
          <w:sz w:val="28"/>
          <w:szCs w:val="28"/>
          <w:lang w:eastAsia="ru-RU"/>
        </w:rPr>
        <w:t>Оценка результативности и эффективности деятельности</w:t>
      </w:r>
      <w:r w:rsidR="00B55749">
        <w:rPr>
          <w:rFonts w:ascii="Liberation Serif" w:eastAsia="Times New Roman" w:hAnsi="Liberation Serif" w:cs="Liberation Serif"/>
          <w:sz w:val="28"/>
          <w:szCs w:val="28"/>
          <w:lang w:eastAsia="ru-RU"/>
        </w:rPr>
        <w:t xml:space="preserve"> контрольного органа </w:t>
      </w:r>
      <w:r w:rsidR="00A6326C" w:rsidRPr="00486B8C">
        <w:rPr>
          <w:rFonts w:ascii="Liberation Serif" w:eastAsia="Times New Roman" w:hAnsi="Liberation Serif" w:cs="Liberation Serif"/>
          <w:sz w:val="28"/>
          <w:szCs w:val="28"/>
          <w:lang w:eastAsia="ru-RU"/>
        </w:rPr>
        <w:t>осуществляется на основе системы показателей результативности и эффективности муниципального жилищного контроля.</w:t>
      </w:r>
    </w:p>
    <w:p w:rsidR="00A6326C" w:rsidRPr="00976D07" w:rsidRDefault="001723D2" w:rsidP="005D19B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5</w:t>
      </w:r>
      <w:r w:rsidR="00976D07">
        <w:rPr>
          <w:rFonts w:ascii="Liberation Serif" w:eastAsia="Times New Roman" w:hAnsi="Liberation Serif" w:cs="Liberation Serif"/>
          <w:sz w:val="28"/>
          <w:szCs w:val="28"/>
          <w:lang w:eastAsia="ru-RU"/>
        </w:rPr>
        <w:t xml:space="preserve">. </w:t>
      </w:r>
      <w:r w:rsidR="00A6326C" w:rsidRPr="00732C7F">
        <w:rPr>
          <w:rFonts w:ascii="Liberation Serif" w:eastAsia="Times New Roman" w:hAnsi="Liberation Serif" w:cs="Liberation Serif"/>
          <w:sz w:val="28"/>
          <w:szCs w:val="28"/>
          <w:lang w:eastAsia="ru-RU"/>
        </w:rPr>
        <w:t>В систему показателей результативност</w:t>
      </w:r>
      <w:r w:rsidR="008221D1" w:rsidRPr="00732C7F">
        <w:rPr>
          <w:rFonts w:ascii="Liberation Serif" w:eastAsia="Times New Roman" w:hAnsi="Liberation Serif" w:cs="Liberation Serif"/>
          <w:sz w:val="28"/>
          <w:szCs w:val="28"/>
          <w:lang w:eastAsia="ru-RU"/>
        </w:rPr>
        <w:t xml:space="preserve">и и эффективности </w:t>
      </w:r>
      <w:r w:rsidR="00EC5A1E" w:rsidRPr="00732C7F">
        <w:rPr>
          <w:rFonts w:ascii="Liberation Serif" w:eastAsia="Times New Roman" w:hAnsi="Liberation Serif" w:cs="Liberation Serif"/>
          <w:sz w:val="28"/>
          <w:szCs w:val="28"/>
          <w:lang w:eastAsia="ru-RU"/>
        </w:rPr>
        <w:t xml:space="preserve">деятельности </w:t>
      </w:r>
      <w:r w:rsidR="00A6326C" w:rsidRPr="00732C7F">
        <w:rPr>
          <w:rFonts w:ascii="Liberation Serif" w:eastAsia="Times New Roman" w:hAnsi="Liberation Serif" w:cs="Liberation Serif"/>
          <w:sz w:val="28"/>
          <w:szCs w:val="28"/>
          <w:lang w:eastAsia="ru-RU"/>
        </w:rPr>
        <w:t>входят:</w:t>
      </w:r>
    </w:p>
    <w:p w:rsidR="00A6326C" w:rsidRPr="00A71DA3" w:rsidRDefault="00F77913" w:rsidP="005D19B1">
      <w:pPr>
        <w:spacing w:after="0" w:line="240" w:lineRule="auto"/>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C0042C">
        <w:rPr>
          <w:rFonts w:ascii="Liberation Serif" w:eastAsia="Times New Roman" w:hAnsi="Liberation Serif" w:cs="Liberation Serif"/>
          <w:sz w:val="28"/>
          <w:szCs w:val="28"/>
          <w:lang w:eastAsia="ru-RU"/>
        </w:rPr>
        <w:t xml:space="preserve"> </w:t>
      </w:r>
      <w:r w:rsidR="00DF33CB" w:rsidRPr="00A71DA3">
        <w:rPr>
          <w:rFonts w:ascii="Liberation Serif" w:eastAsia="Times New Roman" w:hAnsi="Liberation Serif" w:cs="Liberation Serif"/>
          <w:sz w:val="28"/>
          <w:szCs w:val="28"/>
          <w:lang w:eastAsia="ru-RU"/>
        </w:rPr>
        <w:t xml:space="preserve">- </w:t>
      </w:r>
      <w:r w:rsidR="00A6326C" w:rsidRPr="00A71DA3">
        <w:rPr>
          <w:rFonts w:ascii="Liberation Serif" w:eastAsia="Times New Roman" w:hAnsi="Liberation Serif" w:cs="Liberation Serif"/>
          <w:sz w:val="28"/>
          <w:szCs w:val="28"/>
          <w:lang w:eastAsia="ru-RU"/>
        </w:rPr>
        <w:t>ключевые показатели муниципального жилищного контроля;</w:t>
      </w:r>
    </w:p>
    <w:p w:rsidR="00A6326C" w:rsidRPr="00A71DA3" w:rsidRDefault="00F77913" w:rsidP="005D19B1">
      <w:pPr>
        <w:spacing w:after="0" w:line="240" w:lineRule="auto"/>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C0042C">
        <w:rPr>
          <w:rFonts w:ascii="Liberation Serif" w:eastAsia="Times New Roman" w:hAnsi="Liberation Serif" w:cs="Liberation Serif"/>
          <w:sz w:val="28"/>
          <w:szCs w:val="28"/>
          <w:lang w:eastAsia="ru-RU"/>
        </w:rPr>
        <w:t xml:space="preserve"> </w:t>
      </w:r>
      <w:r w:rsidR="00DF33CB" w:rsidRPr="00A71DA3">
        <w:rPr>
          <w:rFonts w:ascii="Liberation Serif" w:eastAsia="Times New Roman" w:hAnsi="Liberation Serif" w:cs="Liberation Serif"/>
          <w:sz w:val="28"/>
          <w:szCs w:val="28"/>
          <w:lang w:eastAsia="ru-RU"/>
        </w:rPr>
        <w:t xml:space="preserve">- </w:t>
      </w:r>
      <w:r w:rsidR="00A6326C" w:rsidRPr="00A71DA3">
        <w:rPr>
          <w:rFonts w:ascii="Liberation Serif" w:eastAsia="Times New Roman" w:hAnsi="Liberation Serif" w:cs="Liberation Serif"/>
          <w:sz w:val="28"/>
          <w:szCs w:val="28"/>
          <w:lang w:eastAsia="ru-RU"/>
        </w:rPr>
        <w:t>индикативные показатели му</w:t>
      </w:r>
      <w:r w:rsidR="00D87937" w:rsidRPr="00A71DA3">
        <w:rPr>
          <w:rFonts w:ascii="Liberation Serif" w:eastAsia="Times New Roman" w:hAnsi="Liberation Serif" w:cs="Liberation Serif"/>
          <w:sz w:val="28"/>
          <w:szCs w:val="28"/>
          <w:lang w:eastAsia="ru-RU"/>
        </w:rPr>
        <w:t>ниципального жилищного контроля;</w:t>
      </w:r>
    </w:p>
    <w:p w:rsidR="00A6326C"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7E6D51" w:rsidRPr="001723D2">
        <w:rPr>
          <w:rFonts w:ascii="Liberation Serif" w:eastAsia="Times New Roman" w:hAnsi="Liberation Serif" w:cs="Liberation Serif"/>
          <w:sz w:val="28"/>
          <w:szCs w:val="28"/>
          <w:lang w:eastAsia="ru-RU"/>
        </w:rPr>
        <w:t xml:space="preserve"> </w:t>
      </w:r>
      <w:r w:rsidR="00A6326C" w:rsidRPr="001723D2">
        <w:rPr>
          <w:rFonts w:ascii="Liberation Serif" w:eastAsia="Times New Roman" w:hAnsi="Liberation Serif" w:cs="Liberation Serif"/>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w:t>
      </w:r>
      <w:r w:rsidR="007E6D51" w:rsidRPr="001723D2">
        <w:rPr>
          <w:rFonts w:ascii="Liberation Serif" w:eastAsia="Times New Roman" w:hAnsi="Liberation Serif" w:cs="Liberation Serif"/>
          <w:sz w:val="28"/>
          <w:szCs w:val="28"/>
          <w:lang w:eastAsia="ru-RU"/>
        </w:rPr>
        <w:t>Артемовского городского округа</w:t>
      </w:r>
      <w:r w:rsidR="00A6326C" w:rsidRPr="001723D2">
        <w:rPr>
          <w:rFonts w:ascii="Liberation Serif" w:eastAsia="Times New Roman" w:hAnsi="Liberation Serif" w:cs="Liberation Serif"/>
          <w:sz w:val="28"/>
          <w:szCs w:val="28"/>
          <w:lang w:eastAsia="ru-RU"/>
        </w:rPr>
        <w:t>.</w:t>
      </w:r>
    </w:p>
    <w:p w:rsidR="00EA6F3E"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723D2">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7</w:t>
      </w:r>
      <w:r w:rsidRPr="001723D2">
        <w:rPr>
          <w:rFonts w:ascii="Liberation Serif" w:eastAsia="Times New Roman" w:hAnsi="Liberation Serif" w:cs="Liberation Serif"/>
          <w:sz w:val="28"/>
          <w:szCs w:val="28"/>
          <w:lang w:eastAsia="ru-RU"/>
        </w:rPr>
        <w:t xml:space="preserve">. </w:t>
      </w:r>
      <w:r w:rsidR="00EA6F3E" w:rsidRPr="001723D2">
        <w:rPr>
          <w:rFonts w:ascii="Liberation Serif" w:eastAsia="Times New Roman" w:hAnsi="Liberation Serif" w:cs="Liberation Serif"/>
          <w:sz w:val="28"/>
          <w:szCs w:val="28"/>
          <w:lang w:eastAsia="ru-RU"/>
        </w:rPr>
        <w:t xml:space="preserve">Контрольный орган ежегодно осуществляет подготовку доклада о муниципальном жилищном контроле с учетом требований, установленных </w:t>
      </w:r>
      <w:r w:rsidR="00E75E04" w:rsidRPr="001723D2">
        <w:rPr>
          <w:rFonts w:ascii="Liberation Serif" w:eastAsia="Times New Roman" w:hAnsi="Liberation Serif" w:cs="Liberation Serif"/>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p>
    <w:p w:rsidR="00EA6F3E"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723D2">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8</w:t>
      </w:r>
      <w:r w:rsidRPr="001723D2">
        <w:rPr>
          <w:rFonts w:ascii="Liberation Serif" w:eastAsia="Times New Roman" w:hAnsi="Liberation Serif" w:cs="Liberation Serif"/>
          <w:sz w:val="28"/>
          <w:szCs w:val="28"/>
          <w:lang w:eastAsia="ru-RU"/>
        </w:rPr>
        <w:t xml:space="preserve">. </w:t>
      </w:r>
      <w:r w:rsidR="00EA6F3E" w:rsidRPr="001723D2">
        <w:rPr>
          <w:rFonts w:ascii="Liberation Serif" w:eastAsia="Times New Roman" w:hAnsi="Liberation Serif" w:cs="Liberation Serif"/>
          <w:sz w:val="28"/>
          <w:szCs w:val="28"/>
          <w:lang w:eastAsia="ru-RU"/>
        </w:rPr>
        <w:t xml:space="preserve">Организация подготовки доклада возлагается на </w:t>
      </w:r>
      <w:r w:rsidR="006A7D12" w:rsidRPr="001723D2">
        <w:rPr>
          <w:rFonts w:ascii="Liberation Serif" w:eastAsia="Times New Roman" w:hAnsi="Liberation Serif" w:cs="Liberation Serif"/>
          <w:sz w:val="28"/>
          <w:szCs w:val="28"/>
          <w:lang w:eastAsia="ru-RU"/>
        </w:rPr>
        <w:t xml:space="preserve">контрольный </w:t>
      </w:r>
      <w:r w:rsidR="005D19B1" w:rsidRPr="001723D2">
        <w:rPr>
          <w:rFonts w:ascii="Liberation Serif" w:eastAsia="Times New Roman" w:hAnsi="Liberation Serif" w:cs="Liberation Serif"/>
          <w:sz w:val="28"/>
          <w:szCs w:val="28"/>
          <w:lang w:eastAsia="ru-RU"/>
        </w:rPr>
        <w:t>о</w:t>
      </w:r>
      <w:r w:rsidR="006A7D12" w:rsidRPr="001723D2">
        <w:rPr>
          <w:rFonts w:ascii="Liberation Serif" w:eastAsia="Times New Roman" w:hAnsi="Liberation Serif" w:cs="Liberation Serif"/>
          <w:sz w:val="28"/>
          <w:szCs w:val="28"/>
          <w:lang w:eastAsia="ru-RU"/>
        </w:rPr>
        <w:t>рган</w:t>
      </w:r>
      <w:r w:rsidR="00553C7C" w:rsidRPr="001723D2">
        <w:rPr>
          <w:rFonts w:ascii="Liberation Serif" w:eastAsia="Times New Roman" w:hAnsi="Liberation Serif" w:cs="Liberation Serif"/>
          <w:sz w:val="28"/>
          <w:szCs w:val="28"/>
          <w:lang w:eastAsia="ru-RU"/>
        </w:rPr>
        <w:t>.</w:t>
      </w: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p>
    <w:p w:rsidR="00A17D53" w:rsidRPr="00F64628" w:rsidRDefault="00A17D53" w:rsidP="00A17D53">
      <w:pPr>
        <w:pageBreakBefore/>
        <w:spacing w:before="102" w:after="0" w:line="240" w:lineRule="auto"/>
        <w:ind w:left="6521"/>
        <w:contextualSpacing/>
        <w:rPr>
          <w:rFonts w:ascii="Times New Roman" w:eastAsia="Times New Roman" w:hAnsi="Times New Roman" w:cs="Times New Roman"/>
          <w:sz w:val="24"/>
          <w:szCs w:val="24"/>
          <w:lang w:eastAsia="ru-RU"/>
        </w:rPr>
      </w:pPr>
      <w:r w:rsidRPr="00F64628">
        <w:rPr>
          <w:rFonts w:ascii="Liberation Serif" w:eastAsia="Times New Roman" w:hAnsi="Liberation Serif" w:cs="Liberation Serif"/>
          <w:sz w:val="28"/>
          <w:szCs w:val="28"/>
          <w:lang w:eastAsia="ru-RU"/>
        </w:rPr>
        <w:lastRenderedPageBreak/>
        <w:t>Приложение</w:t>
      </w:r>
      <w:r>
        <w:rPr>
          <w:rFonts w:ascii="Liberation Serif" w:eastAsia="Times New Roman" w:hAnsi="Liberation Serif" w:cs="Liberation Serif"/>
          <w:sz w:val="28"/>
          <w:szCs w:val="28"/>
          <w:lang w:eastAsia="ru-RU"/>
        </w:rPr>
        <w:t xml:space="preserve">  2               УТВЕРЖДЕНО</w:t>
      </w:r>
      <w:r w:rsidRPr="004C5EEB">
        <w:rPr>
          <w:rFonts w:ascii="Liberation Serif" w:eastAsia="Times New Roman" w:hAnsi="Liberation Serif" w:cs="Liberation Serif"/>
          <w:sz w:val="28"/>
          <w:szCs w:val="28"/>
          <w:lang w:eastAsia="ru-RU"/>
        </w:rPr>
        <w:t>:</w:t>
      </w:r>
      <w:r w:rsidRPr="00F6462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решением </w:t>
      </w:r>
      <w:r w:rsidRPr="00F64628">
        <w:rPr>
          <w:rFonts w:ascii="Liberation Serif" w:eastAsia="Times New Roman" w:hAnsi="Liberation Serif" w:cs="Liberation Serif"/>
          <w:sz w:val="28"/>
          <w:szCs w:val="28"/>
          <w:lang w:eastAsia="ru-RU"/>
        </w:rPr>
        <w:t xml:space="preserve"> Думы</w:t>
      </w:r>
      <w:r>
        <w:rPr>
          <w:rFonts w:ascii="Liberation Serif" w:eastAsia="Times New Roman" w:hAnsi="Liberation Serif" w:cs="Liberation Serif"/>
          <w:sz w:val="28"/>
          <w:szCs w:val="28"/>
          <w:lang w:eastAsia="ru-RU"/>
        </w:rPr>
        <w:t xml:space="preserve"> Артемовского городского округа</w:t>
      </w:r>
      <w:r w:rsidRPr="00F64628">
        <w:rPr>
          <w:rFonts w:ascii="Liberation Serif" w:eastAsia="Times New Roman" w:hAnsi="Liberation Serif" w:cs="Liberation Serif"/>
          <w:sz w:val="28"/>
          <w:szCs w:val="28"/>
          <w:lang w:eastAsia="ru-RU"/>
        </w:rPr>
        <w:t xml:space="preserve"> </w:t>
      </w:r>
    </w:p>
    <w:p w:rsidR="00A17D53" w:rsidRPr="00A6326C" w:rsidRDefault="00A17D53" w:rsidP="00A17D53">
      <w:pPr>
        <w:spacing w:before="102" w:after="0" w:line="240" w:lineRule="auto"/>
        <w:ind w:left="6521"/>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от __________ № ___</w:t>
      </w:r>
    </w:p>
    <w:p w:rsidR="00A17D53" w:rsidRPr="00A6326C" w:rsidRDefault="00A17D53" w:rsidP="00A17D53">
      <w:pPr>
        <w:spacing w:before="102" w:after="0" w:line="240" w:lineRule="auto"/>
        <w:ind w:firstLine="737"/>
        <w:rPr>
          <w:rFonts w:ascii="Times New Roman" w:eastAsia="Times New Roman" w:hAnsi="Times New Roman" w:cs="Times New Roman"/>
          <w:sz w:val="24"/>
          <w:szCs w:val="24"/>
          <w:lang w:eastAsia="ru-RU"/>
        </w:rPr>
      </w:pPr>
    </w:p>
    <w:p w:rsidR="00A17D53" w:rsidRDefault="00A17D53" w:rsidP="00A17D53">
      <w:pPr>
        <w:spacing w:before="102" w:after="0" w:line="240" w:lineRule="auto"/>
        <w:ind w:firstLine="737"/>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Ключевые показатели в сфере муниципального жилищного контроля в </w:t>
      </w:r>
      <w:r>
        <w:rPr>
          <w:rFonts w:ascii="Liberation Serif" w:eastAsia="Times New Roman" w:hAnsi="Liberation Serif" w:cs="Liberation Serif"/>
          <w:sz w:val="28"/>
          <w:szCs w:val="28"/>
          <w:lang w:eastAsia="ru-RU"/>
        </w:rPr>
        <w:t>Артемовском городском округе и их целевые значения,</w:t>
      </w:r>
      <w:r w:rsidRPr="004F5E2A">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и</w:t>
      </w:r>
      <w:r w:rsidRPr="00A6326C">
        <w:rPr>
          <w:rFonts w:ascii="Liberation Serif" w:eastAsia="Times New Roman" w:hAnsi="Liberation Serif" w:cs="Liberation Serif"/>
          <w:sz w:val="28"/>
          <w:szCs w:val="28"/>
          <w:lang w:eastAsia="ru-RU"/>
        </w:rPr>
        <w:t xml:space="preserve">ндикативные показатели в сфере муниципального жилищного контроля в </w:t>
      </w:r>
      <w:r>
        <w:rPr>
          <w:rFonts w:ascii="Liberation Serif" w:eastAsia="Times New Roman" w:hAnsi="Liberation Serif" w:cs="Liberation Serif"/>
          <w:sz w:val="28"/>
          <w:szCs w:val="28"/>
          <w:lang w:eastAsia="ru-RU"/>
        </w:rPr>
        <w:t>Артемовском городском округе</w:t>
      </w:r>
    </w:p>
    <w:p w:rsidR="00A17D53" w:rsidRPr="00EA1AB0" w:rsidRDefault="00A17D53" w:rsidP="00A17D53">
      <w:pPr>
        <w:pStyle w:val="a6"/>
        <w:numPr>
          <w:ilvl w:val="0"/>
          <w:numId w:val="11"/>
        </w:numPr>
        <w:spacing w:before="102" w:after="0"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Ключевые показатели в сфере муниципального жилищного контроля в </w:t>
      </w:r>
      <w:r>
        <w:rPr>
          <w:rFonts w:ascii="Liberation Serif" w:eastAsia="Times New Roman" w:hAnsi="Liberation Serif" w:cs="Liberation Serif"/>
          <w:sz w:val="28"/>
          <w:szCs w:val="28"/>
          <w:lang w:eastAsia="ru-RU"/>
        </w:rPr>
        <w:t>Артемовском городском округе и их целевые значения</w:t>
      </w:r>
    </w:p>
    <w:tbl>
      <w:tblPr>
        <w:tblW w:w="9428" w:type="dxa"/>
        <w:tblCellSpacing w:w="0" w:type="dxa"/>
        <w:tblCellMar>
          <w:top w:w="60" w:type="dxa"/>
          <w:left w:w="60" w:type="dxa"/>
          <w:bottom w:w="60" w:type="dxa"/>
          <w:right w:w="60" w:type="dxa"/>
        </w:tblCellMar>
        <w:tblLook w:val="04A0" w:firstRow="1" w:lastRow="0" w:firstColumn="1" w:lastColumn="0" w:noHBand="0" w:noVBand="1"/>
      </w:tblPr>
      <w:tblGrid>
        <w:gridCol w:w="7302"/>
        <w:gridCol w:w="2126"/>
      </w:tblGrid>
      <w:tr w:rsidR="00A17D53" w:rsidRPr="00A6326C" w:rsidTr="003F24AE">
        <w:trPr>
          <w:tblCellSpacing w:w="0" w:type="dxa"/>
        </w:trPr>
        <w:tc>
          <w:tcPr>
            <w:tcW w:w="730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17D53" w:rsidRPr="004F5E2A" w:rsidRDefault="00A17D53" w:rsidP="003F24AE">
            <w:pPr>
              <w:spacing w:before="102" w:after="0"/>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Ключевые показатели</w:t>
            </w:r>
            <w:r w:rsidRPr="004F5E2A">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в сфере муниципального жилищного контроля в </w:t>
            </w:r>
            <w:r>
              <w:rPr>
                <w:rFonts w:ascii="Liberation Serif" w:eastAsia="Times New Roman" w:hAnsi="Liberation Serif" w:cs="Liberation Serif"/>
                <w:sz w:val="28"/>
                <w:szCs w:val="28"/>
                <w:lang w:eastAsia="ru-RU"/>
              </w:rPr>
              <w:t>Артемовском городском округе</w:t>
            </w:r>
          </w:p>
          <w:p w:rsidR="00A17D53" w:rsidRPr="004F5E2A" w:rsidRDefault="00A17D53" w:rsidP="003F24AE">
            <w:pPr>
              <w:spacing w:before="102" w:after="142"/>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17D53" w:rsidRPr="00A6326C" w:rsidRDefault="00A17D53" w:rsidP="003F24AE">
            <w:pPr>
              <w:spacing w:before="102" w:after="0"/>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Целевые значения</w:t>
            </w:r>
          </w:p>
          <w:p w:rsidR="00A17D53" w:rsidRPr="00A6326C" w:rsidRDefault="00A17D53" w:rsidP="003F24AE">
            <w:pPr>
              <w:spacing w:before="102" w:after="142"/>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w:t>
            </w:r>
          </w:p>
        </w:tc>
      </w:tr>
      <w:tr w:rsidR="00A17D53" w:rsidRPr="00A6326C" w:rsidTr="003F24AE">
        <w:trPr>
          <w:tblCellSpacing w:w="0" w:type="dxa"/>
        </w:trPr>
        <w:tc>
          <w:tcPr>
            <w:tcW w:w="7302" w:type="dxa"/>
            <w:tcBorders>
              <w:top w:val="nil"/>
              <w:left w:val="single" w:sz="6" w:space="0" w:color="000000"/>
              <w:bottom w:val="single" w:sz="6" w:space="0" w:color="000000"/>
              <w:right w:val="nil"/>
            </w:tcBorders>
            <w:tcMar>
              <w:top w:w="0" w:type="dxa"/>
              <w:left w:w="57" w:type="dxa"/>
              <w:bottom w:w="57" w:type="dxa"/>
              <w:right w:w="0" w:type="dxa"/>
            </w:tcMar>
            <w:hideMark/>
          </w:tcPr>
          <w:p w:rsidR="00A17D53" w:rsidRPr="00A6326C" w:rsidRDefault="00A17D53" w:rsidP="003F24AE">
            <w:pPr>
              <w:spacing w:before="102" w:after="142"/>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17D53" w:rsidRPr="00A6326C" w:rsidRDefault="00A17D53" w:rsidP="003F24AE">
            <w:pPr>
              <w:spacing w:before="100" w:beforeAutospacing="1" w:after="142"/>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70-80</w:t>
            </w:r>
          </w:p>
        </w:tc>
      </w:tr>
      <w:tr w:rsidR="00A17D53" w:rsidRPr="00A6326C" w:rsidTr="003F24AE">
        <w:trPr>
          <w:tblCellSpacing w:w="0" w:type="dxa"/>
        </w:trPr>
        <w:tc>
          <w:tcPr>
            <w:tcW w:w="7302" w:type="dxa"/>
            <w:tcBorders>
              <w:top w:val="nil"/>
              <w:left w:val="single" w:sz="6" w:space="0" w:color="000000"/>
              <w:bottom w:val="single" w:sz="6" w:space="0" w:color="000000"/>
              <w:right w:val="nil"/>
            </w:tcBorders>
            <w:tcMar>
              <w:top w:w="0" w:type="dxa"/>
              <w:left w:w="57" w:type="dxa"/>
              <w:bottom w:w="57" w:type="dxa"/>
              <w:right w:w="0" w:type="dxa"/>
            </w:tcMar>
            <w:hideMark/>
          </w:tcPr>
          <w:p w:rsidR="00A17D53" w:rsidRPr="00A6326C" w:rsidRDefault="00A17D53" w:rsidP="003F24AE">
            <w:pPr>
              <w:spacing w:before="102" w:after="142"/>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17D53" w:rsidRPr="00A6326C" w:rsidRDefault="00A17D53" w:rsidP="003F24AE">
            <w:pPr>
              <w:spacing w:before="102" w:after="142"/>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0</w:t>
            </w:r>
          </w:p>
        </w:tc>
      </w:tr>
      <w:tr w:rsidR="00A17D53" w:rsidRPr="00A6326C" w:rsidTr="003F24AE">
        <w:trPr>
          <w:tblCellSpacing w:w="0" w:type="dxa"/>
        </w:trPr>
        <w:tc>
          <w:tcPr>
            <w:tcW w:w="7302" w:type="dxa"/>
            <w:tcBorders>
              <w:top w:val="nil"/>
              <w:left w:val="single" w:sz="6" w:space="0" w:color="000000"/>
              <w:bottom w:val="nil"/>
              <w:right w:val="nil"/>
            </w:tcBorders>
            <w:tcMar>
              <w:top w:w="0" w:type="dxa"/>
              <w:left w:w="57" w:type="dxa"/>
              <w:bottom w:w="0" w:type="dxa"/>
              <w:right w:w="0" w:type="dxa"/>
            </w:tcMar>
            <w:hideMark/>
          </w:tcPr>
          <w:p w:rsidR="00A17D53" w:rsidRPr="00A6326C" w:rsidRDefault="00A17D53" w:rsidP="003F24AE">
            <w:pPr>
              <w:spacing w:before="102" w:after="142"/>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6" w:space="0" w:color="000000"/>
              <w:bottom w:val="nil"/>
              <w:right w:val="single" w:sz="6" w:space="0" w:color="000000"/>
            </w:tcBorders>
            <w:tcMar>
              <w:top w:w="0" w:type="dxa"/>
              <w:left w:w="57" w:type="dxa"/>
              <w:bottom w:w="0" w:type="dxa"/>
              <w:right w:w="57" w:type="dxa"/>
            </w:tcMar>
            <w:hideMark/>
          </w:tcPr>
          <w:p w:rsidR="00A17D53" w:rsidRPr="00A6326C" w:rsidRDefault="00A17D53" w:rsidP="003F24AE">
            <w:pPr>
              <w:spacing w:before="102" w:after="142"/>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0</w:t>
            </w:r>
          </w:p>
        </w:tc>
      </w:tr>
      <w:tr w:rsidR="00A17D53" w:rsidRPr="00A6326C" w:rsidTr="003F24AE">
        <w:trPr>
          <w:tblCellSpacing w:w="0" w:type="dxa"/>
        </w:trPr>
        <w:tc>
          <w:tcPr>
            <w:tcW w:w="7302" w:type="dxa"/>
            <w:tcBorders>
              <w:top w:val="nil"/>
              <w:left w:val="single" w:sz="6" w:space="0" w:color="000000"/>
              <w:bottom w:val="single" w:sz="6" w:space="0" w:color="000000"/>
              <w:right w:val="nil"/>
            </w:tcBorders>
            <w:tcMar>
              <w:top w:w="0" w:type="dxa"/>
              <w:left w:w="57" w:type="dxa"/>
              <w:bottom w:w="57" w:type="dxa"/>
              <w:right w:w="0" w:type="dxa"/>
            </w:tcMar>
            <w:hideMark/>
          </w:tcPr>
          <w:p w:rsidR="00A17D53" w:rsidRPr="00A6326C" w:rsidRDefault="00A17D53" w:rsidP="003F24AE">
            <w:pPr>
              <w:spacing w:before="102" w:after="142"/>
              <w:rPr>
                <w:rFonts w:ascii="Times New Roman" w:eastAsia="Times New Roman" w:hAnsi="Times New Roman" w:cs="Times New Roman"/>
                <w:sz w:val="24"/>
                <w:szCs w:val="24"/>
                <w:lang w:val="en-US" w:eastAsia="ru-RU"/>
              </w:rPr>
            </w:pPr>
          </w:p>
        </w:tc>
        <w:tc>
          <w:tcPr>
            <w:tcW w:w="212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17D53" w:rsidRPr="00A6326C" w:rsidRDefault="00A17D53" w:rsidP="003F24AE">
            <w:pPr>
              <w:spacing w:before="102" w:after="142"/>
              <w:jc w:val="center"/>
              <w:rPr>
                <w:rFonts w:ascii="Times New Roman" w:eastAsia="Times New Roman" w:hAnsi="Times New Roman" w:cs="Times New Roman"/>
                <w:sz w:val="24"/>
                <w:szCs w:val="24"/>
                <w:lang w:eastAsia="ru-RU"/>
              </w:rPr>
            </w:pPr>
          </w:p>
        </w:tc>
      </w:tr>
    </w:tbl>
    <w:p w:rsidR="00A17D53" w:rsidRPr="004F5E2A" w:rsidRDefault="00A17D53" w:rsidP="00A17D53">
      <w:pPr>
        <w:spacing w:before="102" w:after="0" w:line="240" w:lineRule="auto"/>
        <w:ind w:firstLine="737"/>
        <w:jc w:val="center"/>
        <w:rPr>
          <w:rFonts w:ascii="Liberation Serif" w:eastAsia="Times New Roman" w:hAnsi="Liberation Serif" w:cs="Liberation Serif"/>
          <w:sz w:val="28"/>
          <w:szCs w:val="28"/>
          <w:lang w:eastAsia="ru-RU"/>
        </w:rPr>
      </w:pPr>
      <w:r w:rsidRPr="004F5E2A">
        <w:rPr>
          <w:rFonts w:ascii="Liberation Serif" w:eastAsia="Times New Roman" w:hAnsi="Liberation Serif" w:cs="Liberation Serif"/>
          <w:sz w:val="28"/>
          <w:szCs w:val="28"/>
          <w:lang w:eastAsia="ru-RU"/>
        </w:rPr>
        <w:t>2</w:t>
      </w:r>
      <w:r>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Индикативные показатели в сфере муниципального жилищного контроля в </w:t>
      </w:r>
      <w:r>
        <w:rPr>
          <w:rFonts w:ascii="Liberation Serif" w:eastAsia="Times New Roman" w:hAnsi="Liberation Serif" w:cs="Liberation Serif"/>
          <w:sz w:val="28"/>
          <w:szCs w:val="28"/>
          <w:lang w:eastAsia="ru-RU"/>
        </w:rPr>
        <w:t>Артемовском городском округе</w:t>
      </w:r>
    </w:p>
    <w:p w:rsidR="00A17D53" w:rsidRPr="00A6326C" w:rsidRDefault="00A17D53" w:rsidP="00A17D53">
      <w:pPr>
        <w:spacing w:before="102" w:after="0" w:line="240" w:lineRule="auto"/>
        <w:ind w:firstLine="737"/>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количество обращений граждан и организаций о нарушении обязательных требован</w:t>
      </w:r>
      <w:r>
        <w:rPr>
          <w:rFonts w:ascii="Liberation Serif" w:eastAsia="Times New Roman" w:hAnsi="Liberation Serif" w:cs="Liberation Serif"/>
          <w:sz w:val="28"/>
          <w:szCs w:val="28"/>
          <w:lang w:eastAsia="ru-RU"/>
        </w:rPr>
        <w:t>ий, поступивших в контрольный орган</w:t>
      </w:r>
      <w:r w:rsidRPr="00A6326C">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 xml:space="preserve">не более 5 </w:t>
      </w:r>
      <w:r w:rsidRPr="00A6326C">
        <w:rPr>
          <w:rFonts w:ascii="Liberation Serif" w:eastAsia="Times New Roman" w:hAnsi="Liberation Serif" w:cs="Liberation Serif"/>
          <w:i/>
          <w:iCs/>
          <w:sz w:val="28"/>
          <w:szCs w:val="28"/>
          <w:lang w:eastAsia="ru-RU"/>
        </w:rPr>
        <w:t>)</w:t>
      </w:r>
      <w:r w:rsidRPr="00A6326C">
        <w:rPr>
          <w:rFonts w:ascii="Liberation Serif" w:eastAsia="Times New Roman" w:hAnsi="Liberation Serif" w:cs="Liberation Serif"/>
          <w:sz w:val="28"/>
          <w:szCs w:val="28"/>
          <w:lang w:eastAsia="ru-RU"/>
        </w:rPr>
        <w:t>;</w:t>
      </w:r>
    </w:p>
    <w:p w:rsidR="00A17D53" w:rsidRPr="00A6326C" w:rsidRDefault="00A17D53" w:rsidP="00A17D53">
      <w:pPr>
        <w:spacing w:before="102" w:after="0" w:line="240" w:lineRule="auto"/>
        <w:ind w:firstLine="737"/>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2) количество проведенных </w:t>
      </w:r>
      <w:r>
        <w:rPr>
          <w:rFonts w:ascii="Liberation Serif" w:eastAsia="Times New Roman" w:hAnsi="Liberation Serif" w:cs="Liberation Serif"/>
          <w:sz w:val="28"/>
          <w:szCs w:val="28"/>
          <w:lang w:eastAsia="ru-RU"/>
        </w:rPr>
        <w:t xml:space="preserve">контрольным органом </w:t>
      </w:r>
      <w:r w:rsidRPr="00A6326C">
        <w:rPr>
          <w:rFonts w:ascii="Liberation Serif" w:eastAsia="Times New Roman" w:hAnsi="Liberation Serif" w:cs="Liberation Serif"/>
          <w:sz w:val="28"/>
          <w:szCs w:val="28"/>
          <w:lang w:eastAsia="ru-RU"/>
        </w:rPr>
        <w:t xml:space="preserve">внеплановых контрольных мероприятий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не более 3</w:t>
      </w:r>
      <w:r w:rsidRPr="00A6326C">
        <w:rPr>
          <w:rFonts w:ascii="Liberation Serif" w:eastAsia="Times New Roman" w:hAnsi="Liberation Serif" w:cs="Liberation Serif"/>
          <w:i/>
          <w:iCs/>
          <w:sz w:val="28"/>
          <w:szCs w:val="28"/>
          <w:lang w:eastAsia="ru-RU"/>
        </w:rPr>
        <w:t>);</w:t>
      </w:r>
    </w:p>
    <w:p w:rsidR="00A17D53" w:rsidRPr="00A6326C" w:rsidRDefault="00A17D53" w:rsidP="00A17D53">
      <w:pPr>
        <w:spacing w:before="102" w:after="0" w:line="240" w:lineRule="auto"/>
        <w:ind w:firstLine="737"/>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 количество принятых Артемовской городской  прокуратурой</w:t>
      </w:r>
      <w:r w:rsidRPr="00A6326C">
        <w:rPr>
          <w:rFonts w:ascii="Liberation Serif" w:eastAsia="Times New Roman" w:hAnsi="Liberation Serif" w:cs="Liberation Serif"/>
          <w:sz w:val="28"/>
          <w:szCs w:val="28"/>
          <w:lang w:eastAsia="ru-RU"/>
        </w:rPr>
        <w:t xml:space="preserve"> решений о согласовании проведения </w:t>
      </w:r>
      <w:r>
        <w:rPr>
          <w:rFonts w:ascii="Liberation Serif" w:eastAsia="Times New Roman" w:hAnsi="Liberation Serif" w:cs="Liberation Serif"/>
          <w:sz w:val="28"/>
          <w:szCs w:val="28"/>
          <w:lang w:eastAsia="ru-RU"/>
        </w:rPr>
        <w:t xml:space="preserve">контрольным </w:t>
      </w:r>
      <w:r w:rsidRPr="00A6326C">
        <w:rPr>
          <w:rFonts w:ascii="Liberation Serif" w:eastAsia="Times New Roman" w:hAnsi="Liberation Serif" w:cs="Liberation Serif"/>
          <w:sz w:val="28"/>
          <w:szCs w:val="28"/>
          <w:lang w:eastAsia="ru-RU"/>
        </w:rPr>
        <w:t>органом муниципального</w:t>
      </w:r>
      <w:r>
        <w:rPr>
          <w:rFonts w:ascii="Liberation Serif" w:eastAsia="Times New Roman" w:hAnsi="Liberation Serif" w:cs="Liberation Serif"/>
          <w:sz w:val="28"/>
          <w:szCs w:val="28"/>
          <w:lang w:eastAsia="ru-RU"/>
        </w:rPr>
        <w:t xml:space="preserve"> жилищного</w:t>
      </w:r>
      <w:r w:rsidRPr="00A6326C">
        <w:rPr>
          <w:rFonts w:ascii="Liberation Serif" w:eastAsia="Times New Roman" w:hAnsi="Liberation Serif" w:cs="Liberation Serif"/>
          <w:sz w:val="28"/>
          <w:szCs w:val="28"/>
          <w:lang w:eastAsia="ru-RU"/>
        </w:rPr>
        <w:t xml:space="preserve"> контроля внепланового контрольного мероприятия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1</w:t>
      </w:r>
      <w:r w:rsidRPr="00A6326C">
        <w:rPr>
          <w:rFonts w:ascii="Liberation Serif" w:eastAsia="Times New Roman" w:hAnsi="Liberation Serif" w:cs="Liberation Serif"/>
          <w:i/>
          <w:iCs/>
          <w:sz w:val="28"/>
          <w:szCs w:val="28"/>
          <w:lang w:eastAsia="ru-RU"/>
        </w:rPr>
        <w:t>);</w:t>
      </w:r>
    </w:p>
    <w:p w:rsidR="00A17D53" w:rsidRPr="00A6326C" w:rsidRDefault="00A17D53" w:rsidP="00A17D53">
      <w:pPr>
        <w:spacing w:before="102" w:after="0" w:line="240" w:lineRule="auto"/>
        <w:ind w:firstLine="737"/>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4) количество в</w:t>
      </w:r>
      <w:r>
        <w:rPr>
          <w:rFonts w:ascii="Liberation Serif" w:eastAsia="Times New Roman" w:hAnsi="Liberation Serif" w:cs="Liberation Serif"/>
          <w:sz w:val="28"/>
          <w:szCs w:val="28"/>
          <w:lang w:eastAsia="ru-RU"/>
        </w:rPr>
        <w:t xml:space="preserve">ыявленных контрольным органом </w:t>
      </w:r>
      <w:r w:rsidRPr="00A6326C">
        <w:rPr>
          <w:rFonts w:ascii="Liberation Serif" w:eastAsia="Times New Roman" w:hAnsi="Liberation Serif" w:cs="Liberation Serif"/>
          <w:sz w:val="28"/>
          <w:szCs w:val="28"/>
          <w:lang w:eastAsia="ru-RU"/>
        </w:rPr>
        <w:t xml:space="preserve">нарушений обязательных требований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1</w:t>
      </w:r>
      <w:r w:rsidRPr="00A6326C">
        <w:rPr>
          <w:rFonts w:ascii="Liberation Serif" w:eastAsia="Times New Roman" w:hAnsi="Liberation Serif" w:cs="Liberation Serif"/>
          <w:i/>
          <w:iCs/>
          <w:sz w:val="28"/>
          <w:szCs w:val="28"/>
          <w:lang w:eastAsia="ru-RU"/>
        </w:rPr>
        <w:t>);</w:t>
      </w:r>
    </w:p>
    <w:p w:rsidR="00A17D53" w:rsidRPr="00A6326C" w:rsidRDefault="00A17D53" w:rsidP="00A17D53">
      <w:pPr>
        <w:spacing w:before="102" w:after="0" w:line="240" w:lineRule="auto"/>
        <w:ind w:firstLine="737"/>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5) количество устраненных нарушений обязательных требований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1</w:t>
      </w:r>
      <w:r w:rsidRPr="00A6326C">
        <w:rPr>
          <w:rFonts w:ascii="Liberation Serif" w:eastAsia="Times New Roman" w:hAnsi="Liberation Serif" w:cs="Liberation Serif"/>
          <w:i/>
          <w:iCs/>
          <w:sz w:val="28"/>
          <w:szCs w:val="28"/>
          <w:lang w:eastAsia="ru-RU"/>
        </w:rPr>
        <w:t>);</w:t>
      </w:r>
    </w:p>
    <w:p w:rsidR="00A17D53" w:rsidRPr="00A6326C" w:rsidRDefault="00A17D53" w:rsidP="00A17D53">
      <w:pPr>
        <w:spacing w:before="102" w:after="0" w:line="240" w:lineRule="auto"/>
        <w:ind w:firstLine="737"/>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6) количество поступивших возражений в отношении акта контрольного мероприятия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0</w:t>
      </w:r>
      <w:r w:rsidRPr="00A6326C">
        <w:rPr>
          <w:rFonts w:ascii="Liberation Serif" w:eastAsia="Times New Roman" w:hAnsi="Liberation Serif" w:cs="Liberation Serif"/>
          <w:i/>
          <w:iCs/>
          <w:sz w:val="28"/>
          <w:szCs w:val="28"/>
          <w:lang w:eastAsia="ru-RU"/>
        </w:rPr>
        <w:t>);</w:t>
      </w:r>
    </w:p>
    <w:p w:rsidR="00A17D53" w:rsidRDefault="00A17D53" w:rsidP="00A17D53">
      <w:pPr>
        <w:spacing w:before="102" w:after="0" w:line="240" w:lineRule="auto"/>
        <w:ind w:firstLine="737"/>
        <w:jc w:val="both"/>
        <w:rPr>
          <w:rFonts w:ascii="Liberation Serif" w:eastAsia="Times New Roman" w:hAnsi="Liberation Serif" w:cs="Liberation Serif"/>
          <w:i/>
          <w:iCs/>
          <w:sz w:val="28"/>
          <w:szCs w:val="28"/>
          <w:lang w:eastAsia="ru-RU"/>
        </w:rPr>
      </w:pPr>
      <w:r w:rsidRPr="00A6326C">
        <w:rPr>
          <w:rFonts w:ascii="Liberation Serif" w:eastAsia="Times New Roman" w:hAnsi="Liberation Serif" w:cs="Liberation Serif"/>
          <w:sz w:val="28"/>
          <w:szCs w:val="28"/>
          <w:lang w:eastAsia="ru-RU"/>
        </w:rPr>
        <w:t>7) количество</w:t>
      </w:r>
      <w:r>
        <w:rPr>
          <w:rFonts w:ascii="Liberation Serif" w:eastAsia="Times New Roman" w:hAnsi="Liberation Serif" w:cs="Liberation Serif"/>
          <w:sz w:val="28"/>
          <w:szCs w:val="28"/>
          <w:lang w:eastAsia="ru-RU"/>
        </w:rPr>
        <w:t xml:space="preserve"> выданных контрольным органом</w:t>
      </w:r>
      <w:r w:rsidRPr="00A6326C">
        <w:rPr>
          <w:rFonts w:ascii="Liberation Serif" w:eastAsia="Times New Roman" w:hAnsi="Liberation Serif" w:cs="Liberation Serif"/>
          <w:sz w:val="28"/>
          <w:szCs w:val="28"/>
          <w:lang w:eastAsia="ru-RU"/>
        </w:rPr>
        <w:t xml:space="preserve"> предписаний об устранении нарушений обязательных требований </w:t>
      </w:r>
      <w:r w:rsidRPr="00A6326C">
        <w:rPr>
          <w:rFonts w:ascii="Liberation Serif" w:eastAsia="Times New Roman" w:hAnsi="Liberation Serif" w:cs="Liberation Serif"/>
          <w:i/>
          <w:iCs/>
          <w:sz w:val="28"/>
          <w:szCs w:val="28"/>
          <w:lang w:eastAsia="ru-RU"/>
        </w:rPr>
        <w:t>(</w:t>
      </w:r>
      <w:r>
        <w:rPr>
          <w:rFonts w:ascii="Liberation Serif" w:eastAsia="Times New Roman" w:hAnsi="Liberation Serif" w:cs="Liberation Serif"/>
          <w:i/>
          <w:iCs/>
          <w:sz w:val="28"/>
          <w:szCs w:val="28"/>
          <w:lang w:eastAsia="ru-RU"/>
        </w:rPr>
        <w:t>1</w:t>
      </w:r>
      <w:r w:rsidRPr="00A6326C">
        <w:rPr>
          <w:rFonts w:ascii="Liberation Serif" w:eastAsia="Times New Roman" w:hAnsi="Liberation Serif" w:cs="Liberation Serif"/>
          <w:i/>
          <w:iCs/>
          <w:sz w:val="28"/>
          <w:szCs w:val="28"/>
          <w:lang w:eastAsia="ru-RU"/>
        </w:rPr>
        <w:t>).</w:t>
      </w:r>
    </w:p>
    <w:p w:rsidR="00A17D53" w:rsidRDefault="00A17D53" w:rsidP="00A17D53">
      <w:pPr>
        <w:spacing w:before="102" w:after="0" w:line="240" w:lineRule="auto"/>
        <w:ind w:firstLine="737"/>
        <w:jc w:val="both"/>
        <w:rPr>
          <w:rFonts w:ascii="Liberation Serif" w:eastAsia="Times New Roman" w:hAnsi="Liberation Serif" w:cs="Liberation Serif"/>
          <w:i/>
          <w:iCs/>
          <w:sz w:val="28"/>
          <w:szCs w:val="28"/>
          <w:lang w:eastAsia="ru-RU"/>
        </w:rPr>
      </w:pPr>
    </w:p>
    <w:p w:rsidR="00A17D53" w:rsidRPr="00F64628" w:rsidRDefault="00A17D53" w:rsidP="00A17D53">
      <w:pPr>
        <w:pageBreakBefore/>
        <w:spacing w:before="102" w:after="0" w:line="240" w:lineRule="auto"/>
        <w:ind w:left="6521"/>
        <w:contextualSpacing/>
        <w:rPr>
          <w:rFonts w:ascii="Times New Roman" w:eastAsia="Times New Roman" w:hAnsi="Times New Roman" w:cs="Times New Roman"/>
          <w:sz w:val="24"/>
          <w:szCs w:val="24"/>
          <w:lang w:eastAsia="ru-RU"/>
        </w:rPr>
      </w:pPr>
      <w:r w:rsidRPr="00F64628">
        <w:rPr>
          <w:rFonts w:ascii="Liberation Serif" w:eastAsia="Times New Roman" w:hAnsi="Liberation Serif" w:cs="Liberation Serif"/>
          <w:sz w:val="28"/>
          <w:szCs w:val="28"/>
          <w:lang w:eastAsia="ru-RU"/>
        </w:rPr>
        <w:lastRenderedPageBreak/>
        <w:t>Приложение</w:t>
      </w:r>
      <w:r>
        <w:rPr>
          <w:rFonts w:ascii="Liberation Serif" w:eastAsia="Times New Roman" w:hAnsi="Liberation Serif" w:cs="Liberation Serif"/>
          <w:sz w:val="28"/>
          <w:szCs w:val="28"/>
          <w:lang w:eastAsia="ru-RU"/>
        </w:rPr>
        <w:t xml:space="preserve">  3 УТВЕРЖДЕНО</w:t>
      </w:r>
      <w:r w:rsidRPr="004C5EEB">
        <w:rPr>
          <w:rFonts w:ascii="Liberation Serif" w:eastAsia="Times New Roman" w:hAnsi="Liberation Serif" w:cs="Liberation Serif"/>
          <w:sz w:val="28"/>
          <w:szCs w:val="28"/>
          <w:lang w:eastAsia="ru-RU"/>
        </w:rPr>
        <w:t>:</w:t>
      </w:r>
      <w:r w:rsidRPr="00F6462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решением </w:t>
      </w:r>
      <w:r w:rsidRPr="00F64628">
        <w:rPr>
          <w:rFonts w:ascii="Liberation Serif" w:eastAsia="Times New Roman" w:hAnsi="Liberation Serif" w:cs="Liberation Serif"/>
          <w:sz w:val="28"/>
          <w:szCs w:val="28"/>
          <w:lang w:eastAsia="ru-RU"/>
        </w:rPr>
        <w:t xml:space="preserve"> Думы</w:t>
      </w:r>
      <w:r>
        <w:rPr>
          <w:rFonts w:ascii="Liberation Serif" w:eastAsia="Times New Roman" w:hAnsi="Liberation Serif" w:cs="Liberation Serif"/>
          <w:sz w:val="28"/>
          <w:szCs w:val="28"/>
          <w:lang w:eastAsia="ru-RU"/>
        </w:rPr>
        <w:t xml:space="preserve"> Артемовского городского округа</w:t>
      </w:r>
      <w:r w:rsidRPr="00F64628">
        <w:rPr>
          <w:rFonts w:ascii="Liberation Serif" w:eastAsia="Times New Roman" w:hAnsi="Liberation Serif" w:cs="Liberation Serif"/>
          <w:sz w:val="28"/>
          <w:szCs w:val="28"/>
          <w:lang w:eastAsia="ru-RU"/>
        </w:rPr>
        <w:t xml:space="preserve"> </w:t>
      </w:r>
    </w:p>
    <w:p w:rsidR="00A17D53" w:rsidRPr="00A6326C" w:rsidRDefault="00A17D53" w:rsidP="00A17D53">
      <w:pPr>
        <w:spacing w:before="102" w:after="0" w:line="240" w:lineRule="auto"/>
        <w:ind w:left="6521"/>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от __________ № ___</w:t>
      </w:r>
    </w:p>
    <w:p w:rsidR="00A17D53" w:rsidRDefault="00A17D53" w:rsidP="00A17D53">
      <w:pPr>
        <w:spacing w:before="100" w:beforeAutospacing="1" w:after="0" w:line="240" w:lineRule="auto"/>
        <w:jc w:val="center"/>
        <w:rPr>
          <w:rFonts w:ascii="Liberation Serif" w:eastAsia="Times New Roman" w:hAnsi="Liberation Serif" w:cs="Liberation Serif"/>
          <w:bCs/>
          <w:sz w:val="28"/>
          <w:szCs w:val="28"/>
          <w:lang w:eastAsia="ru-RU"/>
        </w:rPr>
      </w:pPr>
    </w:p>
    <w:p w:rsidR="00A17D53" w:rsidRDefault="00A17D53" w:rsidP="00A17D53">
      <w:pPr>
        <w:spacing w:before="100" w:beforeAutospacing="1" w:after="0" w:line="240" w:lineRule="auto"/>
        <w:jc w:val="center"/>
        <w:rPr>
          <w:rFonts w:ascii="Liberation Serif" w:eastAsia="Times New Roman" w:hAnsi="Liberation Serif" w:cs="Liberation Serif"/>
          <w:bCs/>
          <w:sz w:val="28"/>
          <w:szCs w:val="28"/>
          <w:lang w:eastAsia="ru-RU"/>
        </w:rPr>
      </w:pPr>
      <w:r w:rsidRPr="00381E44">
        <w:rPr>
          <w:rFonts w:ascii="Liberation Serif" w:eastAsia="Times New Roman" w:hAnsi="Liberation Serif" w:cs="Liberation Serif"/>
          <w:bCs/>
          <w:sz w:val="28"/>
          <w:szCs w:val="28"/>
          <w:lang w:eastAsia="ru-RU"/>
        </w:rPr>
        <w:t>И</w:t>
      </w:r>
      <w:r w:rsidRPr="008E706F">
        <w:rPr>
          <w:rFonts w:ascii="Liberation Serif" w:eastAsia="Times New Roman" w:hAnsi="Liberation Serif" w:cs="Liberation Serif"/>
          <w:bCs/>
          <w:sz w:val="28"/>
          <w:szCs w:val="28"/>
          <w:lang w:eastAsia="ru-RU"/>
        </w:rPr>
        <w:t>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p>
    <w:p w:rsidR="00A17D53" w:rsidRPr="008E706F" w:rsidRDefault="00A17D53" w:rsidP="00A17D53">
      <w:pPr>
        <w:spacing w:before="100" w:beforeAutospacing="1" w:after="0" w:line="240" w:lineRule="auto"/>
        <w:jc w:val="center"/>
        <w:rPr>
          <w:rFonts w:ascii="Liberation Serif" w:eastAsia="Times New Roman" w:hAnsi="Liberation Serif" w:cs="Liberation Serif"/>
          <w:sz w:val="24"/>
          <w:szCs w:val="24"/>
          <w:lang w:eastAsia="ru-RU"/>
        </w:rPr>
      </w:pP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E2356D">
        <w:rPr>
          <w:rFonts w:ascii="Liberation Serif" w:eastAsia="Times New Roman" w:hAnsi="Liberation Serif" w:cs="Liberation Serif"/>
          <w:sz w:val="28"/>
          <w:szCs w:val="28"/>
          <w:lang w:eastAsia="ru-RU"/>
        </w:rPr>
        <w:t xml:space="preserve">1. Поступление в </w:t>
      </w:r>
      <w:r>
        <w:rPr>
          <w:rFonts w:ascii="Liberation Serif" w:eastAsia="Times New Roman" w:hAnsi="Liberation Serif" w:cs="Liberation Serif"/>
          <w:sz w:val="28"/>
          <w:szCs w:val="28"/>
          <w:lang w:eastAsia="ru-RU"/>
        </w:rPr>
        <w:t>контрольный орган</w:t>
      </w:r>
      <w:r w:rsidRPr="008E706F">
        <w:rPr>
          <w:rFonts w:ascii="Liberation Serif" w:eastAsia="Times New Roman" w:hAnsi="Liberation Serif" w:cs="Liberation Serif"/>
          <w:sz w:val="28"/>
          <w:szCs w:val="28"/>
          <w:lang w:eastAsia="ru-RU"/>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8E706F">
        <w:rPr>
          <w:rFonts w:ascii="Liberation Serif" w:eastAsia="Times New Roman" w:hAnsi="Liberation Serif" w:cs="Liberation Serif"/>
          <w:sz w:val="28"/>
          <w:szCs w:val="28"/>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8E706F">
        <w:rPr>
          <w:rFonts w:ascii="Liberation Serif" w:eastAsia="Times New Roman" w:hAnsi="Liberation Serif" w:cs="Liberation Serif"/>
          <w:sz w:val="28"/>
          <w:szCs w:val="28"/>
          <w:lang w:eastAsia="ru-RU"/>
        </w:rPr>
        <w:t>б) порядку осуществления перепланировки и (или) переустройства помещений в многоквартирном доме;</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w:t>
      </w:r>
      <w:r w:rsidRPr="008E706F">
        <w:rPr>
          <w:rFonts w:ascii="Liberation Serif" w:eastAsia="Times New Roman" w:hAnsi="Liberation Serif" w:cs="Liberation Serif"/>
          <w:sz w:val="28"/>
          <w:szCs w:val="28"/>
          <w:lang w:eastAsia="ru-RU"/>
        </w:rPr>
        <w:t>предоставлению коммунальных услуг собственникам и пользователям помещений в многоквартирных домах и жилых домов;</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 </w:t>
      </w:r>
      <w:r w:rsidRPr="008E706F">
        <w:rPr>
          <w:rFonts w:ascii="Liberation Serif" w:eastAsia="Times New Roman" w:hAnsi="Liberation Serif" w:cs="Liberation Serif"/>
          <w:sz w:val="28"/>
          <w:szCs w:val="28"/>
          <w:lang w:eastAsia="ru-RU"/>
        </w:rPr>
        <w:t>обеспечению доступности для инвалидов помещений в многоквартирных домах;</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 </w:t>
      </w:r>
      <w:r w:rsidRPr="008E706F">
        <w:rPr>
          <w:rFonts w:ascii="Liberation Serif" w:eastAsia="Times New Roman" w:hAnsi="Liberation Serif" w:cs="Liberation Serif"/>
          <w:sz w:val="28"/>
          <w:szCs w:val="28"/>
          <w:lang w:eastAsia="ru-RU"/>
        </w:rPr>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е) </w:t>
      </w:r>
      <w:r w:rsidRPr="008E706F">
        <w:rPr>
          <w:rFonts w:ascii="Liberation Serif" w:eastAsia="Times New Roman" w:hAnsi="Liberation Serif" w:cs="Liberation Serif"/>
          <w:sz w:val="28"/>
          <w:szCs w:val="28"/>
          <w:lang w:eastAsia="ru-RU"/>
        </w:rPr>
        <w:t>обеспечению безопасности при использовании и содержании внутридомового и внутриквартирного газового оборудования.</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8E706F">
        <w:rPr>
          <w:rFonts w:ascii="Liberation Serif" w:eastAsia="Times New Roman" w:hAnsi="Liberation Serif" w:cs="Liberation Serif"/>
          <w:sz w:val="28"/>
          <w:szCs w:val="28"/>
          <w:lang w:eastAsia="ru-RU"/>
        </w:rPr>
        <w:t>2. </w:t>
      </w:r>
      <w:r w:rsidRPr="00E2356D">
        <w:rPr>
          <w:rFonts w:ascii="Liberation Serif" w:eastAsia="Times New Roman" w:hAnsi="Liberation Serif" w:cs="Liberation Serif"/>
          <w:sz w:val="28"/>
          <w:szCs w:val="28"/>
          <w:lang w:eastAsia="ru-RU"/>
        </w:rPr>
        <w:t xml:space="preserve"> </w:t>
      </w:r>
      <w:r w:rsidRPr="008E706F">
        <w:rPr>
          <w:rFonts w:ascii="Liberation Serif" w:eastAsia="Times New Roman" w:hAnsi="Liberation Serif" w:cs="Liberation Serif"/>
          <w:sz w:val="28"/>
          <w:szCs w:val="28"/>
          <w:lang w:eastAsia="ru-RU"/>
        </w:rPr>
        <w:t xml:space="preserve">Поступление </w:t>
      </w:r>
      <w:r w:rsidRPr="00E2356D">
        <w:rPr>
          <w:rFonts w:ascii="Liberation Serif" w:eastAsia="Times New Roman" w:hAnsi="Liberation Serif" w:cs="Liberation Serif"/>
          <w:sz w:val="28"/>
          <w:szCs w:val="28"/>
          <w:lang w:eastAsia="ru-RU"/>
        </w:rPr>
        <w:t xml:space="preserve">в </w:t>
      </w:r>
      <w:r>
        <w:rPr>
          <w:rFonts w:ascii="Liberation Serif" w:eastAsia="Times New Roman" w:hAnsi="Liberation Serif" w:cs="Liberation Serif"/>
          <w:sz w:val="28"/>
          <w:szCs w:val="28"/>
          <w:lang w:eastAsia="ru-RU"/>
        </w:rPr>
        <w:t>контрольный орган</w:t>
      </w:r>
      <w:r w:rsidRPr="008E706F">
        <w:rPr>
          <w:rFonts w:ascii="Liberation Serif" w:eastAsia="Times New Roman" w:hAnsi="Liberation Serif" w:cs="Liberation Serif"/>
          <w:sz w:val="28"/>
          <w:szCs w:val="28"/>
          <w:lang w:eastAsia="ru-RU"/>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EA1AB0">
        <w:rPr>
          <w:rFonts w:ascii="Liberation Serif" w:eastAsia="Times New Roman" w:hAnsi="Liberation Serif" w:cs="Liberation Serif"/>
          <w:sz w:val="28"/>
          <w:szCs w:val="28"/>
          <w:lang w:eastAsia="ru-RU"/>
        </w:rPr>
        <w:t xml:space="preserve">пункте </w:t>
      </w:r>
      <w:r>
        <w:rPr>
          <w:rFonts w:ascii="Liberation Serif" w:eastAsia="Times New Roman" w:hAnsi="Liberation Serif" w:cs="Liberation Serif"/>
          <w:sz w:val="28"/>
          <w:szCs w:val="28"/>
          <w:lang w:eastAsia="ru-RU"/>
        </w:rPr>
        <w:t xml:space="preserve">1 настоящих </w:t>
      </w:r>
      <w:r w:rsidRPr="00EA1AB0">
        <w:rPr>
          <w:rFonts w:ascii="Liberation Serif" w:eastAsia="Times New Roman" w:hAnsi="Liberation Serif" w:cs="Liberation Serif"/>
          <w:sz w:val="28"/>
          <w:szCs w:val="28"/>
          <w:lang w:eastAsia="ru-RU"/>
        </w:rPr>
        <w:t xml:space="preserve"> индикаторов, и</w:t>
      </w:r>
      <w:r w:rsidRPr="008E706F">
        <w:rPr>
          <w:rFonts w:ascii="Liberation Serif" w:eastAsia="Times New Roman" w:hAnsi="Liberation Serif" w:cs="Liberation Serif"/>
          <w:sz w:val="28"/>
          <w:szCs w:val="28"/>
          <w:lang w:eastAsia="ru-RU"/>
        </w:rPr>
        <w:t xml:space="preserve"> обращений, послуживших основанием для проведения внепланового контрольного (надзорного) мероприятия в соответствии с частью 12 статьи 66 Федера</w:t>
      </w:r>
      <w:r>
        <w:rPr>
          <w:rFonts w:ascii="Liberation Serif" w:eastAsia="Times New Roman" w:hAnsi="Liberation Serif" w:cs="Liberation Serif"/>
          <w:sz w:val="28"/>
          <w:szCs w:val="28"/>
          <w:lang w:eastAsia="ru-RU"/>
        </w:rPr>
        <w:t xml:space="preserve">льного закона от 31 июля 2020 года </w:t>
      </w:r>
      <w:r w:rsidRPr="008E706F">
        <w:rPr>
          <w:rFonts w:ascii="Liberation Serif" w:eastAsia="Times New Roman" w:hAnsi="Liberation Serif" w:cs="Liberation Serif"/>
          <w:sz w:val="28"/>
          <w:szCs w:val="28"/>
          <w:lang w:eastAsia="ru-RU"/>
        </w:rPr>
        <w:t xml:space="preserve"> № 248-ФЗ «О государственном контроле (надзоре) и </w:t>
      </w:r>
      <w:r w:rsidRPr="008E706F">
        <w:rPr>
          <w:rFonts w:ascii="Liberation Serif" w:eastAsia="Times New Roman" w:hAnsi="Liberation Serif" w:cs="Liberation Serif"/>
          <w:sz w:val="28"/>
          <w:szCs w:val="28"/>
          <w:lang w:eastAsia="ru-RU"/>
        </w:rPr>
        <w:lastRenderedPageBreak/>
        <w:t xml:space="preserve">муниципальном контроле в Российской Федерации», в случае если в течение года до поступления данного обращения, информации контролируемому лицу </w:t>
      </w:r>
      <w:r>
        <w:rPr>
          <w:rFonts w:ascii="Liberation Serif" w:eastAsia="Times New Roman" w:hAnsi="Liberation Serif" w:cs="Liberation Serif"/>
          <w:sz w:val="28"/>
          <w:szCs w:val="28"/>
          <w:lang w:eastAsia="ru-RU"/>
        </w:rPr>
        <w:t xml:space="preserve">контрольным </w:t>
      </w:r>
      <w:r w:rsidRPr="008E706F">
        <w:rPr>
          <w:rFonts w:ascii="Liberation Serif" w:eastAsia="Times New Roman" w:hAnsi="Liberation Serif" w:cs="Liberation Serif"/>
          <w:sz w:val="28"/>
          <w:szCs w:val="28"/>
          <w:lang w:eastAsia="ru-RU"/>
        </w:rPr>
        <w:t>органом  объявлялись предостережения о недопустимости нарушения аналогичных обязательных требований.</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8E706F">
        <w:rPr>
          <w:rFonts w:ascii="Liberation Serif" w:eastAsia="Times New Roman" w:hAnsi="Liberation Serif" w:cs="Liberation Serif"/>
          <w:sz w:val="28"/>
          <w:szCs w:val="28"/>
          <w:lang w:eastAsia="ru-RU"/>
        </w:rPr>
        <w:t>3.</w:t>
      </w:r>
      <w:r w:rsidRPr="00E2356D">
        <w:rPr>
          <w:rFonts w:ascii="Liberation Serif" w:eastAsia="Times New Roman" w:hAnsi="Liberation Serif" w:cs="Liberation Serif"/>
          <w:sz w:val="28"/>
          <w:szCs w:val="28"/>
          <w:lang w:eastAsia="ru-RU"/>
        </w:rPr>
        <w:t xml:space="preserve">   </w:t>
      </w:r>
      <w:r w:rsidRPr="008E706F">
        <w:rPr>
          <w:rFonts w:ascii="Liberation Serif" w:eastAsia="Times New Roman" w:hAnsi="Liberation Serif" w:cs="Liberation Serif"/>
          <w:sz w:val="28"/>
          <w:szCs w:val="28"/>
          <w:lang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w:t>
      </w:r>
      <w:r w:rsidRPr="00E2356D">
        <w:rPr>
          <w:rFonts w:ascii="Liberation Serif" w:eastAsia="Times New Roman" w:hAnsi="Liberation Serif" w:cs="Liberation Serif"/>
          <w:sz w:val="28"/>
          <w:szCs w:val="28"/>
          <w:lang w:eastAsia="ru-RU"/>
        </w:rPr>
        <w:t xml:space="preserve">года, поступивших в адрес </w:t>
      </w:r>
      <w:r w:rsidRPr="008E706F">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контрольного органа</w:t>
      </w:r>
      <w:r w:rsidRPr="008E706F">
        <w:rPr>
          <w:rFonts w:ascii="Liberation Serif" w:eastAsia="Times New Roman" w:hAnsi="Liberation Serif" w:cs="Liberation Serif"/>
          <w:sz w:val="28"/>
          <w:szCs w:val="28"/>
          <w:lang w:eastAsia="ru-RU"/>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8E706F">
        <w:rPr>
          <w:rFonts w:ascii="Liberation Serif" w:eastAsia="Times New Roman" w:hAnsi="Liberation Serif" w:cs="Liberation Serif"/>
          <w:sz w:val="28"/>
          <w:szCs w:val="28"/>
          <w:lang w:eastAsia="ru-RU"/>
        </w:rPr>
        <w:t xml:space="preserve">4. </w:t>
      </w:r>
      <w:r w:rsidRPr="00E2356D">
        <w:rPr>
          <w:rFonts w:ascii="Liberation Serif" w:eastAsia="Times New Roman" w:hAnsi="Liberation Serif" w:cs="Liberation Serif"/>
          <w:sz w:val="28"/>
          <w:szCs w:val="28"/>
          <w:lang w:eastAsia="ru-RU"/>
        </w:rPr>
        <w:t xml:space="preserve">  </w:t>
      </w:r>
      <w:r w:rsidRPr="008E706F">
        <w:rPr>
          <w:rFonts w:ascii="Liberation Serif" w:eastAsia="Times New Roman" w:hAnsi="Liberation Serif" w:cs="Liberation Serif"/>
          <w:sz w:val="28"/>
          <w:szCs w:val="28"/>
          <w:lang w:eastAsia="ru-RU"/>
        </w:rPr>
        <w:t xml:space="preserve">Поступление в </w:t>
      </w:r>
      <w:r>
        <w:rPr>
          <w:rFonts w:ascii="Liberation Serif" w:eastAsia="Times New Roman" w:hAnsi="Liberation Serif" w:cs="Liberation Serif"/>
          <w:sz w:val="28"/>
          <w:szCs w:val="28"/>
          <w:lang w:eastAsia="ru-RU"/>
        </w:rPr>
        <w:t xml:space="preserve">контрольный </w:t>
      </w:r>
      <w:r w:rsidRPr="008E706F">
        <w:rPr>
          <w:rFonts w:ascii="Liberation Serif" w:eastAsia="Times New Roman" w:hAnsi="Liberation Serif" w:cs="Liberation Serif"/>
          <w:sz w:val="28"/>
          <w:szCs w:val="28"/>
          <w:lang w:eastAsia="ru-RU"/>
        </w:rPr>
        <w:t>орган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A17D53" w:rsidRPr="008E706F" w:rsidRDefault="00A17D53" w:rsidP="00A17D53">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8E706F">
        <w:rPr>
          <w:rFonts w:ascii="Liberation Serif" w:eastAsia="Times New Roman" w:hAnsi="Liberation Serif" w:cs="Liberation Serif"/>
          <w:sz w:val="28"/>
          <w:szCs w:val="28"/>
          <w:lang w:eastAsia="ru-RU"/>
        </w:rPr>
        <w:t xml:space="preserve">5. </w:t>
      </w:r>
      <w:r w:rsidRPr="00E2356D">
        <w:rPr>
          <w:rFonts w:ascii="Liberation Serif" w:eastAsia="Times New Roman" w:hAnsi="Liberation Serif" w:cs="Liberation Serif"/>
          <w:sz w:val="28"/>
          <w:szCs w:val="28"/>
          <w:lang w:eastAsia="ru-RU"/>
        </w:rPr>
        <w:t xml:space="preserve"> </w:t>
      </w:r>
      <w:r w:rsidRPr="008E706F">
        <w:rPr>
          <w:rFonts w:ascii="Liberation Serif" w:eastAsia="Times New Roman" w:hAnsi="Liberation Serif" w:cs="Liberation Serif"/>
          <w:sz w:val="28"/>
          <w:szCs w:val="28"/>
          <w:lang w:eastAsia="ru-RU"/>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w:t>
      </w:r>
      <w:r>
        <w:rPr>
          <w:rFonts w:ascii="Liberation Serif" w:eastAsia="Times New Roman" w:hAnsi="Liberation Serif" w:cs="Liberation Serif"/>
          <w:sz w:val="28"/>
          <w:szCs w:val="28"/>
          <w:lang w:eastAsia="ru-RU"/>
        </w:rPr>
        <w:t>,</w:t>
      </w:r>
      <w:r w:rsidRPr="008E706F">
        <w:rPr>
          <w:rFonts w:ascii="Liberation Serif" w:eastAsia="Times New Roman" w:hAnsi="Liberation Serif" w:cs="Liberation Serif"/>
          <w:sz w:val="28"/>
          <w:szCs w:val="28"/>
          <w:lang w:eastAsia="ru-RU"/>
        </w:rPr>
        <w:t xml:space="preserve"> и информации, размещённой контролируемым лицом в </w:t>
      </w:r>
      <w:r w:rsidRPr="00E2356D">
        <w:rPr>
          <w:rFonts w:ascii="Liberation Serif" w:eastAsia="Times New Roman" w:hAnsi="Liberation Serif" w:cs="Liberation Serif"/>
          <w:sz w:val="28"/>
          <w:szCs w:val="28"/>
          <w:lang w:eastAsia="ru-RU"/>
        </w:rPr>
        <w:t>ГИС ЖКХ.</w:t>
      </w:r>
    </w:p>
    <w:p w:rsidR="00A17D53" w:rsidRPr="00A6326C" w:rsidRDefault="00A17D53" w:rsidP="00A17D53">
      <w:pPr>
        <w:spacing w:before="100" w:beforeAutospacing="1" w:after="240"/>
        <w:rPr>
          <w:rFonts w:ascii="Times New Roman" w:eastAsia="Times New Roman" w:hAnsi="Times New Roman" w:cs="Times New Roman"/>
          <w:sz w:val="24"/>
          <w:szCs w:val="24"/>
          <w:lang w:eastAsia="ru-RU"/>
        </w:rPr>
      </w:pPr>
    </w:p>
    <w:p w:rsidR="00A17D53" w:rsidRPr="00A6326C" w:rsidRDefault="00A17D53" w:rsidP="00A17D53">
      <w:pPr>
        <w:spacing w:before="100" w:beforeAutospacing="1" w:after="240"/>
        <w:rPr>
          <w:rFonts w:ascii="Times New Roman" w:eastAsia="Times New Roman" w:hAnsi="Times New Roman" w:cs="Times New Roman"/>
          <w:sz w:val="24"/>
          <w:szCs w:val="24"/>
          <w:lang w:eastAsia="ru-RU"/>
        </w:rPr>
      </w:pPr>
    </w:p>
    <w:p w:rsidR="00A17D53" w:rsidRDefault="00A17D53" w:rsidP="00A17D53"/>
    <w:p w:rsidR="00A17D53" w:rsidRDefault="00A17D53" w:rsidP="00A17D53">
      <w:pPr>
        <w:spacing w:before="102" w:after="0" w:line="240" w:lineRule="auto"/>
        <w:ind w:firstLine="737"/>
        <w:jc w:val="both"/>
      </w:pPr>
    </w:p>
    <w:p w:rsidR="00A17D53" w:rsidRPr="001723D2" w:rsidRDefault="00A17D53"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bookmarkStart w:id="0" w:name="_GoBack"/>
      <w:bookmarkEnd w:id="0"/>
    </w:p>
    <w:p w:rsidR="00EA6F3E" w:rsidRDefault="00EA6F3E" w:rsidP="004E4406">
      <w:pPr>
        <w:pStyle w:val="a6"/>
        <w:spacing w:before="102" w:after="0" w:line="240" w:lineRule="auto"/>
        <w:ind w:left="714"/>
        <w:jc w:val="both"/>
        <w:rPr>
          <w:rFonts w:ascii="Times New Roman" w:eastAsia="Times New Roman" w:hAnsi="Times New Roman" w:cs="Times New Roman"/>
          <w:sz w:val="24"/>
          <w:szCs w:val="24"/>
          <w:lang w:eastAsia="ru-RU"/>
        </w:rPr>
      </w:pPr>
    </w:p>
    <w:p w:rsidR="00560D54" w:rsidRDefault="00560D54" w:rsidP="004E4406">
      <w:pPr>
        <w:pStyle w:val="a6"/>
        <w:spacing w:before="102" w:after="0" w:line="240" w:lineRule="auto"/>
        <w:ind w:left="714"/>
        <w:jc w:val="both"/>
        <w:rPr>
          <w:rFonts w:ascii="Times New Roman" w:eastAsia="Times New Roman" w:hAnsi="Times New Roman" w:cs="Times New Roman"/>
          <w:sz w:val="24"/>
          <w:szCs w:val="24"/>
          <w:lang w:eastAsia="ru-RU"/>
        </w:rPr>
      </w:pPr>
    </w:p>
    <w:p w:rsidR="004F578B" w:rsidRDefault="004F578B"/>
    <w:sectPr w:rsidR="004F578B" w:rsidSect="007B31B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C2" w:rsidRDefault="008D47C2" w:rsidP="0057143B">
      <w:pPr>
        <w:spacing w:after="0" w:line="240" w:lineRule="auto"/>
      </w:pPr>
      <w:r>
        <w:separator/>
      </w:r>
    </w:p>
  </w:endnote>
  <w:endnote w:type="continuationSeparator" w:id="0">
    <w:p w:rsidR="008D47C2" w:rsidRDefault="008D47C2" w:rsidP="0057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C2" w:rsidRDefault="008D47C2" w:rsidP="0057143B">
      <w:pPr>
        <w:spacing w:after="0" w:line="240" w:lineRule="auto"/>
      </w:pPr>
      <w:r>
        <w:separator/>
      </w:r>
    </w:p>
  </w:footnote>
  <w:footnote w:type="continuationSeparator" w:id="0">
    <w:p w:rsidR="008D47C2" w:rsidRDefault="008D47C2" w:rsidP="00571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21947"/>
      <w:docPartObj>
        <w:docPartGallery w:val="Page Numbers (Top of Page)"/>
        <w:docPartUnique/>
      </w:docPartObj>
    </w:sdtPr>
    <w:sdtEndPr/>
    <w:sdtContent>
      <w:p w:rsidR="00AC33F3" w:rsidRDefault="00AC33F3">
        <w:pPr>
          <w:pStyle w:val="a7"/>
          <w:jc w:val="center"/>
        </w:pPr>
        <w:r>
          <w:fldChar w:fldCharType="begin"/>
        </w:r>
        <w:r>
          <w:instrText>PAGE   \* MERGEFORMAT</w:instrText>
        </w:r>
        <w:r>
          <w:fldChar w:fldCharType="separate"/>
        </w:r>
        <w:r w:rsidR="00A17D53">
          <w:rPr>
            <w:noProof/>
          </w:rPr>
          <w:t>31</w:t>
        </w:r>
        <w:r>
          <w:fldChar w:fldCharType="end"/>
        </w:r>
      </w:p>
    </w:sdtContent>
  </w:sdt>
  <w:p w:rsidR="00AC33F3" w:rsidRDefault="00AC33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1CB"/>
    <w:multiLevelType w:val="multilevel"/>
    <w:tmpl w:val="3DD4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0607A"/>
    <w:multiLevelType w:val="multilevel"/>
    <w:tmpl w:val="F40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01CB8"/>
    <w:multiLevelType w:val="hybridMultilevel"/>
    <w:tmpl w:val="B9903B90"/>
    <w:lvl w:ilvl="0" w:tplc="7D48D484">
      <w:start w:val="102"/>
      <w:numFmt w:val="decimal"/>
      <w:lvlText w:val="%1."/>
      <w:lvlJc w:val="left"/>
      <w:pPr>
        <w:ind w:left="1239" w:hanging="525"/>
      </w:pPr>
      <w:rPr>
        <w:rFonts w:hint="default"/>
        <w:sz w:val="28"/>
        <w:szCs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7B10699"/>
    <w:multiLevelType w:val="multilevel"/>
    <w:tmpl w:val="97D0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F6D04"/>
    <w:multiLevelType w:val="hybridMultilevel"/>
    <w:tmpl w:val="1618DBE0"/>
    <w:lvl w:ilvl="0" w:tplc="1930AD18">
      <w:start w:val="103"/>
      <w:numFmt w:val="decimal"/>
      <w:lvlText w:val="%1."/>
      <w:lvlJc w:val="left"/>
      <w:pPr>
        <w:ind w:left="1239" w:hanging="525"/>
      </w:pPr>
      <w:rPr>
        <w:rFonts w:ascii="Liberation Serif" w:hAnsi="Liberation Serif" w:cs="Liberation Serif"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15:restartNumberingAfterBreak="0">
    <w:nsid w:val="30CC2D02"/>
    <w:multiLevelType w:val="multilevel"/>
    <w:tmpl w:val="5DEC8E34"/>
    <w:lvl w:ilvl="0">
      <w:start w:val="1"/>
      <w:numFmt w:val="decimal"/>
      <w:lvlText w:val="%1)"/>
      <w:lvlJc w:val="left"/>
      <w:pPr>
        <w:tabs>
          <w:tab w:val="num" w:pos="1070"/>
        </w:tabs>
        <w:ind w:left="1070" w:hanging="360"/>
      </w:pPr>
      <w:rPr>
        <w:rFonts w:ascii="Liberation Serif" w:eastAsia="Times New Roman" w:hAnsi="Liberation Serif" w:cs="Liberation Serif"/>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3E394BCC"/>
    <w:multiLevelType w:val="hybridMultilevel"/>
    <w:tmpl w:val="B546E6EA"/>
    <w:lvl w:ilvl="0" w:tplc="FEEC6776">
      <w:start w:val="8"/>
      <w:numFmt w:val="bullet"/>
      <w:lvlText w:val="-"/>
      <w:lvlJc w:val="left"/>
      <w:pPr>
        <w:ind w:left="1069" w:hanging="360"/>
      </w:pPr>
      <w:rPr>
        <w:rFonts w:ascii="Liberation Serif" w:eastAsia="Times New Roman" w:hAnsi="Liberation Serif" w:cs="Liberation Serif"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FAF4CCF"/>
    <w:multiLevelType w:val="multilevel"/>
    <w:tmpl w:val="D514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F1169D"/>
    <w:multiLevelType w:val="hybridMultilevel"/>
    <w:tmpl w:val="82D0DE9E"/>
    <w:lvl w:ilvl="0" w:tplc="D722F3B2">
      <w:start w:val="1"/>
      <w:numFmt w:val="decimal"/>
      <w:lvlText w:val="%1."/>
      <w:lvlJc w:val="left"/>
      <w:pPr>
        <w:ind w:left="1097" w:hanging="360"/>
      </w:pPr>
      <w:rPr>
        <w:rFonts w:ascii="Liberation Serif" w:hAnsi="Liberation Serif" w:cs="Liberation Serif" w:hint="default"/>
        <w:sz w:val="28"/>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5177783C"/>
    <w:multiLevelType w:val="hybridMultilevel"/>
    <w:tmpl w:val="29284160"/>
    <w:lvl w:ilvl="0" w:tplc="71263C78">
      <w:start w:val="100"/>
      <w:numFmt w:val="decimal"/>
      <w:lvlText w:val="%1."/>
      <w:lvlJc w:val="left"/>
      <w:pPr>
        <w:ind w:left="1239" w:hanging="525"/>
      </w:pPr>
      <w:rPr>
        <w:rFonts w:ascii="Liberation Serif" w:hAnsi="Liberation Serif" w:cs="Liberation Serif"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15:restartNumberingAfterBreak="0">
    <w:nsid w:val="729D4D0D"/>
    <w:multiLevelType w:val="hybridMultilevel"/>
    <w:tmpl w:val="C7C69BE8"/>
    <w:lvl w:ilvl="0" w:tplc="B98E306A">
      <w:start w:val="104"/>
      <w:numFmt w:val="decimal"/>
      <w:lvlText w:val="%1."/>
      <w:lvlJc w:val="left"/>
      <w:pPr>
        <w:ind w:left="1239" w:hanging="525"/>
      </w:pPr>
      <w:rPr>
        <w:rFonts w:ascii="Liberation Serif" w:hAnsi="Liberation Serif" w:cs="Liberation Serif" w:hint="default"/>
        <w:sz w:val="28"/>
        <w:szCs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5"/>
  </w:num>
  <w:num w:numId="2">
    <w:abstractNumId w:val="0"/>
  </w:num>
  <w:num w:numId="3">
    <w:abstractNumId w:val="1"/>
  </w:num>
  <w:num w:numId="4">
    <w:abstractNumId w:val="3"/>
  </w:num>
  <w:num w:numId="5">
    <w:abstractNumId w:val="6"/>
  </w:num>
  <w:num w:numId="6">
    <w:abstractNumId w:val="9"/>
  </w:num>
  <w:num w:numId="7">
    <w:abstractNumId w:val="7"/>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5"/>
    <w:rsid w:val="00003175"/>
    <w:rsid w:val="00005443"/>
    <w:rsid w:val="00015F05"/>
    <w:rsid w:val="00033247"/>
    <w:rsid w:val="000338F2"/>
    <w:rsid w:val="00050A83"/>
    <w:rsid w:val="0005305B"/>
    <w:rsid w:val="00063B63"/>
    <w:rsid w:val="0008505A"/>
    <w:rsid w:val="00086BEF"/>
    <w:rsid w:val="000A048D"/>
    <w:rsid w:val="000A0B7B"/>
    <w:rsid w:val="000A13F2"/>
    <w:rsid w:val="000A2516"/>
    <w:rsid w:val="000C2A1D"/>
    <w:rsid w:val="000C2AC9"/>
    <w:rsid w:val="000C79F0"/>
    <w:rsid w:val="000D2A7F"/>
    <w:rsid w:val="000E0DB6"/>
    <w:rsid w:val="000E4E71"/>
    <w:rsid w:val="000E5934"/>
    <w:rsid w:val="000F2CF5"/>
    <w:rsid w:val="0011649B"/>
    <w:rsid w:val="001204A9"/>
    <w:rsid w:val="00122843"/>
    <w:rsid w:val="00124DAE"/>
    <w:rsid w:val="00130836"/>
    <w:rsid w:val="001308E1"/>
    <w:rsid w:val="00142601"/>
    <w:rsid w:val="00145C25"/>
    <w:rsid w:val="00151AAD"/>
    <w:rsid w:val="00153F08"/>
    <w:rsid w:val="001563B9"/>
    <w:rsid w:val="00156691"/>
    <w:rsid w:val="00160A4E"/>
    <w:rsid w:val="001655C2"/>
    <w:rsid w:val="00165689"/>
    <w:rsid w:val="001723D2"/>
    <w:rsid w:val="00184674"/>
    <w:rsid w:val="00184F11"/>
    <w:rsid w:val="00190986"/>
    <w:rsid w:val="00194E96"/>
    <w:rsid w:val="001B3535"/>
    <w:rsid w:val="001C2BDD"/>
    <w:rsid w:val="001D0173"/>
    <w:rsid w:val="001D353A"/>
    <w:rsid w:val="001F2E8D"/>
    <w:rsid w:val="001F3542"/>
    <w:rsid w:val="001F4810"/>
    <w:rsid w:val="0021157B"/>
    <w:rsid w:val="00213DE2"/>
    <w:rsid w:val="0021680D"/>
    <w:rsid w:val="00243BF0"/>
    <w:rsid w:val="00276074"/>
    <w:rsid w:val="00284421"/>
    <w:rsid w:val="00292591"/>
    <w:rsid w:val="00292B91"/>
    <w:rsid w:val="00294A59"/>
    <w:rsid w:val="002A2422"/>
    <w:rsid w:val="002A2BBC"/>
    <w:rsid w:val="002A4214"/>
    <w:rsid w:val="002A5A7F"/>
    <w:rsid w:val="002B315F"/>
    <w:rsid w:val="002B797E"/>
    <w:rsid w:val="002C0D35"/>
    <w:rsid w:val="002E4B0B"/>
    <w:rsid w:val="002E7178"/>
    <w:rsid w:val="002E7989"/>
    <w:rsid w:val="002F1BF8"/>
    <w:rsid w:val="00300F30"/>
    <w:rsid w:val="003013F7"/>
    <w:rsid w:val="003027C4"/>
    <w:rsid w:val="003068D9"/>
    <w:rsid w:val="00312598"/>
    <w:rsid w:val="0031281E"/>
    <w:rsid w:val="003147B3"/>
    <w:rsid w:val="00323433"/>
    <w:rsid w:val="00342A29"/>
    <w:rsid w:val="003434B9"/>
    <w:rsid w:val="00345566"/>
    <w:rsid w:val="00351E79"/>
    <w:rsid w:val="0036398E"/>
    <w:rsid w:val="00363FC0"/>
    <w:rsid w:val="00381E44"/>
    <w:rsid w:val="00384F58"/>
    <w:rsid w:val="00385554"/>
    <w:rsid w:val="00386861"/>
    <w:rsid w:val="003A5371"/>
    <w:rsid w:val="003D445D"/>
    <w:rsid w:val="003E6B5D"/>
    <w:rsid w:val="003F1AAF"/>
    <w:rsid w:val="003F5DD5"/>
    <w:rsid w:val="00426829"/>
    <w:rsid w:val="00431809"/>
    <w:rsid w:val="0043207F"/>
    <w:rsid w:val="004330D9"/>
    <w:rsid w:val="00434A85"/>
    <w:rsid w:val="0045273A"/>
    <w:rsid w:val="00465DD3"/>
    <w:rsid w:val="00476FF3"/>
    <w:rsid w:val="00486B8C"/>
    <w:rsid w:val="004A223D"/>
    <w:rsid w:val="004A554F"/>
    <w:rsid w:val="004B24CA"/>
    <w:rsid w:val="004C615A"/>
    <w:rsid w:val="004C7C54"/>
    <w:rsid w:val="004D2AEC"/>
    <w:rsid w:val="004D440C"/>
    <w:rsid w:val="004D45BE"/>
    <w:rsid w:val="004D7F44"/>
    <w:rsid w:val="004E4406"/>
    <w:rsid w:val="004F578B"/>
    <w:rsid w:val="004F65B1"/>
    <w:rsid w:val="00500316"/>
    <w:rsid w:val="00512B99"/>
    <w:rsid w:val="0051564D"/>
    <w:rsid w:val="00522AEA"/>
    <w:rsid w:val="005323D7"/>
    <w:rsid w:val="0054250F"/>
    <w:rsid w:val="005442CA"/>
    <w:rsid w:val="00546A19"/>
    <w:rsid w:val="00547721"/>
    <w:rsid w:val="005520AB"/>
    <w:rsid w:val="00553C7C"/>
    <w:rsid w:val="00560D54"/>
    <w:rsid w:val="0057143B"/>
    <w:rsid w:val="00571AB5"/>
    <w:rsid w:val="0057349A"/>
    <w:rsid w:val="00573DB8"/>
    <w:rsid w:val="005746DF"/>
    <w:rsid w:val="00580EF5"/>
    <w:rsid w:val="005828D6"/>
    <w:rsid w:val="0058367A"/>
    <w:rsid w:val="00591CC3"/>
    <w:rsid w:val="005A6A06"/>
    <w:rsid w:val="005B56AC"/>
    <w:rsid w:val="005D19B1"/>
    <w:rsid w:val="005D3F9C"/>
    <w:rsid w:val="005F11D3"/>
    <w:rsid w:val="005F63D1"/>
    <w:rsid w:val="00603AE8"/>
    <w:rsid w:val="006071C7"/>
    <w:rsid w:val="006115DF"/>
    <w:rsid w:val="00614068"/>
    <w:rsid w:val="0061609D"/>
    <w:rsid w:val="00621F0F"/>
    <w:rsid w:val="00626B61"/>
    <w:rsid w:val="00630B86"/>
    <w:rsid w:val="00634BD2"/>
    <w:rsid w:val="00643368"/>
    <w:rsid w:val="0065313C"/>
    <w:rsid w:val="006668AF"/>
    <w:rsid w:val="00670DE6"/>
    <w:rsid w:val="0067609D"/>
    <w:rsid w:val="00690F19"/>
    <w:rsid w:val="006913A4"/>
    <w:rsid w:val="00692789"/>
    <w:rsid w:val="00697733"/>
    <w:rsid w:val="006A7D12"/>
    <w:rsid w:val="006B5DDF"/>
    <w:rsid w:val="006C0BC9"/>
    <w:rsid w:val="006C455F"/>
    <w:rsid w:val="006D280D"/>
    <w:rsid w:val="006E6EC1"/>
    <w:rsid w:val="006F2DC0"/>
    <w:rsid w:val="007004B6"/>
    <w:rsid w:val="0070598A"/>
    <w:rsid w:val="007078F5"/>
    <w:rsid w:val="00710922"/>
    <w:rsid w:val="00732C7F"/>
    <w:rsid w:val="00741A49"/>
    <w:rsid w:val="00760215"/>
    <w:rsid w:val="00766B4E"/>
    <w:rsid w:val="007829EA"/>
    <w:rsid w:val="00791A56"/>
    <w:rsid w:val="007A6671"/>
    <w:rsid w:val="007A723A"/>
    <w:rsid w:val="007A7C97"/>
    <w:rsid w:val="007B31BA"/>
    <w:rsid w:val="007E6D51"/>
    <w:rsid w:val="007F6958"/>
    <w:rsid w:val="00801D8F"/>
    <w:rsid w:val="00812C30"/>
    <w:rsid w:val="00821669"/>
    <w:rsid w:val="008221D1"/>
    <w:rsid w:val="00823112"/>
    <w:rsid w:val="00831C38"/>
    <w:rsid w:val="0083790A"/>
    <w:rsid w:val="00840EF3"/>
    <w:rsid w:val="00846C39"/>
    <w:rsid w:val="008535A6"/>
    <w:rsid w:val="00865A20"/>
    <w:rsid w:val="008A710D"/>
    <w:rsid w:val="008B1F28"/>
    <w:rsid w:val="008B4255"/>
    <w:rsid w:val="008B55CF"/>
    <w:rsid w:val="008B6BD4"/>
    <w:rsid w:val="008C37BE"/>
    <w:rsid w:val="008D2907"/>
    <w:rsid w:val="008D47C2"/>
    <w:rsid w:val="008D581D"/>
    <w:rsid w:val="008E571D"/>
    <w:rsid w:val="008E706F"/>
    <w:rsid w:val="008E7555"/>
    <w:rsid w:val="008F3EDC"/>
    <w:rsid w:val="008F4331"/>
    <w:rsid w:val="008F5C72"/>
    <w:rsid w:val="0090505F"/>
    <w:rsid w:val="00915B77"/>
    <w:rsid w:val="00917ED3"/>
    <w:rsid w:val="00933C3D"/>
    <w:rsid w:val="00934A46"/>
    <w:rsid w:val="00946AB5"/>
    <w:rsid w:val="00952DF3"/>
    <w:rsid w:val="009666F5"/>
    <w:rsid w:val="00972119"/>
    <w:rsid w:val="00976D07"/>
    <w:rsid w:val="00976FBB"/>
    <w:rsid w:val="00977AEB"/>
    <w:rsid w:val="00983E7F"/>
    <w:rsid w:val="009A21EF"/>
    <w:rsid w:val="009A768D"/>
    <w:rsid w:val="009B5EC0"/>
    <w:rsid w:val="009C3D58"/>
    <w:rsid w:val="009C6286"/>
    <w:rsid w:val="009D392F"/>
    <w:rsid w:val="009D4E04"/>
    <w:rsid w:val="009D72AA"/>
    <w:rsid w:val="009D767A"/>
    <w:rsid w:val="009E5E07"/>
    <w:rsid w:val="009F51E0"/>
    <w:rsid w:val="009F5F19"/>
    <w:rsid w:val="00A13D66"/>
    <w:rsid w:val="00A17D53"/>
    <w:rsid w:val="00A22868"/>
    <w:rsid w:val="00A314F7"/>
    <w:rsid w:val="00A333C0"/>
    <w:rsid w:val="00A43299"/>
    <w:rsid w:val="00A55016"/>
    <w:rsid w:val="00A550C5"/>
    <w:rsid w:val="00A6326C"/>
    <w:rsid w:val="00A71DA3"/>
    <w:rsid w:val="00A80808"/>
    <w:rsid w:val="00A82D83"/>
    <w:rsid w:val="00A8367D"/>
    <w:rsid w:val="00A83B68"/>
    <w:rsid w:val="00A849D8"/>
    <w:rsid w:val="00A87718"/>
    <w:rsid w:val="00AB254E"/>
    <w:rsid w:val="00AC33F3"/>
    <w:rsid w:val="00AF1683"/>
    <w:rsid w:val="00AF4E15"/>
    <w:rsid w:val="00B10D9A"/>
    <w:rsid w:val="00B174CE"/>
    <w:rsid w:val="00B20CC7"/>
    <w:rsid w:val="00B22D1B"/>
    <w:rsid w:val="00B35E4B"/>
    <w:rsid w:val="00B41972"/>
    <w:rsid w:val="00B44881"/>
    <w:rsid w:val="00B50AB1"/>
    <w:rsid w:val="00B55749"/>
    <w:rsid w:val="00B60ABD"/>
    <w:rsid w:val="00B71685"/>
    <w:rsid w:val="00B74628"/>
    <w:rsid w:val="00B841EE"/>
    <w:rsid w:val="00B870FD"/>
    <w:rsid w:val="00BA1197"/>
    <w:rsid w:val="00BB0A14"/>
    <w:rsid w:val="00BD4E5C"/>
    <w:rsid w:val="00BD6869"/>
    <w:rsid w:val="00BE5B42"/>
    <w:rsid w:val="00C0042C"/>
    <w:rsid w:val="00C22080"/>
    <w:rsid w:val="00C23328"/>
    <w:rsid w:val="00C54B96"/>
    <w:rsid w:val="00C64199"/>
    <w:rsid w:val="00C6553C"/>
    <w:rsid w:val="00C76D3E"/>
    <w:rsid w:val="00C849E8"/>
    <w:rsid w:val="00C872D8"/>
    <w:rsid w:val="00C97715"/>
    <w:rsid w:val="00CA29BF"/>
    <w:rsid w:val="00CB10CD"/>
    <w:rsid w:val="00CB544F"/>
    <w:rsid w:val="00CD787C"/>
    <w:rsid w:val="00CF3047"/>
    <w:rsid w:val="00D033ED"/>
    <w:rsid w:val="00D059D6"/>
    <w:rsid w:val="00D107A3"/>
    <w:rsid w:val="00D14B46"/>
    <w:rsid w:val="00D16FD7"/>
    <w:rsid w:val="00D31980"/>
    <w:rsid w:val="00D3419D"/>
    <w:rsid w:val="00D421E0"/>
    <w:rsid w:val="00D42391"/>
    <w:rsid w:val="00D5206A"/>
    <w:rsid w:val="00D53793"/>
    <w:rsid w:val="00D61B88"/>
    <w:rsid w:val="00D63B46"/>
    <w:rsid w:val="00D64BFE"/>
    <w:rsid w:val="00D67988"/>
    <w:rsid w:val="00D75904"/>
    <w:rsid w:val="00D84611"/>
    <w:rsid w:val="00D87937"/>
    <w:rsid w:val="00D9774E"/>
    <w:rsid w:val="00DA02BB"/>
    <w:rsid w:val="00DB3071"/>
    <w:rsid w:val="00DB4318"/>
    <w:rsid w:val="00DB7B50"/>
    <w:rsid w:val="00DC2174"/>
    <w:rsid w:val="00DF33CB"/>
    <w:rsid w:val="00DF64B2"/>
    <w:rsid w:val="00E208C5"/>
    <w:rsid w:val="00E20D1F"/>
    <w:rsid w:val="00E214CD"/>
    <w:rsid w:val="00E22895"/>
    <w:rsid w:val="00E2356D"/>
    <w:rsid w:val="00E4732F"/>
    <w:rsid w:val="00E519ED"/>
    <w:rsid w:val="00E53B96"/>
    <w:rsid w:val="00E75E04"/>
    <w:rsid w:val="00E778BC"/>
    <w:rsid w:val="00E808FB"/>
    <w:rsid w:val="00E849CF"/>
    <w:rsid w:val="00E86655"/>
    <w:rsid w:val="00E92DCF"/>
    <w:rsid w:val="00E932D8"/>
    <w:rsid w:val="00E965C6"/>
    <w:rsid w:val="00EA6F3E"/>
    <w:rsid w:val="00EB1BB8"/>
    <w:rsid w:val="00EB7A61"/>
    <w:rsid w:val="00EC4DCF"/>
    <w:rsid w:val="00EC5A1E"/>
    <w:rsid w:val="00ED00A7"/>
    <w:rsid w:val="00ED2E1D"/>
    <w:rsid w:val="00ED559E"/>
    <w:rsid w:val="00EE1BFC"/>
    <w:rsid w:val="00EF484B"/>
    <w:rsid w:val="00F0691B"/>
    <w:rsid w:val="00F14FB3"/>
    <w:rsid w:val="00F47B4E"/>
    <w:rsid w:val="00F53F72"/>
    <w:rsid w:val="00F54B3C"/>
    <w:rsid w:val="00F64628"/>
    <w:rsid w:val="00F72040"/>
    <w:rsid w:val="00F77913"/>
    <w:rsid w:val="00F92A96"/>
    <w:rsid w:val="00F93B3F"/>
    <w:rsid w:val="00F93E2C"/>
    <w:rsid w:val="00FB0E0C"/>
    <w:rsid w:val="00FB792B"/>
    <w:rsid w:val="00FC231D"/>
    <w:rsid w:val="00FD148D"/>
    <w:rsid w:val="00FD6501"/>
    <w:rsid w:val="00FE5B6F"/>
    <w:rsid w:val="00FE7B40"/>
    <w:rsid w:val="00FF545A"/>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9696D-958D-4546-BB9B-A954136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26C"/>
    <w:pPr>
      <w:spacing w:before="100" w:beforeAutospacing="1" w:after="142"/>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26C"/>
    <w:rPr>
      <w:rFonts w:ascii="Tahoma" w:hAnsi="Tahoma" w:cs="Tahoma"/>
      <w:sz w:val="16"/>
      <w:szCs w:val="16"/>
    </w:rPr>
  </w:style>
  <w:style w:type="paragraph" w:styleId="a6">
    <w:name w:val="List Paragraph"/>
    <w:basedOn w:val="a"/>
    <w:uiPriority w:val="34"/>
    <w:qFormat/>
    <w:rsid w:val="003027C4"/>
    <w:pPr>
      <w:ind w:left="720"/>
      <w:contextualSpacing/>
    </w:pPr>
  </w:style>
  <w:style w:type="paragraph" w:styleId="a7">
    <w:name w:val="header"/>
    <w:basedOn w:val="a"/>
    <w:link w:val="a8"/>
    <w:uiPriority w:val="99"/>
    <w:unhideWhenUsed/>
    <w:rsid w:val="005714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143B"/>
  </w:style>
  <w:style w:type="paragraph" w:styleId="a9">
    <w:name w:val="footer"/>
    <w:basedOn w:val="a"/>
    <w:link w:val="aa"/>
    <w:uiPriority w:val="99"/>
    <w:unhideWhenUsed/>
    <w:rsid w:val="0057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43B"/>
  </w:style>
  <w:style w:type="character" w:customStyle="1" w:styleId="pt-a0-000004">
    <w:name w:val="pt-a0-000004"/>
    <w:rsid w:val="00FF545A"/>
  </w:style>
  <w:style w:type="paragraph" w:customStyle="1" w:styleId="pt-000002">
    <w:name w:val="pt-00000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000003">
    <w:name w:val="pt-000003"/>
    <w:rsid w:val="00FF545A"/>
  </w:style>
  <w:style w:type="paragraph" w:customStyle="1" w:styleId="pt-consplusnormal-000012">
    <w:name w:val="pt-consplusnormal-00001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5">
    <w:name w:val="pt-a-000015"/>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western">
    <w:name w:val="western"/>
    <w:basedOn w:val="a"/>
    <w:rsid w:val="00EA6F3E"/>
    <w:pPr>
      <w:spacing w:before="100" w:beforeAutospacing="1" w:after="142"/>
    </w:pPr>
    <w:rPr>
      <w:rFonts w:ascii="Liberation Serif" w:eastAsia="Times New Roman" w:hAnsi="Liberation Serif" w:cs="Liberation Serif"/>
      <w:sz w:val="24"/>
      <w:szCs w:val="24"/>
      <w:lang w:eastAsia="ru-RU"/>
    </w:rPr>
  </w:style>
  <w:style w:type="paragraph" w:customStyle="1" w:styleId="ConsPlusNormal">
    <w:name w:val="ConsPlusNormal"/>
    <w:rsid w:val="0090505F"/>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Standard">
    <w:name w:val="Standard"/>
    <w:rsid w:val="00A83B6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7">
    <w:name w:val="pt-a0-000007"/>
    <w:rsid w:val="0012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819">
      <w:bodyDiv w:val="1"/>
      <w:marLeft w:val="0"/>
      <w:marRight w:val="0"/>
      <w:marTop w:val="0"/>
      <w:marBottom w:val="0"/>
      <w:divBdr>
        <w:top w:val="none" w:sz="0" w:space="0" w:color="auto"/>
        <w:left w:val="none" w:sz="0" w:space="0" w:color="auto"/>
        <w:bottom w:val="none" w:sz="0" w:space="0" w:color="auto"/>
        <w:right w:val="none" w:sz="0" w:space="0" w:color="auto"/>
      </w:divBdr>
    </w:div>
    <w:div w:id="91903908">
      <w:bodyDiv w:val="1"/>
      <w:marLeft w:val="0"/>
      <w:marRight w:val="0"/>
      <w:marTop w:val="0"/>
      <w:marBottom w:val="0"/>
      <w:divBdr>
        <w:top w:val="none" w:sz="0" w:space="0" w:color="auto"/>
        <w:left w:val="none" w:sz="0" w:space="0" w:color="auto"/>
        <w:bottom w:val="none" w:sz="0" w:space="0" w:color="auto"/>
        <w:right w:val="none" w:sz="0" w:space="0" w:color="auto"/>
      </w:divBdr>
    </w:div>
    <w:div w:id="285504120">
      <w:bodyDiv w:val="1"/>
      <w:marLeft w:val="0"/>
      <w:marRight w:val="0"/>
      <w:marTop w:val="0"/>
      <w:marBottom w:val="0"/>
      <w:divBdr>
        <w:top w:val="none" w:sz="0" w:space="0" w:color="auto"/>
        <w:left w:val="none" w:sz="0" w:space="0" w:color="auto"/>
        <w:bottom w:val="none" w:sz="0" w:space="0" w:color="auto"/>
        <w:right w:val="none" w:sz="0" w:space="0" w:color="auto"/>
      </w:divBdr>
    </w:div>
    <w:div w:id="396827862">
      <w:bodyDiv w:val="1"/>
      <w:marLeft w:val="0"/>
      <w:marRight w:val="0"/>
      <w:marTop w:val="0"/>
      <w:marBottom w:val="0"/>
      <w:divBdr>
        <w:top w:val="none" w:sz="0" w:space="0" w:color="auto"/>
        <w:left w:val="none" w:sz="0" w:space="0" w:color="auto"/>
        <w:bottom w:val="none" w:sz="0" w:space="0" w:color="auto"/>
        <w:right w:val="none" w:sz="0" w:space="0" w:color="auto"/>
      </w:divBdr>
    </w:div>
    <w:div w:id="780490711">
      <w:bodyDiv w:val="1"/>
      <w:marLeft w:val="0"/>
      <w:marRight w:val="0"/>
      <w:marTop w:val="0"/>
      <w:marBottom w:val="0"/>
      <w:divBdr>
        <w:top w:val="none" w:sz="0" w:space="0" w:color="auto"/>
        <w:left w:val="none" w:sz="0" w:space="0" w:color="auto"/>
        <w:bottom w:val="none" w:sz="0" w:space="0" w:color="auto"/>
        <w:right w:val="none" w:sz="0" w:space="0" w:color="auto"/>
      </w:divBdr>
    </w:div>
    <w:div w:id="863635021">
      <w:bodyDiv w:val="1"/>
      <w:marLeft w:val="0"/>
      <w:marRight w:val="0"/>
      <w:marTop w:val="0"/>
      <w:marBottom w:val="0"/>
      <w:divBdr>
        <w:top w:val="none" w:sz="0" w:space="0" w:color="auto"/>
        <w:left w:val="none" w:sz="0" w:space="0" w:color="auto"/>
        <w:bottom w:val="none" w:sz="0" w:space="0" w:color="auto"/>
        <w:right w:val="none" w:sz="0" w:space="0" w:color="auto"/>
      </w:divBdr>
    </w:div>
    <w:div w:id="1155681277">
      <w:bodyDiv w:val="1"/>
      <w:marLeft w:val="0"/>
      <w:marRight w:val="0"/>
      <w:marTop w:val="0"/>
      <w:marBottom w:val="0"/>
      <w:divBdr>
        <w:top w:val="none" w:sz="0" w:space="0" w:color="auto"/>
        <w:left w:val="none" w:sz="0" w:space="0" w:color="auto"/>
        <w:bottom w:val="none" w:sz="0" w:space="0" w:color="auto"/>
        <w:right w:val="none" w:sz="0" w:space="0" w:color="auto"/>
      </w:divBdr>
    </w:div>
    <w:div w:id="1345284582">
      <w:bodyDiv w:val="1"/>
      <w:marLeft w:val="0"/>
      <w:marRight w:val="0"/>
      <w:marTop w:val="0"/>
      <w:marBottom w:val="0"/>
      <w:divBdr>
        <w:top w:val="none" w:sz="0" w:space="0" w:color="auto"/>
        <w:left w:val="none" w:sz="0" w:space="0" w:color="auto"/>
        <w:bottom w:val="none" w:sz="0" w:space="0" w:color="auto"/>
        <w:right w:val="none" w:sz="0" w:space="0" w:color="auto"/>
      </w:divBdr>
    </w:div>
    <w:div w:id="1686253010">
      <w:bodyDiv w:val="1"/>
      <w:marLeft w:val="0"/>
      <w:marRight w:val="0"/>
      <w:marTop w:val="0"/>
      <w:marBottom w:val="0"/>
      <w:divBdr>
        <w:top w:val="none" w:sz="0" w:space="0" w:color="auto"/>
        <w:left w:val="none" w:sz="0" w:space="0" w:color="auto"/>
        <w:bottom w:val="none" w:sz="0" w:space="0" w:color="auto"/>
        <w:right w:val="none" w:sz="0" w:space="0" w:color="auto"/>
      </w:divBdr>
    </w:div>
    <w:div w:id="1690639315">
      <w:bodyDiv w:val="1"/>
      <w:marLeft w:val="0"/>
      <w:marRight w:val="0"/>
      <w:marTop w:val="0"/>
      <w:marBottom w:val="0"/>
      <w:divBdr>
        <w:top w:val="none" w:sz="0" w:space="0" w:color="auto"/>
        <w:left w:val="none" w:sz="0" w:space="0" w:color="auto"/>
        <w:bottom w:val="none" w:sz="0" w:space="0" w:color="auto"/>
        <w:right w:val="none" w:sz="0" w:space="0" w:color="auto"/>
      </w:divBdr>
    </w:div>
    <w:div w:id="1740326617">
      <w:bodyDiv w:val="1"/>
      <w:marLeft w:val="0"/>
      <w:marRight w:val="0"/>
      <w:marTop w:val="0"/>
      <w:marBottom w:val="0"/>
      <w:divBdr>
        <w:top w:val="none" w:sz="0" w:space="0" w:color="auto"/>
        <w:left w:val="none" w:sz="0" w:space="0" w:color="auto"/>
        <w:bottom w:val="none" w:sz="0" w:space="0" w:color="auto"/>
        <w:right w:val="none" w:sz="0" w:space="0" w:color="auto"/>
      </w:divBdr>
    </w:div>
    <w:div w:id="1902322736">
      <w:bodyDiv w:val="1"/>
      <w:marLeft w:val="0"/>
      <w:marRight w:val="0"/>
      <w:marTop w:val="0"/>
      <w:marBottom w:val="0"/>
      <w:divBdr>
        <w:top w:val="none" w:sz="0" w:space="0" w:color="auto"/>
        <w:left w:val="none" w:sz="0" w:space="0" w:color="auto"/>
        <w:bottom w:val="none" w:sz="0" w:space="0" w:color="auto"/>
        <w:right w:val="none" w:sz="0" w:space="0" w:color="auto"/>
      </w:divBdr>
    </w:div>
    <w:div w:id="21348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5F40-734C-4B74-9EF9-EFF30347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34</Pages>
  <Words>11462</Words>
  <Characters>65340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Наиловна Усынина</dc:creator>
  <cp:keywords/>
  <dc:description/>
  <cp:lastModifiedBy>Татьяна Михайловна Соколова</cp:lastModifiedBy>
  <cp:revision>317</cp:revision>
  <cp:lastPrinted>2021-09-03T07:51:00Z</cp:lastPrinted>
  <dcterms:created xsi:type="dcterms:W3CDTF">2021-08-05T10:22:00Z</dcterms:created>
  <dcterms:modified xsi:type="dcterms:W3CDTF">2021-09-13T06:39:00Z</dcterms:modified>
</cp:coreProperties>
</file>