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8B" w:rsidRPr="00350684" w:rsidRDefault="00614B7C" w:rsidP="00F37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D5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F37487" w:rsidRPr="003426D5">
        <w:rPr>
          <w:rFonts w:ascii="Times New Roman" w:hAnsi="Times New Roman"/>
          <w:b/>
          <w:sz w:val="28"/>
          <w:szCs w:val="28"/>
        </w:rPr>
        <w:t xml:space="preserve">плановой документальной проверки Муниципального </w:t>
      </w:r>
      <w:r w:rsidR="00241A37">
        <w:rPr>
          <w:rFonts w:ascii="Times New Roman" w:hAnsi="Times New Roman"/>
          <w:b/>
          <w:sz w:val="28"/>
          <w:szCs w:val="28"/>
        </w:rPr>
        <w:t xml:space="preserve">автономного </w:t>
      </w:r>
      <w:r w:rsidR="00C77A36" w:rsidRPr="003426D5">
        <w:rPr>
          <w:rFonts w:ascii="Times New Roman" w:hAnsi="Times New Roman"/>
          <w:b/>
          <w:sz w:val="28"/>
          <w:szCs w:val="28"/>
        </w:rPr>
        <w:t xml:space="preserve">общеобразовательного учреждения «Средняя общеобразовательная школа № </w:t>
      </w:r>
      <w:r w:rsidR="00350684">
        <w:rPr>
          <w:rFonts w:ascii="Times New Roman" w:hAnsi="Times New Roman"/>
          <w:b/>
          <w:sz w:val="28"/>
          <w:szCs w:val="28"/>
        </w:rPr>
        <w:t>56</w:t>
      </w:r>
      <w:r w:rsidR="00350684" w:rsidRPr="00350684">
        <w:rPr>
          <w:rFonts w:ascii="Times New Roman" w:hAnsi="Times New Roman"/>
          <w:sz w:val="28"/>
          <w:szCs w:val="28"/>
        </w:rPr>
        <w:t xml:space="preserve"> </w:t>
      </w:r>
      <w:r w:rsidR="00350684" w:rsidRPr="00350684">
        <w:rPr>
          <w:rFonts w:ascii="Times New Roman" w:hAnsi="Times New Roman"/>
          <w:b/>
          <w:sz w:val="28"/>
          <w:szCs w:val="28"/>
        </w:rPr>
        <w:t>с углубленным изучением отдельных предметов</w:t>
      </w:r>
      <w:r w:rsidR="00C77A36" w:rsidRPr="00350684">
        <w:rPr>
          <w:rFonts w:ascii="Times New Roman" w:hAnsi="Times New Roman"/>
          <w:b/>
          <w:sz w:val="28"/>
          <w:szCs w:val="28"/>
        </w:rPr>
        <w:t>»</w:t>
      </w:r>
    </w:p>
    <w:p w:rsidR="00A22CF7" w:rsidRPr="003426D5" w:rsidRDefault="0004173E" w:rsidP="00683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6D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4173E" w:rsidRPr="003426D5" w:rsidRDefault="00614B7C" w:rsidP="00B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D5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gramStart"/>
      <w:r w:rsidRPr="003426D5">
        <w:rPr>
          <w:rFonts w:ascii="Times New Roman" w:hAnsi="Times New Roman" w:cs="Times New Roman"/>
          <w:sz w:val="28"/>
          <w:szCs w:val="28"/>
        </w:rPr>
        <w:t xml:space="preserve">отдела финансового контроля Финансового управления Администрации </w:t>
      </w:r>
      <w:r w:rsidRPr="003426D5"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округа</w:t>
      </w:r>
      <w:proofErr w:type="gramEnd"/>
      <w:r w:rsidRPr="003426D5">
        <w:rPr>
          <w:rFonts w:ascii="Times New Roman" w:eastAsia="Calibri" w:hAnsi="Times New Roman" w:cs="Times New Roman"/>
          <w:sz w:val="28"/>
          <w:szCs w:val="28"/>
        </w:rPr>
        <w:t xml:space="preserve">  проведена</w:t>
      </w:r>
      <w:r w:rsidR="00F856C1" w:rsidRPr="00342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6C1" w:rsidRPr="003426D5">
        <w:rPr>
          <w:rFonts w:ascii="Times New Roman" w:hAnsi="Times New Roman"/>
          <w:sz w:val="28"/>
          <w:szCs w:val="28"/>
        </w:rPr>
        <w:t xml:space="preserve">плановая документальная проверка </w:t>
      </w:r>
      <w:r w:rsidR="00350684" w:rsidRPr="00111179">
        <w:rPr>
          <w:rFonts w:ascii="Times New Roman" w:hAnsi="Times New Roman"/>
          <w:sz w:val="28"/>
          <w:szCs w:val="28"/>
        </w:rPr>
        <w:t xml:space="preserve">финансово-хозяйственной деятельности </w:t>
      </w:r>
      <w:r w:rsidR="00A866BA" w:rsidRPr="003426D5">
        <w:rPr>
          <w:rFonts w:ascii="Times New Roman" w:hAnsi="Times New Roman"/>
          <w:sz w:val="28"/>
          <w:szCs w:val="28"/>
        </w:rPr>
        <w:t>«Средн</w:t>
      </w:r>
      <w:r w:rsidR="00350684">
        <w:rPr>
          <w:rFonts w:ascii="Times New Roman" w:hAnsi="Times New Roman"/>
          <w:sz w:val="28"/>
          <w:szCs w:val="28"/>
        </w:rPr>
        <w:t>яя общеобразовательная школа № 56</w:t>
      </w:r>
      <w:r w:rsidR="00350684" w:rsidRPr="00350684">
        <w:rPr>
          <w:rFonts w:ascii="Times New Roman" w:hAnsi="Times New Roman"/>
          <w:b/>
          <w:sz w:val="28"/>
          <w:szCs w:val="28"/>
        </w:rPr>
        <w:t xml:space="preserve"> </w:t>
      </w:r>
      <w:r w:rsidR="00350684" w:rsidRPr="00350684">
        <w:rPr>
          <w:rFonts w:ascii="Times New Roman" w:hAnsi="Times New Roman"/>
          <w:sz w:val="28"/>
          <w:szCs w:val="28"/>
        </w:rPr>
        <w:t>с углубленным изучением отдельных предметов</w:t>
      </w:r>
      <w:r w:rsidR="00A866BA" w:rsidRPr="003426D5">
        <w:rPr>
          <w:rFonts w:ascii="Times New Roman" w:hAnsi="Times New Roman"/>
          <w:sz w:val="28"/>
          <w:szCs w:val="28"/>
        </w:rPr>
        <w:t xml:space="preserve">»  </w:t>
      </w:r>
      <w:r w:rsidR="00F856C1" w:rsidRPr="003426D5">
        <w:rPr>
          <w:rFonts w:ascii="Times New Roman" w:hAnsi="Times New Roman"/>
          <w:sz w:val="28"/>
          <w:szCs w:val="28"/>
        </w:rPr>
        <w:t>(далее – Учрежд</w:t>
      </w:r>
      <w:r w:rsidR="00A866BA" w:rsidRPr="003426D5">
        <w:rPr>
          <w:rFonts w:ascii="Times New Roman" w:hAnsi="Times New Roman"/>
          <w:sz w:val="28"/>
          <w:szCs w:val="28"/>
        </w:rPr>
        <w:t>ение) за  период 2016</w:t>
      </w:r>
      <w:r w:rsidR="003426D5">
        <w:rPr>
          <w:rFonts w:ascii="Times New Roman" w:hAnsi="Times New Roman"/>
          <w:sz w:val="28"/>
          <w:szCs w:val="28"/>
        </w:rPr>
        <w:t xml:space="preserve"> </w:t>
      </w:r>
      <w:r w:rsidR="00A866BA" w:rsidRPr="003426D5">
        <w:rPr>
          <w:rFonts w:ascii="Times New Roman" w:hAnsi="Times New Roman"/>
          <w:sz w:val="28"/>
          <w:szCs w:val="28"/>
        </w:rPr>
        <w:t>-2017 годы</w:t>
      </w:r>
      <w:r w:rsidR="0005007B" w:rsidRPr="003426D5">
        <w:rPr>
          <w:rFonts w:ascii="Times New Roman" w:hAnsi="Times New Roman" w:cs="Times New Roman"/>
          <w:sz w:val="28"/>
          <w:szCs w:val="28"/>
        </w:rPr>
        <w:t>.</w:t>
      </w:r>
    </w:p>
    <w:p w:rsidR="00F856C1" w:rsidRDefault="00812353" w:rsidP="00F85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6D5">
        <w:rPr>
          <w:rFonts w:ascii="Times New Roman" w:eastAsia="Calibri" w:hAnsi="Times New Roman" w:cs="Times New Roman"/>
          <w:sz w:val="28"/>
          <w:szCs w:val="28"/>
        </w:rPr>
        <w:t>Проверкой выявлено</w:t>
      </w:r>
      <w:r w:rsidR="00721E2E" w:rsidRPr="003426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04900" w:rsidRPr="00A43CAA" w:rsidRDefault="00A43CAA" w:rsidP="004049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CAA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404900" w:rsidRPr="00A43CAA">
        <w:rPr>
          <w:rFonts w:ascii="Times New Roman" w:hAnsi="Times New Roman" w:cs="Times New Roman"/>
          <w:bCs/>
          <w:sz w:val="28"/>
          <w:szCs w:val="28"/>
        </w:rPr>
        <w:t xml:space="preserve">Учреждением в проверяемом периоде не обеспечено результативное (эффективное) использование средств: </w:t>
      </w:r>
    </w:p>
    <w:p w:rsidR="00A43CAA" w:rsidRPr="00A43CAA" w:rsidRDefault="00A43CAA" w:rsidP="00A43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CAA">
        <w:rPr>
          <w:rFonts w:ascii="Times New Roman" w:hAnsi="Times New Roman" w:cs="Times New Roman"/>
          <w:bCs/>
          <w:sz w:val="28"/>
          <w:szCs w:val="28"/>
        </w:rPr>
        <w:t>в 2016 году от деятельности приносящей доход  уплачены пени по налогу на имущество организаций за 3 квартал 2015 года (</w:t>
      </w:r>
      <w:r w:rsidRPr="00A43CAA">
        <w:rPr>
          <w:rFonts w:ascii="Times New Roman" w:hAnsi="Times New Roman" w:cs="Times New Roman"/>
          <w:sz w:val="28"/>
          <w:szCs w:val="28"/>
        </w:rPr>
        <w:t>не соблюдение установленных сроков уплаты н</w:t>
      </w:r>
      <w:r w:rsidR="003E0E2F">
        <w:rPr>
          <w:rFonts w:ascii="Times New Roman" w:hAnsi="Times New Roman" w:cs="Times New Roman"/>
          <w:sz w:val="28"/>
          <w:szCs w:val="28"/>
        </w:rPr>
        <w:t>алога на имущество организаций),</w:t>
      </w:r>
      <w:r w:rsidRPr="00A43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CAA" w:rsidRPr="00A43CAA" w:rsidRDefault="00A43CAA" w:rsidP="00A43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01.01.2018 у Учреждения образовалась дебиторская задолженность в результате начисления заработной платы работнику за неотработанное 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43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уволившемуся</w:t>
      </w:r>
      <w:r w:rsidRPr="00A43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Учреждения 21.08.2017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A43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имеющему  долг по заработной плате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3CAA" w:rsidRDefault="00404900" w:rsidP="00F37487">
      <w:pPr>
        <w:pStyle w:val="20"/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A43CAA">
        <w:rPr>
          <w:b w:val="0"/>
          <w:sz w:val="28"/>
          <w:szCs w:val="28"/>
        </w:rPr>
        <w:t>) д</w:t>
      </w:r>
      <w:r w:rsidR="00A43CAA" w:rsidRPr="00A43CAA">
        <w:rPr>
          <w:b w:val="0"/>
          <w:sz w:val="28"/>
          <w:szCs w:val="28"/>
        </w:rPr>
        <w:t>иректору Учреждения произведена переплата премий за январь 2016 года,  за июль 2016 года,  за декабрь 2017 года;  не начислено премии за сентябрь 2016 года</w:t>
      </w:r>
      <w:r w:rsidR="00A43CAA">
        <w:rPr>
          <w:b w:val="0"/>
          <w:sz w:val="28"/>
          <w:szCs w:val="28"/>
        </w:rPr>
        <w:t>;</w:t>
      </w:r>
    </w:p>
    <w:p w:rsidR="00A43CAA" w:rsidRDefault="00404900" w:rsidP="00F37487">
      <w:pPr>
        <w:pStyle w:val="20"/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A43CAA" w:rsidRPr="00B560B1">
        <w:rPr>
          <w:b w:val="0"/>
          <w:sz w:val="28"/>
          <w:szCs w:val="28"/>
        </w:rPr>
        <w:t>) работникам Учреждения установлены стимулирующие доплаты на январь-декабрь 2016 года в отсутствие оценки результата деятельности работников  и решений комиссии по распределению</w:t>
      </w:r>
      <w:r w:rsidR="00A43CAA" w:rsidRPr="00B560B1">
        <w:rPr>
          <w:sz w:val="28"/>
          <w:szCs w:val="28"/>
        </w:rPr>
        <w:t xml:space="preserve"> </w:t>
      </w:r>
      <w:r w:rsidR="00A43CAA" w:rsidRPr="00B560B1">
        <w:rPr>
          <w:b w:val="0"/>
          <w:sz w:val="28"/>
          <w:szCs w:val="28"/>
        </w:rPr>
        <w:t>стимулирующей части фонда оплаты труда</w:t>
      </w:r>
      <w:r w:rsidR="00B560B1">
        <w:rPr>
          <w:b w:val="0"/>
          <w:sz w:val="28"/>
          <w:szCs w:val="28"/>
        </w:rPr>
        <w:t>;</w:t>
      </w:r>
    </w:p>
    <w:p w:rsidR="00404900" w:rsidRDefault="00404900" w:rsidP="0040490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в проверяемом периоде </w:t>
      </w:r>
      <w:r w:rsidRPr="00404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 при увольнении работников производился с задержкой</w:t>
      </w:r>
      <w:r w:rsidR="00667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Pr="004049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тоже время допускалась  выплата причитающегося работникам</w:t>
      </w:r>
      <w:r w:rsidRPr="00D721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расчета раньше</w:t>
      </w:r>
      <w:r w:rsidRPr="00D721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увольнения;</w:t>
      </w:r>
    </w:p>
    <w:p w:rsidR="00667257" w:rsidRPr="00667257" w:rsidRDefault="00667257" w:rsidP="00667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9F6635">
        <w:rPr>
          <w:rFonts w:ascii="Times New Roman" w:hAnsi="Times New Roman"/>
          <w:sz w:val="28"/>
          <w:szCs w:val="28"/>
        </w:rPr>
        <w:t>фактическая учебная нагрузка заместителей директора Учреждения согласно табелям учета рабочего времени, тарификационным спискам  на 2016-2017 учебный год и 2017-2018 учебный год  составила  более 300 часов в год</w:t>
      </w:r>
      <w:r>
        <w:rPr>
          <w:rFonts w:ascii="Times New Roman" w:hAnsi="Times New Roman"/>
          <w:sz w:val="28"/>
          <w:szCs w:val="28"/>
        </w:rPr>
        <w:t>;</w:t>
      </w:r>
    </w:p>
    <w:p w:rsidR="00404900" w:rsidRPr="00404900" w:rsidRDefault="00667257" w:rsidP="00404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4900">
        <w:rPr>
          <w:rFonts w:ascii="Times New Roman" w:hAnsi="Times New Roman" w:cs="Times New Roman"/>
          <w:sz w:val="28"/>
          <w:szCs w:val="28"/>
        </w:rPr>
        <w:t xml:space="preserve">) </w:t>
      </w:r>
      <w:r w:rsidR="00404900" w:rsidRPr="00404900">
        <w:rPr>
          <w:rFonts w:ascii="Times New Roman" w:hAnsi="Times New Roman" w:cs="Times New Roman"/>
          <w:sz w:val="28"/>
          <w:szCs w:val="28"/>
        </w:rPr>
        <w:t>не заключены трудовые договоры</w:t>
      </w:r>
      <w:r w:rsidR="00404900">
        <w:rPr>
          <w:rFonts w:ascii="Times New Roman" w:hAnsi="Times New Roman" w:cs="Times New Roman"/>
          <w:sz w:val="28"/>
          <w:szCs w:val="28"/>
        </w:rPr>
        <w:t xml:space="preserve"> с </w:t>
      </w:r>
      <w:r w:rsidR="008D1503">
        <w:rPr>
          <w:rFonts w:ascii="Times New Roman" w:hAnsi="Times New Roman" w:cs="Times New Roman"/>
          <w:sz w:val="28"/>
          <w:szCs w:val="28"/>
        </w:rPr>
        <w:t>инженерами</w:t>
      </w:r>
      <w:r w:rsidR="00404900" w:rsidRPr="00404900">
        <w:rPr>
          <w:rFonts w:ascii="Times New Roman" w:hAnsi="Times New Roman" w:cs="Times New Roman"/>
          <w:sz w:val="28"/>
          <w:szCs w:val="28"/>
        </w:rPr>
        <w:t xml:space="preserve">,  специалистом по кадрам. Прием работников в Учреждение осуществлен в отсутствие  документа, определяющего задачи, квалификационные требования, функции, права, обязанности, ответственность работников (должностные инструкции  отсутствуют); </w:t>
      </w:r>
    </w:p>
    <w:p w:rsidR="00404900" w:rsidRPr="00667257" w:rsidRDefault="00667257" w:rsidP="0066725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04900" w:rsidRPr="00404900">
        <w:rPr>
          <w:rFonts w:ascii="Times New Roman" w:hAnsi="Times New Roman" w:cs="Times New Roman"/>
          <w:sz w:val="28"/>
          <w:szCs w:val="28"/>
        </w:rPr>
        <w:t>в проверяемом периоде к занятию педагогической деятельности были допущены лица, уровень образования которых</w:t>
      </w:r>
      <w:r w:rsidR="00404900" w:rsidRPr="00404900">
        <w:rPr>
          <w:rFonts w:ascii="Times New Roman" w:hAnsi="Times New Roman" w:cs="Times New Roman"/>
        </w:rPr>
        <w:t xml:space="preserve"> </w:t>
      </w:r>
      <w:r w:rsidR="00404900" w:rsidRPr="00404900">
        <w:rPr>
          <w:rFonts w:ascii="Times New Roman" w:hAnsi="Times New Roman" w:cs="Times New Roman"/>
          <w:sz w:val="28"/>
          <w:szCs w:val="28"/>
        </w:rPr>
        <w:t xml:space="preserve">не соответствует требованиям, предъявляемым  </w:t>
      </w:r>
      <w:r>
        <w:rPr>
          <w:rFonts w:ascii="Times New Roman" w:hAnsi="Times New Roman"/>
          <w:sz w:val="28"/>
          <w:szCs w:val="28"/>
        </w:rPr>
        <w:t>Единым квалификационным справочником должностей руководителей, специалистов, служащих и должными инструкциями</w:t>
      </w:r>
      <w:r w:rsidR="003E0E2F">
        <w:rPr>
          <w:rFonts w:ascii="Times New Roman" w:hAnsi="Times New Roman" w:cs="Times New Roman"/>
          <w:sz w:val="28"/>
          <w:szCs w:val="28"/>
        </w:rPr>
        <w:t>;</w:t>
      </w:r>
    </w:p>
    <w:p w:rsidR="005A29F4" w:rsidRDefault="00667257" w:rsidP="00F37487">
      <w:pPr>
        <w:pStyle w:val="20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A43CAA" w:rsidRPr="00B560B1">
        <w:rPr>
          <w:b w:val="0"/>
          <w:sz w:val="28"/>
          <w:szCs w:val="28"/>
        </w:rPr>
        <w:t xml:space="preserve">) </w:t>
      </w:r>
      <w:r w:rsidRPr="005A29F4">
        <w:rPr>
          <w:b w:val="0"/>
          <w:sz w:val="28"/>
          <w:szCs w:val="28"/>
        </w:rPr>
        <w:t xml:space="preserve">Учреждение осуществляло закуп одноименных услуг </w:t>
      </w:r>
      <w:r w:rsidR="005A29F4" w:rsidRPr="005A29F4">
        <w:rPr>
          <w:b w:val="0"/>
          <w:sz w:val="28"/>
          <w:szCs w:val="28"/>
        </w:rPr>
        <w:t xml:space="preserve">(организация горячего питания учащимся) </w:t>
      </w:r>
      <w:r w:rsidRPr="005A29F4">
        <w:rPr>
          <w:b w:val="0"/>
          <w:sz w:val="28"/>
          <w:szCs w:val="28"/>
        </w:rPr>
        <w:t>в течение непродолжительного периода времени  стоимостью не более 100 000 руб. у единственного поставщика в отсутствие данного основания  в положении о закупке</w:t>
      </w:r>
      <w:r w:rsidR="003E0E2F">
        <w:rPr>
          <w:b w:val="0"/>
          <w:sz w:val="28"/>
          <w:szCs w:val="28"/>
        </w:rPr>
        <w:t>;</w:t>
      </w:r>
      <w:r w:rsidR="005A29F4">
        <w:rPr>
          <w:sz w:val="28"/>
          <w:szCs w:val="28"/>
        </w:rPr>
        <w:t xml:space="preserve"> </w:t>
      </w:r>
    </w:p>
    <w:p w:rsidR="00A43CAA" w:rsidRPr="00B560B1" w:rsidRDefault="005A29F4" w:rsidP="00F37487">
      <w:pPr>
        <w:pStyle w:val="20"/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  <w:r w:rsidRPr="005A29F4">
        <w:rPr>
          <w:b w:val="0"/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="000E07BA" w:rsidRPr="005A29F4">
        <w:rPr>
          <w:b w:val="0"/>
          <w:sz w:val="28"/>
          <w:szCs w:val="28"/>
        </w:rPr>
        <w:t>Учреждение</w:t>
      </w:r>
      <w:r w:rsidR="000E07BA">
        <w:rPr>
          <w:b w:val="0"/>
          <w:sz w:val="28"/>
          <w:szCs w:val="28"/>
        </w:rPr>
        <w:t>м</w:t>
      </w:r>
      <w:r w:rsidR="000E07B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>допущено</w:t>
      </w:r>
      <w:r w:rsidR="00A43CAA" w:rsidRPr="00B560B1">
        <w:rPr>
          <w:b w:val="0"/>
          <w:color w:val="000000"/>
          <w:sz w:val="28"/>
          <w:szCs w:val="28"/>
          <w:shd w:val="clear" w:color="auto" w:fill="FFFFFF"/>
        </w:rPr>
        <w:t xml:space="preserve"> завышение оплаты  за  оказанные услуги по </w:t>
      </w:r>
      <w:r w:rsidR="00A43CAA" w:rsidRPr="00B560B1">
        <w:rPr>
          <w:b w:val="0"/>
          <w:color w:val="000000"/>
          <w:sz w:val="28"/>
          <w:szCs w:val="28"/>
          <w:shd w:val="clear" w:color="auto" w:fill="FFFFFF"/>
        </w:rPr>
        <w:lastRenderedPageBreak/>
        <w:t xml:space="preserve">организации </w:t>
      </w:r>
      <w:r w:rsidR="00A43CAA" w:rsidRPr="00B560B1">
        <w:rPr>
          <w:b w:val="0"/>
          <w:sz w:val="28"/>
          <w:szCs w:val="28"/>
        </w:rPr>
        <w:t>горячего питания ИП Упоров О.Г.</w:t>
      </w:r>
      <w:r w:rsidR="00667257">
        <w:rPr>
          <w:b w:val="0"/>
          <w:sz w:val="28"/>
          <w:szCs w:val="28"/>
        </w:rPr>
        <w:t xml:space="preserve"> </w:t>
      </w:r>
      <w:r w:rsidR="00667257" w:rsidRPr="00667257">
        <w:rPr>
          <w:rFonts w:eastAsia="Calibri"/>
          <w:b w:val="0"/>
          <w:sz w:val="28"/>
          <w:szCs w:val="28"/>
          <w:lang w:eastAsia="en-US"/>
        </w:rPr>
        <w:t>Систематически нарушались сроки оплаты услуг, установленные условиями договоров</w:t>
      </w:r>
      <w:r w:rsidR="00A43CAA" w:rsidRPr="00B560B1">
        <w:rPr>
          <w:b w:val="0"/>
          <w:sz w:val="28"/>
          <w:szCs w:val="28"/>
        </w:rPr>
        <w:t>;</w:t>
      </w:r>
    </w:p>
    <w:p w:rsidR="00A43CAA" w:rsidRDefault="003E0E2F" w:rsidP="005A2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43CAA" w:rsidRPr="00B560B1">
        <w:rPr>
          <w:rFonts w:ascii="Times New Roman" w:hAnsi="Times New Roman" w:cs="Times New Roman"/>
          <w:sz w:val="28"/>
          <w:szCs w:val="28"/>
        </w:rPr>
        <w:t>)</w:t>
      </w:r>
      <w:r w:rsidR="00A43CAA" w:rsidRPr="00B560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07BA">
        <w:rPr>
          <w:rFonts w:ascii="Times New Roman" w:hAnsi="Times New Roman" w:cs="Times New Roman"/>
          <w:sz w:val="28"/>
          <w:szCs w:val="28"/>
        </w:rPr>
        <w:t>в проверяемом периоде заключались</w:t>
      </w:r>
      <w:r w:rsidR="005A29F4">
        <w:rPr>
          <w:rFonts w:ascii="Times New Roman" w:hAnsi="Times New Roman" w:cs="Times New Roman"/>
          <w:sz w:val="28"/>
          <w:szCs w:val="28"/>
        </w:rPr>
        <w:t xml:space="preserve">    договоры,</w:t>
      </w:r>
      <w:r w:rsidR="00A43CAA" w:rsidRPr="00B560B1">
        <w:rPr>
          <w:rFonts w:ascii="Times New Roman" w:hAnsi="Times New Roman" w:cs="Times New Roman"/>
          <w:sz w:val="28"/>
          <w:szCs w:val="28"/>
        </w:rPr>
        <w:t xml:space="preserve">   </w:t>
      </w:r>
      <w:r w:rsidR="005A29F4">
        <w:rPr>
          <w:rFonts w:ascii="Times New Roman" w:hAnsi="Times New Roman" w:cs="Times New Roman"/>
          <w:sz w:val="28"/>
          <w:szCs w:val="28"/>
        </w:rPr>
        <w:t>предмет</w:t>
      </w:r>
      <w:r w:rsidR="00A43CAA" w:rsidRPr="00B560B1">
        <w:rPr>
          <w:rFonts w:ascii="Times New Roman" w:hAnsi="Times New Roman" w:cs="Times New Roman"/>
          <w:sz w:val="28"/>
          <w:szCs w:val="28"/>
        </w:rPr>
        <w:t xml:space="preserve">   </w:t>
      </w:r>
      <w:r w:rsidR="005A29F4">
        <w:rPr>
          <w:rFonts w:ascii="Times New Roman" w:hAnsi="Times New Roman" w:cs="Times New Roman"/>
          <w:sz w:val="28"/>
          <w:szCs w:val="28"/>
        </w:rPr>
        <w:t>которых</w:t>
      </w:r>
      <w:r w:rsidR="00A43CAA" w:rsidRPr="00B560B1">
        <w:rPr>
          <w:rFonts w:ascii="Times New Roman" w:hAnsi="Times New Roman" w:cs="Times New Roman"/>
          <w:sz w:val="28"/>
          <w:szCs w:val="28"/>
        </w:rPr>
        <w:t xml:space="preserve"> не позволяет определить содержание и результат выполненной работы (</w:t>
      </w:r>
      <w:r w:rsidR="005A29F4">
        <w:rPr>
          <w:rFonts w:ascii="Times New Roman" w:hAnsi="Times New Roman" w:cs="Times New Roman"/>
          <w:sz w:val="28"/>
          <w:szCs w:val="28"/>
        </w:rPr>
        <w:t>отсутствует</w:t>
      </w:r>
      <w:r w:rsidR="00A43CAA" w:rsidRPr="00B560B1">
        <w:rPr>
          <w:rFonts w:ascii="Times New Roman" w:hAnsi="Times New Roman" w:cs="Times New Roman"/>
          <w:sz w:val="28"/>
          <w:szCs w:val="28"/>
        </w:rPr>
        <w:t xml:space="preserve"> конкретный объект (помещение) в отношении которого должны быть оказаны услуги)</w:t>
      </w:r>
      <w:r w:rsidR="005A29F4">
        <w:rPr>
          <w:rFonts w:ascii="Times New Roman" w:hAnsi="Times New Roman" w:cs="Times New Roman"/>
          <w:sz w:val="28"/>
          <w:szCs w:val="28"/>
        </w:rPr>
        <w:t>.</w:t>
      </w:r>
    </w:p>
    <w:p w:rsidR="00A22CF7" w:rsidRPr="0055151D" w:rsidRDefault="00721E2E" w:rsidP="00F37487">
      <w:pPr>
        <w:pStyle w:val="20"/>
        <w:shd w:val="clear" w:color="auto" w:fill="auto"/>
        <w:spacing w:line="322" w:lineRule="exact"/>
        <w:ind w:firstLine="709"/>
        <w:jc w:val="both"/>
        <w:rPr>
          <w:b w:val="0"/>
          <w:sz w:val="28"/>
          <w:szCs w:val="28"/>
        </w:rPr>
      </w:pPr>
      <w:r w:rsidRPr="0055151D">
        <w:rPr>
          <w:b w:val="0"/>
          <w:sz w:val="28"/>
          <w:szCs w:val="28"/>
        </w:rPr>
        <w:t xml:space="preserve">Результаты проверки доведены до сведения главы </w:t>
      </w:r>
      <w:r w:rsidRPr="0055151D">
        <w:rPr>
          <w:rFonts w:eastAsia="Calibri"/>
          <w:b w:val="0"/>
          <w:sz w:val="28"/>
          <w:szCs w:val="28"/>
        </w:rPr>
        <w:t>Артемовского городского округа</w:t>
      </w:r>
      <w:r w:rsidR="00F37487" w:rsidRPr="0055151D">
        <w:rPr>
          <w:rFonts w:eastAsia="Calibri"/>
          <w:b w:val="0"/>
          <w:sz w:val="28"/>
          <w:szCs w:val="28"/>
        </w:rPr>
        <w:t xml:space="preserve">, </w:t>
      </w:r>
      <w:r w:rsidR="00F66DA9" w:rsidRPr="0055151D">
        <w:rPr>
          <w:rFonts w:eastAsia="Calibri"/>
          <w:b w:val="0"/>
          <w:sz w:val="28"/>
          <w:szCs w:val="28"/>
        </w:rPr>
        <w:t xml:space="preserve">Управления образования </w:t>
      </w:r>
      <w:r w:rsidR="00A067DD" w:rsidRPr="0055151D">
        <w:rPr>
          <w:rFonts w:eastAsia="Calibri"/>
          <w:b w:val="0"/>
          <w:sz w:val="28"/>
          <w:szCs w:val="28"/>
        </w:rPr>
        <w:t xml:space="preserve"> А</w:t>
      </w:r>
      <w:r w:rsidR="00F37487" w:rsidRPr="0055151D">
        <w:rPr>
          <w:rFonts w:eastAsia="Calibri"/>
          <w:b w:val="0"/>
          <w:sz w:val="28"/>
          <w:szCs w:val="28"/>
        </w:rPr>
        <w:t xml:space="preserve">ртемовского городского округа, </w:t>
      </w:r>
      <w:r w:rsidR="00F37487" w:rsidRPr="0055151D">
        <w:rPr>
          <w:b w:val="0"/>
          <w:sz w:val="28"/>
          <w:szCs w:val="28"/>
        </w:rPr>
        <w:t>осуществляющего функции и полномочия учредителя</w:t>
      </w:r>
      <w:r w:rsidR="006D3726" w:rsidRPr="0055151D">
        <w:rPr>
          <w:b w:val="0"/>
          <w:sz w:val="28"/>
          <w:szCs w:val="28"/>
        </w:rPr>
        <w:t xml:space="preserve">, Муниципального казенного учреждения Артемовского городского округа «Центр обеспечения деятельности системы образования», </w:t>
      </w:r>
      <w:r w:rsidR="0055151D" w:rsidRPr="0055151D">
        <w:rPr>
          <w:b w:val="0"/>
          <w:sz w:val="28"/>
          <w:szCs w:val="28"/>
        </w:rPr>
        <w:t>осуществляющего бухгалтерское обслуживание Учреждения</w:t>
      </w:r>
      <w:r w:rsidRPr="0055151D">
        <w:rPr>
          <w:b w:val="0"/>
          <w:sz w:val="28"/>
          <w:szCs w:val="28"/>
        </w:rPr>
        <w:t xml:space="preserve">. </w:t>
      </w:r>
      <w:r w:rsidR="00F37487" w:rsidRPr="0055151D">
        <w:rPr>
          <w:b w:val="0"/>
          <w:sz w:val="28"/>
          <w:szCs w:val="28"/>
        </w:rPr>
        <w:t xml:space="preserve"> </w:t>
      </w:r>
      <w:r w:rsidR="00172D37" w:rsidRPr="0055151D">
        <w:rPr>
          <w:b w:val="0"/>
          <w:sz w:val="28"/>
          <w:szCs w:val="28"/>
        </w:rPr>
        <w:t xml:space="preserve">Копия акта </w:t>
      </w:r>
      <w:r w:rsidR="008F582E" w:rsidRPr="0055151D">
        <w:rPr>
          <w:b w:val="0"/>
          <w:sz w:val="28"/>
          <w:szCs w:val="28"/>
        </w:rPr>
        <w:t>проверки направлена</w:t>
      </w:r>
      <w:r w:rsidRPr="0055151D">
        <w:rPr>
          <w:b w:val="0"/>
          <w:sz w:val="28"/>
          <w:szCs w:val="28"/>
        </w:rPr>
        <w:t xml:space="preserve"> в Артемовскую городскую прокуратуру.</w:t>
      </w:r>
    </w:p>
    <w:p w:rsidR="00AA5D22" w:rsidRDefault="00AA5D22" w:rsidP="00A1149A">
      <w:pPr>
        <w:pStyle w:val="ConsPlusNormal"/>
        <w:jc w:val="both"/>
      </w:pPr>
    </w:p>
    <w:p w:rsidR="003E0E2F" w:rsidRPr="0055151D" w:rsidRDefault="003E0E2F" w:rsidP="00A1149A">
      <w:pPr>
        <w:pStyle w:val="ConsPlusNormal"/>
        <w:jc w:val="both"/>
      </w:pPr>
    </w:p>
    <w:p w:rsidR="00A22CF7" w:rsidRPr="0055151D" w:rsidRDefault="00706215" w:rsidP="00A22CF7">
      <w:pPr>
        <w:pStyle w:val="21"/>
        <w:spacing w:line="240" w:lineRule="auto"/>
        <w:ind w:firstLine="0"/>
        <w:rPr>
          <w:szCs w:val="28"/>
        </w:rPr>
      </w:pPr>
      <w:r w:rsidRPr="0055151D">
        <w:rPr>
          <w:szCs w:val="28"/>
        </w:rPr>
        <w:t>И.о. заместителя</w:t>
      </w:r>
      <w:r w:rsidR="00A22CF7" w:rsidRPr="0055151D">
        <w:rPr>
          <w:szCs w:val="28"/>
        </w:rPr>
        <w:t xml:space="preserve"> главы Администрации - </w:t>
      </w:r>
    </w:p>
    <w:p w:rsidR="00A22CF7" w:rsidRPr="0055151D" w:rsidRDefault="00A22CF7" w:rsidP="00A22CF7">
      <w:pPr>
        <w:pStyle w:val="21"/>
        <w:ind w:firstLine="0"/>
        <w:rPr>
          <w:szCs w:val="28"/>
        </w:rPr>
      </w:pPr>
      <w:r w:rsidRPr="0055151D">
        <w:rPr>
          <w:szCs w:val="28"/>
        </w:rPr>
        <w:t>начальник</w:t>
      </w:r>
      <w:r w:rsidR="00706215" w:rsidRPr="0055151D">
        <w:rPr>
          <w:szCs w:val="28"/>
        </w:rPr>
        <w:t>а</w:t>
      </w:r>
      <w:r w:rsidRPr="0055151D">
        <w:rPr>
          <w:szCs w:val="28"/>
        </w:rPr>
        <w:t xml:space="preserve"> Финансового управления</w:t>
      </w:r>
      <w:r w:rsidRPr="0055151D">
        <w:rPr>
          <w:szCs w:val="28"/>
        </w:rPr>
        <w:tab/>
        <w:t xml:space="preserve">                   </w:t>
      </w:r>
      <w:r w:rsidR="0055151D">
        <w:rPr>
          <w:szCs w:val="28"/>
        </w:rPr>
        <w:t xml:space="preserve">     </w:t>
      </w:r>
      <w:r w:rsidR="00706215" w:rsidRPr="0055151D">
        <w:rPr>
          <w:szCs w:val="28"/>
        </w:rPr>
        <w:t xml:space="preserve">                     Н.Н. </w:t>
      </w:r>
      <w:proofErr w:type="spellStart"/>
      <w:r w:rsidR="00706215" w:rsidRPr="0055151D">
        <w:rPr>
          <w:szCs w:val="28"/>
        </w:rPr>
        <w:t>Шиленко</w:t>
      </w:r>
      <w:proofErr w:type="spellEnd"/>
      <w:r w:rsidR="00706215" w:rsidRPr="0055151D">
        <w:rPr>
          <w:szCs w:val="28"/>
        </w:rPr>
        <w:t xml:space="preserve">   </w:t>
      </w:r>
      <w:r w:rsidRPr="0055151D">
        <w:rPr>
          <w:szCs w:val="28"/>
        </w:rPr>
        <w:t xml:space="preserve">                          </w:t>
      </w:r>
      <w:r w:rsidR="0068306D" w:rsidRPr="0055151D">
        <w:rPr>
          <w:szCs w:val="28"/>
        </w:rPr>
        <w:t xml:space="preserve">           </w:t>
      </w:r>
      <w:r w:rsidR="00706215" w:rsidRPr="0055151D">
        <w:rPr>
          <w:szCs w:val="28"/>
        </w:rPr>
        <w:t xml:space="preserve"> 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B62B73">
      <w:headerReference w:type="default" r:id="rId8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E2F" w:rsidRDefault="003E0E2F" w:rsidP="00870828">
      <w:pPr>
        <w:spacing w:after="0" w:line="240" w:lineRule="auto"/>
      </w:pPr>
      <w:r>
        <w:separator/>
      </w:r>
    </w:p>
  </w:endnote>
  <w:endnote w:type="continuationSeparator" w:id="1">
    <w:p w:rsidR="003E0E2F" w:rsidRDefault="003E0E2F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E2F" w:rsidRDefault="003E0E2F" w:rsidP="00870828">
      <w:pPr>
        <w:spacing w:after="0" w:line="240" w:lineRule="auto"/>
      </w:pPr>
      <w:r>
        <w:separator/>
      </w:r>
    </w:p>
  </w:footnote>
  <w:footnote w:type="continuationSeparator" w:id="1">
    <w:p w:rsidR="003E0E2F" w:rsidRDefault="003E0E2F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1204"/>
      <w:docPartObj>
        <w:docPartGallery w:val="Page Numbers (Top of Page)"/>
        <w:docPartUnique/>
      </w:docPartObj>
    </w:sdtPr>
    <w:sdtContent>
      <w:p w:rsidR="003E0E2F" w:rsidRDefault="00432401">
        <w:pPr>
          <w:pStyle w:val="a5"/>
          <w:jc w:val="center"/>
        </w:pPr>
        <w:fldSimple w:instr=" PAGE   \* MERGEFORMAT ">
          <w:r w:rsidR="00241A37">
            <w:rPr>
              <w:noProof/>
            </w:rPr>
            <w:t>2</w:t>
          </w:r>
        </w:fldSimple>
      </w:p>
    </w:sdtContent>
  </w:sdt>
  <w:p w:rsidR="003E0E2F" w:rsidRDefault="003E0E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B7C"/>
    <w:rsid w:val="0004173E"/>
    <w:rsid w:val="0005007B"/>
    <w:rsid w:val="00051C84"/>
    <w:rsid w:val="000A05F0"/>
    <w:rsid w:val="000C5BD3"/>
    <w:rsid w:val="000D6725"/>
    <w:rsid w:val="000E07BA"/>
    <w:rsid w:val="001005A8"/>
    <w:rsid w:val="00172D37"/>
    <w:rsid w:val="00173E68"/>
    <w:rsid w:val="00183B16"/>
    <w:rsid w:val="001A417D"/>
    <w:rsid w:val="001F004F"/>
    <w:rsid w:val="0023084A"/>
    <w:rsid w:val="00241A37"/>
    <w:rsid w:val="002E4C0E"/>
    <w:rsid w:val="003426D5"/>
    <w:rsid w:val="00350684"/>
    <w:rsid w:val="003678EF"/>
    <w:rsid w:val="00382378"/>
    <w:rsid w:val="003E0E2F"/>
    <w:rsid w:val="004037E3"/>
    <w:rsid w:val="00404900"/>
    <w:rsid w:val="00410C28"/>
    <w:rsid w:val="00431F49"/>
    <w:rsid w:val="00432401"/>
    <w:rsid w:val="004C32B5"/>
    <w:rsid w:val="0055151D"/>
    <w:rsid w:val="00551D0F"/>
    <w:rsid w:val="005544EE"/>
    <w:rsid w:val="00576306"/>
    <w:rsid w:val="005A29F4"/>
    <w:rsid w:val="005E0497"/>
    <w:rsid w:val="005F62F3"/>
    <w:rsid w:val="005F6E0D"/>
    <w:rsid w:val="00614B7C"/>
    <w:rsid w:val="006314BA"/>
    <w:rsid w:val="006473F6"/>
    <w:rsid w:val="00667257"/>
    <w:rsid w:val="0068306D"/>
    <w:rsid w:val="006D3726"/>
    <w:rsid w:val="00706215"/>
    <w:rsid w:val="00721E2E"/>
    <w:rsid w:val="00785EC9"/>
    <w:rsid w:val="007F0117"/>
    <w:rsid w:val="00812353"/>
    <w:rsid w:val="008342C8"/>
    <w:rsid w:val="00870828"/>
    <w:rsid w:val="008D1503"/>
    <w:rsid w:val="008F582E"/>
    <w:rsid w:val="00957301"/>
    <w:rsid w:val="00980020"/>
    <w:rsid w:val="00990664"/>
    <w:rsid w:val="009F1A75"/>
    <w:rsid w:val="00A067DD"/>
    <w:rsid w:val="00A1149A"/>
    <w:rsid w:val="00A22CF7"/>
    <w:rsid w:val="00A304FC"/>
    <w:rsid w:val="00A43CAA"/>
    <w:rsid w:val="00A866BA"/>
    <w:rsid w:val="00AA5D22"/>
    <w:rsid w:val="00AE1B93"/>
    <w:rsid w:val="00B47AE3"/>
    <w:rsid w:val="00B55305"/>
    <w:rsid w:val="00B560B1"/>
    <w:rsid w:val="00B56FDD"/>
    <w:rsid w:val="00B62B73"/>
    <w:rsid w:val="00B872B0"/>
    <w:rsid w:val="00BA7B4B"/>
    <w:rsid w:val="00BB3A2E"/>
    <w:rsid w:val="00BC4F4F"/>
    <w:rsid w:val="00BF39D0"/>
    <w:rsid w:val="00C15A36"/>
    <w:rsid w:val="00C44E8B"/>
    <w:rsid w:val="00C50652"/>
    <w:rsid w:val="00C77A36"/>
    <w:rsid w:val="00CB24A8"/>
    <w:rsid w:val="00CD1703"/>
    <w:rsid w:val="00CD34E6"/>
    <w:rsid w:val="00D049A5"/>
    <w:rsid w:val="00D055D7"/>
    <w:rsid w:val="00D30824"/>
    <w:rsid w:val="00D50200"/>
    <w:rsid w:val="00D84DC9"/>
    <w:rsid w:val="00DD0F4D"/>
    <w:rsid w:val="00E03421"/>
    <w:rsid w:val="00E119B1"/>
    <w:rsid w:val="00E35518"/>
    <w:rsid w:val="00E57C49"/>
    <w:rsid w:val="00E84289"/>
    <w:rsid w:val="00ED3E1E"/>
    <w:rsid w:val="00EF5DF8"/>
    <w:rsid w:val="00F37487"/>
    <w:rsid w:val="00F56811"/>
    <w:rsid w:val="00F66DA9"/>
    <w:rsid w:val="00F856C1"/>
    <w:rsid w:val="00FA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B45B-9D26-410F-9C69-F22C640E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Наталья Шиленко</cp:lastModifiedBy>
  <cp:revision>6</cp:revision>
  <cp:lastPrinted>2018-08-09T11:28:00Z</cp:lastPrinted>
  <dcterms:created xsi:type="dcterms:W3CDTF">2018-08-09T10:09:00Z</dcterms:created>
  <dcterms:modified xsi:type="dcterms:W3CDTF">2018-08-13T11:17:00Z</dcterms:modified>
</cp:coreProperties>
</file>