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B" w:rsidRPr="00614B2A" w:rsidRDefault="00310BBB" w:rsidP="00614B2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Приложение</w:t>
      </w:r>
    </w:p>
    <w:p w:rsidR="00310BBB" w:rsidRPr="00614B2A" w:rsidRDefault="00310BBB" w:rsidP="00614B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0BBB" w:rsidRPr="00614B2A" w:rsidRDefault="00310BBB" w:rsidP="00614B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10BBB" w:rsidRPr="00614B2A" w:rsidRDefault="00310BBB" w:rsidP="00614B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от </w:t>
      </w:r>
      <w:r w:rsidR="00614B2A">
        <w:rPr>
          <w:rFonts w:ascii="Times New Roman" w:hAnsi="Times New Roman" w:cs="Times New Roman"/>
          <w:sz w:val="28"/>
          <w:szCs w:val="28"/>
        </w:rPr>
        <w:t>_______________</w:t>
      </w:r>
      <w:r w:rsidRPr="00614B2A">
        <w:rPr>
          <w:rFonts w:ascii="Times New Roman" w:hAnsi="Times New Roman" w:cs="Times New Roman"/>
          <w:sz w:val="28"/>
          <w:szCs w:val="28"/>
        </w:rPr>
        <w:t xml:space="preserve"> </w:t>
      </w:r>
      <w:r w:rsidR="00614B2A">
        <w:rPr>
          <w:rFonts w:ascii="Times New Roman" w:hAnsi="Times New Roman" w:cs="Times New Roman"/>
          <w:sz w:val="28"/>
          <w:szCs w:val="28"/>
        </w:rPr>
        <w:t>№</w:t>
      </w:r>
      <w:r w:rsidRPr="00614B2A">
        <w:rPr>
          <w:rFonts w:ascii="Times New Roman" w:hAnsi="Times New Roman" w:cs="Times New Roman"/>
          <w:sz w:val="28"/>
          <w:szCs w:val="28"/>
        </w:rPr>
        <w:t xml:space="preserve"> </w:t>
      </w:r>
      <w:r w:rsidR="00614B2A">
        <w:rPr>
          <w:rFonts w:ascii="Times New Roman" w:hAnsi="Times New Roman" w:cs="Times New Roman"/>
          <w:sz w:val="28"/>
          <w:szCs w:val="28"/>
        </w:rPr>
        <w:t>________</w:t>
      </w:r>
    </w:p>
    <w:p w:rsidR="00310BBB" w:rsidRPr="00614B2A" w:rsidRDefault="00310BBB" w:rsidP="00614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2A" w:rsidRPr="00EF0F1F" w:rsidRDefault="00EF0F1F" w:rsidP="00614B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EF0F1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0F1F">
        <w:rPr>
          <w:rFonts w:ascii="Times New Roman" w:hAnsi="Times New Roman" w:cs="Times New Roman"/>
          <w:sz w:val="28"/>
          <w:szCs w:val="28"/>
        </w:rPr>
        <w:t>ризнание молодых семей уч</w:t>
      </w:r>
      <w:r>
        <w:rPr>
          <w:rFonts w:ascii="Times New Roman" w:hAnsi="Times New Roman" w:cs="Times New Roman"/>
          <w:sz w:val="28"/>
          <w:szCs w:val="28"/>
        </w:rPr>
        <w:t>астниками основного мероприятия «О</w:t>
      </w:r>
      <w:r w:rsidRPr="00EF0F1F"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>
        <w:rPr>
          <w:rFonts w:ascii="Times New Roman" w:hAnsi="Times New Roman" w:cs="Times New Roman"/>
          <w:sz w:val="28"/>
          <w:szCs w:val="28"/>
        </w:rPr>
        <w:t>» государственной программы Р</w:t>
      </w:r>
      <w:r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Pr="00EF0F1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4B2A" w:rsidRDefault="00614B2A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7D5D" w:rsidRPr="00010E0F" w:rsidRDefault="00C17D5D" w:rsidP="00C17D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1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17D5D" w:rsidRPr="0089218C" w:rsidRDefault="00C17D5D" w:rsidP="00C17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5D" w:rsidRPr="00B969E6" w:rsidRDefault="00C17D5D" w:rsidP="00C17D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1. 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969E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C17D5D" w:rsidRDefault="00C17D5D" w:rsidP="00C17D5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17D5D" w:rsidRDefault="00C17D5D" w:rsidP="00C17D5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F0F1F" w:rsidRPr="00EF0F1F">
        <w:rPr>
          <w:rFonts w:ascii="Times New Roman" w:hAnsi="Times New Roman" w:cs="Times New Roman"/>
          <w:sz w:val="28"/>
          <w:szCs w:val="28"/>
        </w:rPr>
        <w:t>«</w:t>
      </w:r>
      <w:r w:rsidR="00EF0F1F">
        <w:rPr>
          <w:rFonts w:ascii="Times New Roman" w:hAnsi="Times New Roman" w:cs="Times New Roman"/>
          <w:sz w:val="28"/>
          <w:szCs w:val="28"/>
        </w:rPr>
        <w:t>П</w:t>
      </w:r>
      <w:r w:rsidR="00EF0F1F" w:rsidRPr="00EF0F1F">
        <w:rPr>
          <w:rFonts w:ascii="Times New Roman" w:hAnsi="Times New Roman" w:cs="Times New Roman"/>
          <w:sz w:val="28"/>
          <w:szCs w:val="28"/>
        </w:rPr>
        <w:t>ризнание молодых семей уч</w:t>
      </w:r>
      <w:r w:rsidR="00EF0F1F">
        <w:rPr>
          <w:rFonts w:ascii="Times New Roman" w:hAnsi="Times New Roman" w:cs="Times New Roman"/>
          <w:sz w:val="28"/>
          <w:szCs w:val="28"/>
        </w:rPr>
        <w:t>астниками основного мероприятия «О</w:t>
      </w:r>
      <w:r w:rsidR="00EF0F1F" w:rsidRPr="00EF0F1F"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EF0F1F">
        <w:rPr>
          <w:rFonts w:ascii="Times New Roman" w:hAnsi="Times New Roman" w:cs="Times New Roman"/>
          <w:sz w:val="28"/>
          <w:szCs w:val="28"/>
        </w:rPr>
        <w:t>» государственной программы Р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0F1F">
        <w:rPr>
          <w:rFonts w:ascii="Times New Roman" w:hAnsi="Times New Roman" w:cs="Times New Roman"/>
          <w:sz w:val="28"/>
          <w:szCs w:val="28"/>
        </w:rPr>
        <w:t>Ф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F0F1F">
        <w:rPr>
          <w:rFonts w:ascii="Times New Roman" w:hAnsi="Times New Roman" w:cs="Times New Roman"/>
          <w:sz w:val="28"/>
          <w:szCs w:val="28"/>
        </w:rPr>
        <w:t>«О</w:t>
      </w:r>
      <w:r w:rsidR="00EF0F1F"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 w:rsidR="00EF0F1F"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="00EF0F1F" w:rsidRPr="00EF0F1F">
        <w:rPr>
          <w:rFonts w:ascii="Times New Roman" w:hAnsi="Times New Roman" w:cs="Times New Roman"/>
          <w:sz w:val="28"/>
          <w:szCs w:val="28"/>
        </w:rPr>
        <w:t>едерации</w:t>
      </w:r>
      <w:r w:rsidR="00EF0F1F">
        <w:rPr>
          <w:rFonts w:ascii="Times New Roman" w:hAnsi="Times New Roman" w:cs="Times New Roman"/>
          <w:sz w:val="28"/>
          <w:szCs w:val="28"/>
        </w:rPr>
        <w:t>»</w:t>
      </w:r>
      <w:r w:rsidR="00EF0F1F" w:rsidRPr="00C9686F">
        <w:rPr>
          <w:rFonts w:ascii="Times New Roman" w:hAnsi="Times New Roman" w:cs="Times New Roman"/>
          <w:sz w:val="28"/>
          <w:szCs w:val="28"/>
        </w:rPr>
        <w:t xml:space="preserve"> </w:t>
      </w:r>
      <w:r w:rsidRPr="00C9686F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</w:t>
      </w:r>
      <w:r w:rsidR="00EF0F1F">
        <w:rPr>
          <w:rFonts w:ascii="Times New Roman" w:hAnsi="Times New Roman" w:cs="Times New Roman"/>
          <w:sz w:val="28"/>
          <w:szCs w:val="28"/>
        </w:rPr>
        <w:t>п</w:t>
      </w:r>
      <w:r w:rsidR="00EF0F1F" w:rsidRPr="00EF0F1F">
        <w:rPr>
          <w:rFonts w:ascii="Times New Roman" w:hAnsi="Times New Roman" w:cs="Times New Roman"/>
          <w:sz w:val="28"/>
          <w:szCs w:val="28"/>
        </w:rPr>
        <w:t>ризнани</w:t>
      </w:r>
      <w:r w:rsidR="00EF0F1F">
        <w:rPr>
          <w:rFonts w:ascii="Times New Roman" w:hAnsi="Times New Roman" w:cs="Times New Roman"/>
          <w:sz w:val="28"/>
          <w:szCs w:val="28"/>
        </w:rPr>
        <w:t>ю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 молодых семей уч</w:t>
      </w:r>
      <w:r w:rsidR="00EF0F1F">
        <w:rPr>
          <w:rFonts w:ascii="Times New Roman" w:hAnsi="Times New Roman" w:cs="Times New Roman"/>
          <w:sz w:val="28"/>
          <w:szCs w:val="28"/>
        </w:rPr>
        <w:t>астниками основного мероприятия «О</w:t>
      </w:r>
      <w:r w:rsidR="00EF0F1F" w:rsidRPr="00EF0F1F"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EF0F1F">
        <w:rPr>
          <w:rFonts w:ascii="Times New Roman" w:hAnsi="Times New Roman" w:cs="Times New Roman"/>
          <w:sz w:val="28"/>
          <w:szCs w:val="28"/>
        </w:rPr>
        <w:t>» государственной программы Р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0F1F">
        <w:rPr>
          <w:rFonts w:ascii="Times New Roman" w:hAnsi="Times New Roman" w:cs="Times New Roman"/>
          <w:sz w:val="28"/>
          <w:szCs w:val="28"/>
        </w:rPr>
        <w:t>Ф</w:t>
      </w:r>
      <w:r w:rsidR="00EF0F1F"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F0F1F">
        <w:rPr>
          <w:rFonts w:ascii="Times New Roman" w:hAnsi="Times New Roman" w:cs="Times New Roman"/>
          <w:sz w:val="28"/>
          <w:szCs w:val="28"/>
        </w:rPr>
        <w:t>«О</w:t>
      </w:r>
      <w:r w:rsidR="00EF0F1F"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 w:rsidR="00EF0F1F"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="00EF0F1F" w:rsidRPr="00EF0F1F">
        <w:rPr>
          <w:rFonts w:ascii="Times New Roman" w:hAnsi="Times New Roman" w:cs="Times New Roman"/>
          <w:sz w:val="28"/>
          <w:szCs w:val="28"/>
        </w:rPr>
        <w:t>едерации</w:t>
      </w:r>
      <w:r w:rsidR="00EF0F1F">
        <w:rPr>
          <w:rFonts w:ascii="Times New Roman" w:hAnsi="Times New Roman" w:cs="Times New Roman"/>
          <w:sz w:val="28"/>
          <w:szCs w:val="28"/>
        </w:rPr>
        <w:t>» (далее – Основное мероприятие)</w:t>
      </w:r>
      <w:r w:rsidRPr="004C5D86">
        <w:rPr>
          <w:rFonts w:ascii="Times New Roman" w:hAnsi="Times New Roman" w:cs="Times New Roman"/>
          <w:sz w:val="28"/>
          <w:szCs w:val="28"/>
        </w:rPr>
        <w:t>.</w:t>
      </w: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  <w:r w:rsidRPr="00B969E6">
        <w:rPr>
          <w:rFonts w:ascii="Times New Roman" w:hAnsi="Times New Roman" w:cs="Times New Roman"/>
          <w:b/>
          <w:sz w:val="28"/>
          <w:szCs w:val="28"/>
        </w:rPr>
        <w:t>. Круг заявителей</w:t>
      </w: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7D5D" w:rsidRPr="00614B2A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4B2A">
        <w:rPr>
          <w:rFonts w:ascii="Times New Roman" w:hAnsi="Times New Roman" w:cs="Times New Roman"/>
          <w:sz w:val="28"/>
          <w:szCs w:val="28"/>
        </w:rPr>
        <w:t xml:space="preserve">Заявителем на получение муниципальной услуги выступают молодые семьи, в том числе молодые семьи, имеющие одного </w:t>
      </w:r>
      <w:r w:rsidR="006C04AD">
        <w:rPr>
          <w:rFonts w:ascii="Times New Roman" w:hAnsi="Times New Roman" w:cs="Times New Roman"/>
          <w:sz w:val="28"/>
          <w:szCs w:val="28"/>
        </w:rPr>
        <w:t>ребенка и более</w:t>
      </w:r>
      <w:r w:rsidRPr="00614B2A">
        <w:rPr>
          <w:rFonts w:ascii="Times New Roman" w:hAnsi="Times New Roman" w:cs="Times New Roman"/>
          <w:sz w:val="28"/>
          <w:szCs w:val="28"/>
        </w:rPr>
        <w:t xml:space="preserve">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</w:t>
      </w:r>
      <w:r w:rsidR="006C04AD">
        <w:rPr>
          <w:rFonts w:ascii="Times New Roman" w:hAnsi="Times New Roman" w:cs="Times New Roman"/>
          <w:sz w:val="28"/>
          <w:szCs w:val="28"/>
        </w:rPr>
        <w:t>ребенка и более</w:t>
      </w:r>
      <w:r w:rsidRPr="00614B2A">
        <w:rPr>
          <w:rFonts w:ascii="Times New Roman" w:hAnsi="Times New Roman" w:cs="Times New Roman"/>
          <w:sz w:val="28"/>
          <w:szCs w:val="28"/>
        </w:rPr>
        <w:t xml:space="preserve">, </w:t>
      </w:r>
      <w:r w:rsidR="006C04AD">
        <w:rPr>
          <w:rFonts w:ascii="Times New Roman" w:hAnsi="Times New Roman" w:cs="Times New Roman"/>
          <w:sz w:val="28"/>
          <w:szCs w:val="28"/>
        </w:rPr>
        <w:t>зарегистрированные по месту жительства</w:t>
      </w:r>
      <w:r w:rsidRPr="00614B2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614B2A">
        <w:rPr>
          <w:rFonts w:ascii="Times New Roman" w:hAnsi="Times New Roman" w:cs="Times New Roman"/>
          <w:sz w:val="28"/>
          <w:szCs w:val="28"/>
        </w:rPr>
        <w:t>, соответствующие следующим требованиям:</w:t>
      </w:r>
      <w:proofErr w:type="gramEnd"/>
    </w:p>
    <w:p w:rsidR="00C17D5D" w:rsidRPr="00614B2A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а) возраст каждого из супругов либо одного родителя в неполной семье </w:t>
      </w:r>
      <w:r w:rsidR="006C04AD">
        <w:rPr>
          <w:rFonts w:ascii="Times New Roman" w:hAnsi="Times New Roman" w:cs="Times New Roman"/>
          <w:sz w:val="28"/>
          <w:szCs w:val="28"/>
        </w:rPr>
        <w:t xml:space="preserve">на день принятия органом исполнительной власти Свердловской области решения о включении молодой семьи – участницы Основного мероприятия в список претендентов на получение социальной выплаты в планируемом году </w:t>
      </w:r>
      <w:r w:rsidRPr="00614B2A">
        <w:rPr>
          <w:rFonts w:ascii="Times New Roman" w:hAnsi="Times New Roman" w:cs="Times New Roman"/>
          <w:sz w:val="28"/>
          <w:szCs w:val="28"/>
        </w:rPr>
        <w:t>не превышает 35 лет;</w:t>
      </w:r>
    </w:p>
    <w:p w:rsidR="00C17D5D" w:rsidRPr="00C17D5D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б) молодая семья признана нуждающейся в улучшении жилищных </w:t>
      </w:r>
      <w:r w:rsidRPr="00614B2A">
        <w:rPr>
          <w:rFonts w:ascii="Times New Roman" w:hAnsi="Times New Roman" w:cs="Times New Roman"/>
          <w:sz w:val="28"/>
          <w:szCs w:val="28"/>
        </w:rPr>
        <w:lastRenderedPageBreak/>
        <w:t xml:space="preserve">условий в порядке, предусмотренном действующим законодательством </w:t>
      </w:r>
      <w:r w:rsidRPr="00C17D5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17D5D" w:rsidRPr="00C17D5D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5D">
        <w:rPr>
          <w:rFonts w:ascii="Times New Roman" w:hAnsi="Times New Roman" w:cs="Times New Roman"/>
          <w:sz w:val="28"/>
          <w:szCs w:val="28"/>
        </w:rPr>
        <w:t>в) 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</w:t>
      </w:r>
    </w:p>
    <w:p w:rsidR="00C17D5D" w:rsidRPr="00614B2A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Условием участия в </w:t>
      </w:r>
      <w:r w:rsidR="00E10721"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</w:t>
      </w:r>
    </w:p>
    <w:p w:rsidR="00C17D5D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9" w:history="1">
        <w:r w:rsidRPr="00614B2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B5155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B5155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5155">
        <w:rPr>
          <w:rFonts w:ascii="Times New Roman" w:hAnsi="Times New Roman" w:cs="Times New Roman"/>
          <w:sz w:val="28"/>
          <w:szCs w:val="28"/>
        </w:rPr>
        <w:t xml:space="preserve"> № 152-ФЗ «О персональных</w:t>
      </w:r>
      <w:r w:rsidRPr="00614B2A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A80CA7" w:rsidRPr="00614B2A" w:rsidRDefault="00A80CA7" w:rsidP="00A8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подается всеми совершеннолетними членами молодой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AD">
        <w:rPr>
          <w:rFonts w:ascii="Times New Roman" w:hAnsi="Times New Roman" w:cs="Times New Roman"/>
          <w:sz w:val="28"/>
          <w:szCs w:val="28"/>
        </w:rPr>
        <w:t>в период действия государственной программы Р</w:t>
      </w:r>
      <w:r w:rsidR="006C04AD"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C04AD">
        <w:rPr>
          <w:rFonts w:ascii="Times New Roman" w:hAnsi="Times New Roman" w:cs="Times New Roman"/>
          <w:sz w:val="28"/>
          <w:szCs w:val="28"/>
        </w:rPr>
        <w:t>Ф</w:t>
      </w:r>
      <w:r w:rsidR="006C04AD"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C04AD">
        <w:rPr>
          <w:rFonts w:ascii="Times New Roman" w:hAnsi="Times New Roman" w:cs="Times New Roman"/>
          <w:sz w:val="28"/>
          <w:szCs w:val="28"/>
        </w:rPr>
        <w:t>«О</w:t>
      </w:r>
      <w:r w:rsidR="006C04AD"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 w:rsidR="006C04AD"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="006C04AD" w:rsidRPr="00EF0F1F">
        <w:rPr>
          <w:rFonts w:ascii="Times New Roman" w:hAnsi="Times New Roman" w:cs="Times New Roman"/>
          <w:sz w:val="28"/>
          <w:szCs w:val="28"/>
        </w:rPr>
        <w:t>едерации</w:t>
      </w:r>
      <w:r w:rsidR="006C04AD"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C17D5D" w:rsidRPr="00C17D5D" w:rsidRDefault="00C17D5D" w:rsidP="00C17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5D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для получения муниципальной услуги (подлинник или нотариально заверенную копию).</w:t>
      </w:r>
    </w:p>
    <w:p w:rsidR="00C17D5D" w:rsidRDefault="00C17D5D" w:rsidP="006D5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E4E" w:rsidRPr="0089218C" w:rsidRDefault="006D5E4E" w:rsidP="006D5E4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3.  Требования к порядку информирования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9E6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6"/>
      <w:bookmarkEnd w:id="1"/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Информирование и консультирование заявителей по вопросам предоставления муниципальной услуги осуществляют специалисты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2B43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(далее – Управление по городскому хозяйству и жилью)</w:t>
      </w:r>
      <w:r w:rsidRPr="002B43EA">
        <w:rPr>
          <w:rFonts w:ascii="Times New Roman" w:hAnsi="Times New Roman" w:cs="Times New Roman"/>
          <w:sz w:val="28"/>
          <w:szCs w:val="28"/>
        </w:rPr>
        <w:t>, а также специалисты многофункционального центра (далее по тексту - МФЦ).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непосредственно 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Pr="002B43EA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заявителей - еженедельно, по вторникам, часы приема с 08.00 часов до 17.00 часов, перерыв на обед с 13.00 часов до 14.00 часов по адресу: Свердловская область, г. Артемовский, пл. Советов, 3, </w:t>
      </w:r>
      <w:proofErr w:type="spellStart"/>
      <w:r w:rsidRPr="002B43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 xml:space="preserve">. 27, телефон (34363) </w:t>
      </w:r>
      <w:r w:rsidR="00E10721">
        <w:rPr>
          <w:rFonts w:ascii="Times New Roman" w:hAnsi="Times New Roman" w:cs="Times New Roman"/>
          <w:sz w:val="28"/>
          <w:szCs w:val="28"/>
        </w:rPr>
        <w:t>59308 (доб. 207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на официальном сайте Артемовского городского округа: http://www.artemovsky66.ru;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310BDC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на первом этаже здания Администрации по адресу: Свердловская область, г. Артемовский, пл. Советов, 3</w:t>
      </w:r>
      <w:r>
        <w:rPr>
          <w:rFonts w:ascii="Times New Roman" w:hAnsi="Times New Roman" w:cs="Times New Roman"/>
          <w:sz w:val="28"/>
          <w:szCs w:val="28"/>
        </w:rPr>
        <w:t>, напротив кабинета № 27;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B43EA">
        <w:rPr>
          <w:rFonts w:ascii="Times New Roman" w:hAnsi="Times New Roman" w:cs="Times New Roman"/>
          <w:sz w:val="28"/>
          <w:szCs w:val="28"/>
        </w:rPr>
        <w:t>: http://gosuslugi.ru, http://66.gosuslugi.ru;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в МФЦ.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можно получить на официальном сайте многофункционального центра http://www.mfc66.ru.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Pr="00310BDC">
        <w:rPr>
          <w:rFonts w:ascii="Times New Roman" w:hAnsi="Times New Roman" w:cs="Times New Roman"/>
          <w:sz w:val="28"/>
          <w:szCs w:val="28"/>
        </w:rPr>
        <w:t xml:space="preserve">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на официальный сайт Артемовского городского округа в информационно-телекоммуникационной сети Интернет: http://www.artemovsky66.ru, в раздел </w:t>
      </w:r>
      <w:r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Pr="00310BDC">
        <w:rPr>
          <w:rFonts w:ascii="Times New Roman" w:hAnsi="Times New Roman" w:cs="Times New Roman"/>
          <w:sz w:val="28"/>
          <w:szCs w:val="28"/>
        </w:rPr>
        <w:t>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Письменные обращения регистрируются в журнале входящей корреспонденции.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или электронного обращения заявителя и направление письменного ответа на него не превышает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B43EA">
        <w:rPr>
          <w:rFonts w:ascii="Times New Roman" w:hAnsi="Times New Roman" w:cs="Times New Roman"/>
          <w:sz w:val="28"/>
          <w:szCs w:val="28"/>
        </w:rPr>
        <w:t>дней с момента регистрации обращения.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порядке представления необходимых для получения муниципальной услуги документов;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специалистами;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3EA">
        <w:rPr>
          <w:rFonts w:ascii="Times New Roman" w:hAnsi="Times New Roman" w:cs="Times New Roman"/>
          <w:sz w:val="28"/>
          <w:szCs w:val="28"/>
        </w:rPr>
        <w:t>.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3EA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извлечения из нормативных правовых актов, содержащих нормы, </w:t>
      </w:r>
      <w:r w:rsidRPr="002B43EA">
        <w:rPr>
          <w:rFonts w:ascii="Times New Roman" w:hAnsi="Times New Roman" w:cs="Times New Roman"/>
          <w:sz w:val="28"/>
          <w:szCs w:val="28"/>
        </w:rPr>
        <w:lastRenderedPageBreak/>
        <w:t>регулирующие деятельность по предоставлению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график приема заявителей.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На официальном сайте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адрес </w:t>
      </w:r>
      <w:r>
        <w:rPr>
          <w:rFonts w:ascii="Times New Roman" w:hAnsi="Times New Roman" w:cs="Times New Roman"/>
          <w:sz w:val="28"/>
          <w:szCs w:val="28"/>
        </w:rPr>
        <w:t>электронной почты Администрации, Управления по городскому хозяйству и жилью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43EA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6D5E4E" w:rsidRPr="002B43EA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010E0F" w:rsidRDefault="006D5E4E" w:rsidP="006D5E4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1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B969E6" w:rsidRDefault="006D5E4E" w:rsidP="006D5E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нование муниципальной услуги – </w:t>
      </w:r>
      <w:r w:rsidR="00E10721" w:rsidRPr="00EF0F1F">
        <w:rPr>
          <w:rFonts w:ascii="Times New Roman" w:hAnsi="Times New Roman" w:cs="Times New Roman"/>
          <w:sz w:val="28"/>
          <w:szCs w:val="28"/>
        </w:rPr>
        <w:t>«</w:t>
      </w:r>
      <w:r w:rsidR="00E10721">
        <w:rPr>
          <w:rFonts w:ascii="Times New Roman" w:hAnsi="Times New Roman" w:cs="Times New Roman"/>
          <w:sz w:val="28"/>
          <w:szCs w:val="28"/>
        </w:rPr>
        <w:t>П</w:t>
      </w:r>
      <w:r w:rsidR="00E10721" w:rsidRPr="00EF0F1F">
        <w:rPr>
          <w:rFonts w:ascii="Times New Roman" w:hAnsi="Times New Roman" w:cs="Times New Roman"/>
          <w:sz w:val="28"/>
          <w:szCs w:val="28"/>
        </w:rPr>
        <w:t>ризнание молодых семей уч</w:t>
      </w:r>
      <w:r w:rsidR="00E10721">
        <w:rPr>
          <w:rFonts w:ascii="Times New Roman" w:hAnsi="Times New Roman" w:cs="Times New Roman"/>
          <w:sz w:val="28"/>
          <w:szCs w:val="28"/>
        </w:rPr>
        <w:t>астниками основного мероприятия «О</w:t>
      </w:r>
      <w:r w:rsidR="00E10721" w:rsidRPr="00EF0F1F"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E10721">
        <w:rPr>
          <w:rFonts w:ascii="Times New Roman" w:hAnsi="Times New Roman" w:cs="Times New Roman"/>
          <w:sz w:val="28"/>
          <w:szCs w:val="28"/>
        </w:rPr>
        <w:t>» государственной программы Р</w:t>
      </w:r>
      <w:r w:rsidR="00E10721" w:rsidRPr="00EF0F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10721">
        <w:rPr>
          <w:rFonts w:ascii="Times New Roman" w:hAnsi="Times New Roman" w:cs="Times New Roman"/>
          <w:sz w:val="28"/>
          <w:szCs w:val="28"/>
        </w:rPr>
        <w:t>Ф</w:t>
      </w:r>
      <w:r w:rsidR="00E10721" w:rsidRPr="00EF0F1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10721">
        <w:rPr>
          <w:rFonts w:ascii="Times New Roman" w:hAnsi="Times New Roman" w:cs="Times New Roman"/>
          <w:sz w:val="28"/>
          <w:szCs w:val="28"/>
        </w:rPr>
        <w:t>«О</w:t>
      </w:r>
      <w:r w:rsidR="00E10721" w:rsidRPr="00EF0F1F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</w:t>
      </w:r>
      <w:r w:rsidR="00E10721">
        <w:rPr>
          <w:rFonts w:ascii="Times New Roman" w:hAnsi="Times New Roman" w:cs="Times New Roman"/>
          <w:sz w:val="28"/>
          <w:szCs w:val="28"/>
        </w:rPr>
        <w:t>ьными услугами граждан Российской Ф</w:t>
      </w:r>
      <w:r w:rsidR="00E10721" w:rsidRPr="00EF0F1F">
        <w:rPr>
          <w:rFonts w:ascii="Times New Roman" w:hAnsi="Times New Roman" w:cs="Times New Roman"/>
          <w:sz w:val="28"/>
          <w:szCs w:val="28"/>
        </w:rPr>
        <w:t>едерации</w:t>
      </w:r>
      <w:r w:rsidR="00E10721">
        <w:rPr>
          <w:rFonts w:ascii="Times New Roman" w:hAnsi="Times New Roman" w:cs="Times New Roman"/>
          <w:sz w:val="28"/>
          <w:szCs w:val="28"/>
        </w:rPr>
        <w:t>»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Наименование органа</w:t>
      </w:r>
      <w:r w:rsidRPr="00B969E6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697379" w:rsidRDefault="006D5E4E" w:rsidP="006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B969E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 -</w:t>
      </w:r>
      <w:r w:rsidRPr="00697379">
        <w:rPr>
          <w:rFonts w:ascii="Times New Roman" w:hAnsi="Times New Roman" w:cs="Times New Roman"/>
          <w:sz w:val="28"/>
          <w:szCs w:val="28"/>
        </w:rPr>
        <w:t xml:space="preserve"> Администрация.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Администрации в</w:t>
      </w:r>
      <w:r w:rsidRPr="00697379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участвует </w:t>
      </w:r>
      <w:r>
        <w:rPr>
          <w:rFonts w:ascii="Times New Roman" w:hAnsi="Times New Roman" w:cs="Times New Roman"/>
          <w:sz w:val="28"/>
          <w:szCs w:val="28"/>
        </w:rPr>
        <w:t>функциональный орган</w:t>
      </w:r>
      <w:r w:rsidRPr="006973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по городскому хозяйству и жилью.</w:t>
      </w:r>
    </w:p>
    <w:p w:rsidR="006D5E4E" w:rsidRDefault="006D5E4E" w:rsidP="006D5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gramStart"/>
      <w:r w:rsidRPr="00EF1D2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0" w:history="1">
        <w:r w:rsidRPr="00EF1D2D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EF1D2D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F1D2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1D2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предоставляемых в результате предоставления таких услуг, </w:t>
      </w:r>
      <w:r w:rsidRPr="00EF1D2D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</w:t>
      </w:r>
      <w:r w:rsidRPr="00EF1D2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D2D">
        <w:rPr>
          <w:rFonts w:ascii="Times New Roman" w:hAnsi="Times New Roman" w:cs="Times New Roman"/>
          <w:sz w:val="28"/>
          <w:szCs w:val="28"/>
        </w:rPr>
        <w:t>.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3. Результат предоставления муниципальной услуги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614B2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решения о признании заявителей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форме п</w:t>
      </w:r>
      <w:r w:rsidRPr="00614B2A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либо отказ в признании заявителей участниками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в форме письма Администрации.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B969E6" w:rsidRDefault="006D5E4E" w:rsidP="006D5E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4. Срок предоставления муниципальной услуги</w:t>
      </w:r>
    </w:p>
    <w:p w:rsidR="006D5E4E" w:rsidRDefault="006D5E4E" w:rsidP="006D5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Default="006D5E4E" w:rsidP="006D5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E4E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Управление по городскому хозяйству и жилью</w:t>
      </w:r>
      <w:r w:rsidRPr="006D5E4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десяти </w:t>
      </w:r>
      <w:r w:rsidR="006C04A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D5E4E">
        <w:rPr>
          <w:rFonts w:ascii="Times New Roman" w:hAnsi="Times New Roman" w:cs="Times New Roman"/>
          <w:sz w:val="28"/>
          <w:szCs w:val="28"/>
        </w:rPr>
        <w:t>дней со дня регистрации заявления в Администрации.</w:t>
      </w:r>
    </w:p>
    <w:p w:rsidR="006D5E4E" w:rsidRDefault="006D5E4E" w:rsidP="006D5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E4E" w:rsidRPr="00B969E6" w:rsidRDefault="006D5E4E" w:rsidP="006D5E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</w:t>
      </w:r>
      <w:r w:rsidRPr="00B969E6">
        <w:rPr>
          <w:rFonts w:ascii="Times New Roman" w:hAnsi="Times New Roman" w:cs="Times New Roman"/>
          <w:b/>
          <w:sz w:val="28"/>
          <w:szCs w:val="28"/>
        </w:rPr>
        <w:t>. Перечень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969E6">
        <w:rPr>
          <w:rFonts w:ascii="Times New Roman" w:hAnsi="Times New Roman" w:cs="Times New Roman"/>
          <w:b/>
          <w:sz w:val="28"/>
          <w:szCs w:val="28"/>
        </w:rPr>
        <w:t>егулирующих отношения, возникающие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6D5E4E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E" w:rsidRPr="0089218C" w:rsidRDefault="006D5E4E" w:rsidP="006D5E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</w:t>
      </w:r>
      <w:r w:rsidRPr="004C5D8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BDC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BD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10BD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10B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12.01.2005, № 1)</w:t>
      </w:r>
      <w:r w:rsidRPr="00310BDC">
        <w:rPr>
          <w:rFonts w:ascii="Times New Roman" w:hAnsi="Times New Roman" w:cs="Times New Roman"/>
          <w:sz w:val="28"/>
          <w:szCs w:val="28"/>
        </w:rPr>
        <w:t>;</w:t>
      </w:r>
    </w:p>
    <w:p w:rsidR="006D5E4E" w:rsidRPr="004C7DD3" w:rsidRDefault="006D5E4E" w:rsidP="006D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4C7D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7DD3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C7DD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DD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D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(«Российская газета», 08.10.2003, № 202)</w:t>
      </w:r>
      <w:r w:rsidRPr="004C7DD3">
        <w:rPr>
          <w:rFonts w:ascii="Times New Roman" w:hAnsi="Times New Roman" w:cs="Times New Roman"/>
          <w:sz w:val="28"/>
          <w:szCs w:val="28"/>
        </w:rPr>
        <w:t>;</w:t>
      </w:r>
    </w:p>
    <w:p w:rsidR="006D5E4E" w:rsidRDefault="006D5E4E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4C7D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7DD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C7DD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4C7DD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0B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газета», 30.07.2010, № 168);</w:t>
      </w:r>
    </w:p>
    <w:p w:rsidR="006D5E4E" w:rsidRPr="00614B2A" w:rsidRDefault="006D5E4E" w:rsidP="006D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14B2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14B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614B2A">
        <w:rPr>
          <w:rFonts w:ascii="Times New Roman" w:hAnsi="Times New Roman" w:cs="Times New Roman"/>
          <w:sz w:val="28"/>
          <w:szCs w:val="28"/>
        </w:rPr>
        <w:t xml:space="preserve">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E4E"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E4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(«Собрание законодательства РФ», 31.01.2011, № 5, ст. 739)</w:t>
      </w:r>
      <w:r w:rsidRPr="00614B2A">
        <w:rPr>
          <w:rFonts w:ascii="Times New Roman" w:hAnsi="Times New Roman" w:cs="Times New Roman"/>
          <w:sz w:val="28"/>
          <w:szCs w:val="28"/>
        </w:rPr>
        <w:t>;</w:t>
      </w:r>
    </w:p>
    <w:p w:rsidR="006D5E4E" w:rsidRDefault="00FF550D" w:rsidP="006D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E4E">
        <w:rPr>
          <w:rFonts w:ascii="Times New Roman" w:hAnsi="Times New Roman" w:cs="Times New Roman"/>
          <w:sz w:val="28"/>
          <w:szCs w:val="28"/>
        </w:rPr>
        <w:t>Постановление  Правительства  Российской Федерации от 14.02.2017 № 181 «О Единой государственной информационной системе социального обеспечения»;</w:t>
      </w:r>
    </w:p>
    <w:p w:rsidR="00FF550D" w:rsidRPr="007D3FFC" w:rsidRDefault="00FF550D" w:rsidP="00FF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FFC">
        <w:rPr>
          <w:rFonts w:ascii="Times New Roman" w:hAnsi="Times New Roman" w:cs="Times New Roman"/>
          <w:sz w:val="28"/>
          <w:szCs w:val="28"/>
        </w:rPr>
        <w:t xml:space="preserve"> </w:t>
      </w:r>
      <w:r w:rsidR="00CD1162" w:rsidRPr="00CD11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29.12.2017 </w:t>
      </w:r>
      <w:r w:rsidR="00CD1162">
        <w:rPr>
          <w:rFonts w:ascii="Times New Roman" w:hAnsi="Times New Roman" w:cs="Times New Roman"/>
          <w:sz w:val="28"/>
          <w:szCs w:val="28"/>
        </w:rPr>
        <w:t xml:space="preserve">    №</w:t>
      </w:r>
      <w:r w:rsidR="00CD1162" w:rsidRPr="00CD1162">
        <w:rPr>
          <w:rFonts w:ascii="Times New Roman" w:hAnsi="Times New Roman" w:cs="Times New Roman"/>
          <w:sz w:val="28"/>
          <w:szCs w:val="28"/>
        </w:rPr>
        <w:t xml:space="preserve"> 1047-ПП </w:t>
      </w:r>
      <w:r w:rsidR="00CD1162">
        <w:rPr>
          <w:rFonts w:ascii="Times New Roman" w:hAnsi="Times New Roman" w:cs="Times New Roman"/>
          <w:sz w:val="28"/>
          <w:szCs w:val="28"/>
        </w:rPr>
        <w:t>«</w:t>
      </w:r>
      <w:r w:rsidR="00CD1162" w:rsidRPr="00CD116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Свердловской области </w:t>
      </w:r>
      <w:r w:rsidR="00CD1162">
        <w:rPr>
          <w:rFonts w:ascii="Times New Roman" w:hAnsi="Times New Roman" w:cs="Times New Roman"/>
          <w:sz w:val="28"/>
          <w:szCs w:val="28"/>
        </w:rPr>
        <w:t>«</w:t>
      </w:r>
      <w:r w:rsidR="00CD1162" w:rsidRPr="00CD1162">
        <w:rPr>
          <w:rFonts w:ascii="Times New Roman" w:hAnsi="Times New Roman" w:cs="Times New Roman"/>
          <w:sz w:val="28"/>
          <w:szCs w:val="28"/>
        </w:rPr>
        <w:t>Реализация молодежной политики и патриотического воспитания граждан в Свердловской области до 2024 года</w:t>
      </w:r>
      <w:r w:rsidR="00CD1162">
        <w:rPr>
          <w:rFonts w:ascii="Times New Roman" w:hAnsi="Times New Roman" w:cs="Times New Roman"/>
          <w:sz w:val="28"/>
          <w:szCs w:val="28"/>
        </w:rPr>
        <w:t>»</w:t>
      </w:r>
      <w:r w:rsidR="00CD1162" w:rsidRPr="00CD1162">
        <w:rPr>
          <w:rFonts w:ascii="Times New Roman" w:hAnsi="Times New Roman" w:cs="Times New Roman"/>
          <w:sz w:val="28"/>
          <w:szCs w:val="28"/>
        </w:rPr>
        <w:t xml:space="preserve"> </w:t>
      </w:r>
      <w:r w:rsidR="00E84F6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Свердловской области http://www.pravo.gov66.ru, 29.12.2017</w:t>
      </w:r>
      <w:r w:rsidRPr="007D3FFC">
        <w:rPr>
          <w:rFonts w:ascii="Times New Roman" w:hAnsi="Times New Roman" w:cs="Times New Roman"/>
          <w:sz w:val="28"/>
          <w:szCs w:val="28"/>
        </w:rPr>
        <w:t>);</w:t>
      </w:r>
    </w:p>
    <w:p w:rsidR="00FF550D" w:rsidRDefault="00FF550D" w:rsidP="00FF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E4E" w:rsidRPr="00614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50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Артемовского городского округа от 25.09.2017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50D">
        <w:rPr>
          <w:rFonts w:ascii="Times New Roman" w:hAnsi="Times New Roman" w:cs="Times New Roman"/>
          <w:sz w:val="28"/>
          <w:szCs w:val="28"/>
        </w:rPr>
        <w:t xml:space="preserve"> 1049-ПА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50D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FF550D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 на территории Артемовского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на 2018 - 2020 годы» («Артемовский рабочий», № 39, 29.09.2017).</w:t>
      </w:r>
    </w:p>
    <w:p w:rsidR="00A80CA7" w:rsidRDefault="00A80CA7" w:rsidP="00FF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0D" w:rsidRPr="00E63807" w:rsidRDefault="00FF550D" w:rsidP="00FF550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документов, необходимых в соответствии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нормативными правовыми актами для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подлежащих представлению заявителем</w:t>
      </w:r>
    </w:p>
    <w:p w:rsidR="006D5E4E" w:rsidRDefault="006D5E4E" w:rsidP="006D5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50D" w:rsidRPr="00A80CA7" w:rsidRDefault="00FF550D" w:rsidP="00FF5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A7">
        <w:rPr>
          <w:rFonts w:ascii="Times New Roman" w:hAnsi="Times New Roman" w:cs="Times New Roman"/>
          <w:sz w:val="28"/>
          <w:szCs w:val="28"/>
        </w:rPr>
        <w:t xml:space="preserve">15. Для предоставления муниципальной услуги заявителю необходимо представить в </w:t>
      </w:r>
      <w:r w:rsidR="00E10721">
        <w:rPr>
          <w:rFonts w:ascii="Times New Roman" w:hAnsi="Times New Roman" w:cs="Times New Roman"/>
          <w:sz w:val="28"/>
          <w:szCs w:val="28"/>
        </w:rPr>
        <w:t>Управление по городскому хозяйству и жилью</w:t>
      </w:r>
      <w:r w:rsidRPr="00A80CA7">
        <w:rPr>
          <w:rFonts w:ascii="Times New Roman" w:hAnsi="Times New Roman" w:cs="Times New Roman"/>
          <w:sz w:val="28"/>
          <w:szCs w:val="28"/>
        </w:rPr>
        <w:t xml:space="preserve"> </w:t>
      </w:r>
      <w:r w:rsidR="00E1072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D1162">
        <w:rPr>
          <w:rFonts w:ascii="Times New Roman" w:hAnsi="Times New Roman" w:cs="Times New Roman"/>
          <w:sz w:val="28"/>
          <w:szCs w:val="28"/>
        </w:rPr>
        <w:t>.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6C04A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="006C04AD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оплаты цены договора строительного подряда на строительство жилого дома (далее - договор строительного подряда);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осуществления последнего платежа в счет уплаты паевого взноса в полном размере,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4E6DE8" w:rsidRDefault="004E6DE8" w:rsidP="004E6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CD1162" w:rsidRPr="00CD1162" w:rsidRDefault="00CD1162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 xml:space="preserve"> </w:t>
      </w:r>
      <w:r w:rsidR="006C04AD" w:rsidRPr="00CD116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5" w:history="1">
        <w:r w:rsidR="006C04AD" w:rsidRPr="00CD116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C04AD" w:rsidRPr="00CD116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CD1162">
        <w:rPr>
          <w:rFonts w:ascii="Times New Roman" w:hAnsi="Times New Roman" w:cs="Times New Roman"/>
          <w:sz w:val="28"/>
          <w:szCs w:val="28"/>
        </w:rPr>
        <w:t>№</w:t>
      </w:r>
      <w:r w:rsidR="006C04AD" w:rsidRPr="00CD1162">
        <w:rPr>
          <w:rFonts w:ascii="Times New Roman" w:hAnsi="Times New Roman" w:cs="Times New Roman"/>
          <w:sz w:val="28"/>
          <w:szCs w:val="28"/>
        </w:rPr>
        <w:t xml:space="preserve"> </w:t>
      </w:r>
      <w:r w:rsidRPr="00CD1162">
        <w:rPr>
          <w:rFonts w:ascii="Times New Roman" w:hAnsi="Times New Roman" w:cs="Times New Roman"/>
          <w:sz w:val="28"/>
          <w:szCs w:val="28"/>
        </w:rPr>
        <w:t>1</w:t>
      </w:r>
      <w:r w:rsidR="006C04AD" w:rsidRPr="00CD1162">
        <w:rPr>
          <w:rFonts w:ascii="Times New Roman" w:hAnsi="Times New Roman" w:cs="Times New Roman"/>
          <w:sz w:val="28"/>
          <w:szCs w:val="28"/>
        </w:rPr>
        <w:t xml:space="preserve"> </w:t>
      </w:r>
      <w:r w:rsidRPr="00CD1162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="006C04AD" w:rsidRPr="00CD1162">
        <w:rPr>
          <w:rFonts w:ascii="Times New Roman" w:hAnsi="Times New Roman" w:cs="Times New Roman"/>
          <w:sz w:val="28"/>
          <w:szCs w:val="28"/>
        </w:rPr>
        <w:t xml:space="preserve">в 2 экземплярах (один экземпляр возвращается заявителю с указанием даты принятия заявления и </w:t>
      </w:r>
      <w:r w:rsidRPr="00CD1162">
        <w:rPr>
          <w:rFonts w:ascii="Times New Roman" w:hAnsi="Times New Roman" w:cs="Times New Roman"/>
          <w:sz w:val="28"/>
          <w:szCs w:val="28"/>
        </w:rPr>
        <w:t>приложенных к нему документов);</w:t>
      </w:r>
    </w:p>
    <w:p w:rsidR="00CD1162" w:rsidRPr="00CD1162" w:rsidRDefault="006C04A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CD1162" w:rsidRPr="00CD1162" w:rsidRDefault="006C04A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CD1162" w:rsidRPr="00CD1162" w:rsidRDefault="006C04A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6C04AD" w:rsidRPr="00CD1162" w:rsidRDefault="006C04AD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62">
        <w:rPr>
          <w:rFonts w:ascii="Times New Roman" w:hAnsi="Times New Roman" w:cs="Times New Roman"/>
          <w:sz w:val="28"/>
          <w:szCs w:val="28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 w:rsidR="00CD1162" w:rsidRPr="00CD1162">
        <w:rPr>
          <w:rFonts w:ascii="Times New Roman" w:hAnsi="Times New Roman" w:cs="Times New Roman"/>
          <w:sz w:val="28"/>
          <w:szCs w:val="28"/>
        </w:rPr>
        <w:t>доставляемой социальной выплаты;</w:t>
      </w:r>
      <w:proofErr w:type="gramEnd"/>
    </w:p>
    <w:p w:rsidR="00CD1162" w:rsidRPr="00CD1162" w:rsidRDefault="00CD1162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е) копию свидетельства государственного пенсионного страхования (СНИЛС) на всех членов семьи.</w:t>
      </w:r>
    </w:p>
    <w:p w:rsidR="00CD1162" w:rsidRPr="00CD1162" w:rsidRDefault="00CD1162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>15.2</w:t>
      </w:r>
      <w:r w:rsidR="006C04AD" w:rsidRPr="00CD11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04AD" w:rsidRPr="00CD116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CD1162"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="006C04AD" w:rsidRPr="00CD1162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 </w:t>
      </w:r>
      <w:r w:rsidRPr="00CD1162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6C04AD" w:rsidRPr="00CD11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6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6" w:history="1">
        <w:r w:rsidRPr="00CD116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D116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D1162" w:rsidRPr="00CD1162">
        <w:rPr>
          <w:rFonts w:ascii="Times New Roman" w:hAnsi="Times New Roman" w:cs="Times New Roman"/>
          <w:sz w:val="28"/>
          <w:szCs w:val="28"/>
        </w:rPr>
        <w:t>№</w:t>
      </w:r>
      <w:r w:rsidRPr="00CD1162">
        <w:rPr>
          <w:rFonts w:ascii="Times New Roman" w:hAnsi="Times New Roman" w:cs="Times New Roman"/>
          <w:sz w:val="28"/>
          <w:szCs w:val="28"/>
        </w:rPr>
        <w:t xml:space="preserve"> </w:t>
      </w:r>
      <w:r w:rsidR="00CD1162" w:rsidRPr="00CD1162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</w:t>
      </w:r>
      <w:r w:rsidRPr="00CD1162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</w:t>
      </w:r>
      <w:r>
        <w:rPr>
          <w:rFonts w:ascii="Times New Roman" w:hAnsi="Times New Roman" w:cs="Times New Roman"/>
          <w:sz w:val="28"/>
          <w:szCs w:val="28"/>
        </w:rPr>
        <w:t>к нему документов);</w:t>
      </w:r>
      <w:r w:rsidR="00CD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каждого члена семьи;</w:t>
      </w:r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  <w:bookmarkStart w:id="2" w:name="Par12"/>
      <w:bookmarkEnd w:id="2"/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копия кредит</w:t>
      </w:r>
      <w:r w:rsidR="00CD1162">
        <w:rPr>
          <w:rFonts w:ascii="Times New Roman" w:hAnsi="Times New Roman" w:cs="Times New Roman"/>
          <w:sz w:val="28"/>
          <w:szCs w:val="28"/>
        </w:rPr>
        <w:t>ного договора (договора займа);</w:t>
      </w:r>
    </w:p>
    <w:p w:rsidR="00CD1162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6C04AD" w:rsidRDefault="006C04AD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справка кредитора (за</w:t>
      </w:r>
      <w:r w:rsidR="00CD11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="00CD1162">
        <w:rPr>
          <w:rFonts w:ascii="Times New Roman" w:hAnsi="Times New Roman" w:cs="Times New Roman"/>
          <w:sz w:val="28"/>
          <w:szCs w:val="28"/>
        </w:rPr>
        <w:t>;</w:t>
      </w:r>
    </w:p>
    <w:p w:rsidR="00CD1162" w:rsidRDefault="00CD1162" w:rsidP="00CD1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государственного пенсионного страхования (СНИЛС) на всех членов семьи.</w:t>
      </w:r>
    </w:p>
    <w:p w:rsidR="00AC359B" w:rsidRDefault="00AC359B" w:rsidP="007F4E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550D" w:rsidRPr="0057282C" w:rsidRDefault="00337240" w:rsidP="00E107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7282C">
        <w:rPr>
          <w:rFonts w:ascii="Times New Roman" w:hAnsi="Times New Roman" w:cs="Times New Roman"/>
          <w:b/>
          <w:sz w:val="28"/>
          <w:szCs w:val="28"/>
        </w:rPr>
        <w:t>лава 7. П</w:t>
      </w:r>
      <w:r w:rsidR="0057282C" w:rsidRPr="0057282C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 предоставления</w:t>
      </w:r>
    </w:p>
    <w:p w:rsidR="00FF550D" w:rsidRPr="0057282C" w:rsidRDefault="0057282C" w:rsidP="00FF5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2C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 распоряжении иных</w:t>
      </w:r>
    </w:p>
    <w:p w:rsidR="00FF550D" w:rsidRPr="0057282C" w:rsidRDefault="0057282C" w:rsidP="00FF5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2C">
        <w:rPr>
          <w:rFonts w:ascii="Times New Roman" w:hAnsi="Times New Roman" w:cs="Times New Roman"/>
          <w:b/>
          <w:sz w:val="28"/>
          <w:szCs w:val="28"/>
        </w:rPr>
        <w:t>органов, участвующих в предоставлении муниципальной услуги</w:t>
      </w:r>
    </w:p>
    <w:p w:rsidR="00FF550D" w:rsidRPr="00FF550D" w:rsidRDefault="00FF550D" w:rsidP="00FF55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82C" w:rsidRDefault="00FF550D" w:rsidP="005728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 w:rsidRPr="00FF550D">
        <w:rPr>
          <w:rFonts w:ascii="Times New Roman" w:hAnsi="Times New Roman" w:cs="Times New Roman"/>
          <w:sz w:val="28"/>
          <w:szCs w:val="28"/>
        </w:rPr>
        <w:t>1</w:t>
      </w:r>
      <w:r w:rsidR="00337240">
        <w:rPr>
          <w:rFonts w:ascii="Times New Roman" w:hAnsi="Times New Roman" w:cs="Times New Roman"/>
          <w:sz w:val="28"/>
          <w:szCs w:val="28"/>
        </w:rPr>
        <w:t>6</w:t>
      </w:r>
      <w:r w:rsidRPr="00FF550D">
        <w:rPr>
          <w:rFonts w:ascii="Times New Roman" w:hAnsi="Times New Roman" w:cs="Times New Roman"/>
          <w:sz w:val="28"/>
          <w:szCs w:val="28"/>
        </w:rPr>
        <w:t>. Документ</w:t>
      </w:r>
      <w:r w:rsidR="0057282C">
        <w:rPr>
          <w:rFonts w:ascii="Times New Roman" w:hAnsi="Times New Roman" w:cs="Times New Roman"/>
          <w:sz w:val="28"/>
          <w:szCs w:val="28"/>
        </w:rPr>
        <w:t>а</w:t>
      </w:r>
      <w:r w:rsidRPr="00FF550D">
        <w:rPr>
          <w:rFonts w:ascii="Times New Roman" w:hAnsi="Times New Roman" w:cs="Times New Roman"/>
          <w:sz w:val="28"/>
          <w:szCs w:val="28"/>
        </w:rPr>
        <w:t>м</w:t>
      </w:r>
      <w:r w:rsidR="0057282C">
        <w:rPr>
          <w:rFonts w:ascii="Times New Roman" w:hAnsi="Times New Roman" w:cs="Times New Roman"/>
          <w:sz w:val="28"/>
          <w:szCs w:val="28"/>
        </w:rPr>
        <w:t>и</w:t>
      </w:r>
      <w:r w:rsidRPr="00FF550D">
        <w:rPr>
          <w:rFonts w:ascii="Times New Roman" w:hAnsi="Times New Roman" w:cs="Times New Roman"/>
          <w:sz w:val="28"/>
          <w:szCs w:val="28"/>
        </w:rPr>
        <w:t>, необходимым</w:t>
      </w:r>
      <w:r w:rsidR="0057282C">
        <w:rPr>
          <w:rFonts w:ascii="Times New Roman" w:hAnsi="Times New Roman" w:cs="Times New Roman"/>
          <w:sz w:val="28"/>
          <w:szCs w:val="28"/>
        </w:rPr>
        <w:t>и</w:t>
      </w:r>
      <w:r w:rsidRPr="00FF550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</w:t>
      </w:r>
      <w:r w:rsidR="0057282C">
        <w:rPr>
          <w:rFonts w:ascii="Times New Roman" w:hAnsi="Times New Roman" w:cs="Times New Roman"/>
          <w:sz w:val="28"/>
          <w:szCs w:val="28"/>
        </w:rPr>
        <w:t>ые</w:t>
      </w:r>
      <w:r w:rsidRPr="00FF550D">
        <w:rPr>
          <w:rFonts w:ascii="Times New Roman" w:hAnsi="Times New Roman" w:cs="Times New Roman"/>
          <w:sz w:val="28"/>
          <w:szCs w:val="28"/>
        </w:rPr>
        <w:t xml:space="preserve"> находятся в распоряжении иных государственных органов, участвующих в предоставлении муниципальной услуги, и которы</w:t>
      </w:r>
      <w:r w:rsidR="0057282C">
        <w:rPr>
          <w:rFonts w:ascii="Times New Roman" w:hAnsi="Times New Roman" w:cs="Times New Roman"/>
          <w:sz w:val="28"/>
          <w:szCs w:val="28"/>
        </w:rPr>
        <w:t>е</w:t>
      </w:r>
      <w:r w:rsidRPr="00FF550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инициативе, явля</w:t>
      </w:r>
      <w:r w:rsidR="0057282C">
        <w:rPr>
          <w:rFonts w:ascii="Times New Roman" w:hAnsi="Times New Roman" w:cs="Times New Roman"/>
          <w:sz w:val="28"/>
          <w:szCs w:val="28"/>
        </w:rPr>
        <w:t>ю</w:t>
      </w:r>
      <w:r w:rsidRPr="00FF550D">
        <w:rPr>
          <w:rFonts w:ascii="Times New Roman" w:hAnsi="Times New Roman" w:cs="Times New Roman"/>
          <w:sz w:val="28"/>
          <w:szCs w:val="28"/>
        </w:rPr>
        <w:t>тся</w:t>
      </w:r>
      <w:r w:rsidR="0057282C">
        <w:rPr>
          <w:rFonts w:ascii="Times New Roman" w:hAnsi="Times New Roman" w:cs="Times New Roman"/>
          <w:sz w:val="28"/>
          <w:szCs w:val="28"/>
        </w:rPr>
        <w:t>:</w:t>
      </w:r>
    </w:p>
    <w:p w:rsidR="00CD1162" w:rsidRDefault="00CD1162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подтверждающий признание молодой семьи нуждающейся в жилых помещениях;</w:t>
      </w:r>
    </w:p>
    <w:p w:rsidR="00CD1162" w:rsidRDefault="00CD1162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(займа).</w:t>
      </w:r>
    </w:p>
    <w:p w:rsidR="0057282C" w:rsidRPr="00410E38" w:rsidRDefault="0057282C" w:rsidP="00572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38">
        <w:rPr>
          <w:rFonts w:ascii="Times New Roman" w:hAnsi="Times New Roman" w:cs="Times New Roman"/>
          <w:sz w:val="28"/>
          <w:szCs w:val="28"/>
        </w:rPr>
        <w:t xml:space="preserve">Для рассмотрения заявления о предоставлении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Pr="00410E38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запрашивает </w:t>
      </w:r>
      <w:r w:rsidR="00DB3A9B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10E38">
        <w:rPr>
          <w:rFonts w:ascii="Times New Roman" w:hAnsi="Times New Roman" w:cs="Times New Roman"/>
          <w:sz w:val="28"/>
          <w:szCs w:val="28"/>
        </w:rPr>
        <w:t>документы, если они не были предоставлены заявителем по собственной инициативе.</w:t>
      </w:r>
    </w:p>
    <w:p w:rsidR="00FF550D" w:rsidRPr="00FF550D" w:rsidRDefault="00FF550D" w:rsidP="00FF55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240" w:rsidRPr="00E63807" w:rsidRDefault="00337240" w:rsidP="003372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Указание на з</w:t>
      </w:r>
      <w:r w:rsidRPr="00BB54BF">
        <w:rPr>
          <w:rFonts w:ascii="Times New Roman" w:hAnsi="Times New Roman" w:cs="Times New Roman"/>
          <w:b/>
          <w:sz w:val="28"/>
          <w:szCs w:val="28"/>
        </w:rPr>
        <w:t>апрет требовать от заявителя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B54BF">
        <w:rPr>
          <w:rFonts w:ascii="Times New Roman" w:hAnsi="Times New Roman" w:cs="Times New Roman"/>
          <w:b/>
          <w:sz w:val="28"/>
          <w:szCs w:val="28"/>
        </w:rPr>
        <w:t>окументов и информации или осуществления действий,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>редставление или осуществление которых не предусмотрено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B54BF">
        <w:rPr>
          <w:rFonts w:ascii="Times New Roman" w:hAnsi="Times New Roman" w:cs="Times New Roman"/>
          <w:b/>
          <w:sz w:val="28"/>
          <w:szCs w:val="28"/>
        </w:rPr>
        <w:t>ормативными правовыми актами, муниципальными нормативными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равовыми актами,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B54BF">
        <w:rPr>
          <w:rFonts w:ascii="Times New Roman" w:hAnsi="Times New Roman" w:cs="Times New Roman"/>
          <w:b/>
          <w:sz w:val="28"/>
          <w:szCs w:val="28"/>
        </w:rPr>
        <w:t>егулирующими отношения, возникающие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 услуги</w:t>
      </w:r>
    </w:p>
    <w:p w:rsidR="00337240" w:rsidRPr="0034029F" w:rsidRDefault="00337240" w:rsidP="003372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40" w:rsidRPr="0034029F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4029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37240" w:rsidRPr="00310BDC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240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BD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</w:t>
      </w:r>
      <w:r w:rsidRPr="00310BDC">
        <w:rPr>
          <w:rFonts w:ascii="Times New Roman" w:hAnsi="Times New Roman" w:cs="Times New Roman"/>
          <w:sz w:val="28"/>
          <w:szCs w:val="28"/>
        </w:rPr>
        <w:lastRenderedPageBreak/>
        <w:t>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BDC">
        <w:rPr>
          <w:rFonts w:ascii="Times New Roman" w:hAnsi="Times New Roman" w:cs="Times New Roman"/>
          <w:sz w:val="28"/>
          <w:szCs w:val="28"/>
        </w:rPr>
        <w:t xml:space="preserve"> Свердловской области и муниципальными </w:t>
      </w:r>
      <w:r w:rsidRPr="006E20D3">
        <w:rPr>
          <w:rFonts w:ascii="Times New Roman" w:hAnsi="Times New Roman" w:cs="Times New Roman"/>
          <w:sz w:val="28"/>
          <w:szCs w:val="28"/>
        </w:rPr>
        <w:t xml:space="preserve">правовыми актами, за исключением документов, включенных в перечень, определенный </w:t>
      </w:r>
      <w:hyperlink r:id="rId17" w:history="1">
        <w:r w:rsidRPr="006E20D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E20D3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E20D3">
        <w:rPr>
          <w:rFonts w:ascii="Times New Roman" w:hAnsi="Times New Roman" w:cs="Times New Roman"/>
          <w:sz w:val="28"/>
          <w:szCs w:val="28"/>
        </w:rPr>
        <w:t>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E20D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337240" w:rsidRDefault="00337240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40" w:rsidRPr="00E63807" w:rsidRDefault="00337240" w:rsidP="003372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9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оснований для отказа в приеме документов,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6380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</w:t>
      </w:r>
    </w:p>
    <w:p w:rsidR="00337240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</w:p>
    <w:p w:rsidR="00337240" w:rsidRPr="00337240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40">
        <w:rPr>
          <w:rFonts w:ascii="Times New Roman" w:hAnsi="Times New Roman" w:cs="Times New Roman"/>
          <w:sz w:val="28"/>
          <w:szCs w:val="28"/>
        </w:rPr>
        <w:t>18. Основаниями для отказа в приеме заявления и документов являются:</w:t>
      </w:r>
    </w:p>
    <w:p w:rsidR="00337240" w:rsidRPr="00A80CA7" w:rsidRDefault="00E10721" w:rsidP="00E107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7240" w:rsidRPr="00A80CA7">
        <w:rPr>
          <w:rFonts w:ascii="Times New Roman" w:hAnsi="Times New Roman" w:cs="Times New Roman"/>
          <w:sz w:val="28"/>
          <w:szCs w:val="28"/>
        </w:rPr>
        <w:t xml:space="preserve"> представление неполного комплекта документов, указанного в </w:t>
      </w:r>
      <w:hyperlink w:anchor="P146" w:history="1">
        <w:r w:rsidR="00A80CA7" w:rsidRPr="00A80CA7">
          <w:rPr>
            <w:rFonts w:ascii="Times New Roman" w:hAnsi="Times New Roman" w:cs="Times New Roman"/>
            <w:sz w:val="28"/>
            <w:szCs w:val="28"/>
          </w:rPr>
          <w:t>пункте</w:t>
        </w:r>
        <w:r w:rsidR="00337240" w:rsidRPr="00A80CA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337240" w:rsidRPr="00A80CA7">
        <w:rPr>
          <w:rFonts w:ascii="Times New Roman" w:hAnsi="Times New Roman" w:cs="Times New Roman"/>
          <w:sz w:val="28"/>
          <w:szCs w:val="28"/>
        </w:rPr>
        <w:t>5 настоящего Административного регламента;</w:t>
      </w:r>
    </w:p>
    <w:p w:rsidR="00337240" w:rsidRPr="00337240" w:rsidRDefault="00E10721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240" w:rsidRPr="00337240">
        <w:rPr>
          <w:rFonts w:ascii="Times New Roman" w:hAnsi="Times New Roman" w:cs="Times New Roman"/>
          <w:sz w:val="28"/>
          <w:szCs w:val="28"/>
        </w:rPr>
        <w:t>) представление нечитаемых документов, документов с не оговоренными в установленном порядке приписками, подчистками;</w:t>
      </w:r>
    </w:p>
    <w:p w:rsidR="00337240" w:rsidRPr="00337240" w:rsidRDefault="00E10721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240" w:rsidRPr="00337240">
        <w:rPr>
          <w:rFonts w:ascii="Times New Roman" w:hAnsi="Times New Roman" w:cs="Times New Roman"/>
          <w:sz w:val="28"/>
          <w:szCs w:val="28"/>
        </w:rPr>
        <w:t>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337240" w:rsidRPr="00337240" w:rsidRDefault="00E10721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240" w:rsidRPr="00337240">
        <w:rPr>
          <w:rFonts w:ascii="Times New Roman" w:hAnsi="Times New Roman" w:cs="Times New Roman"/>
          <w:sz w:val="28"/>
          <w:szCs w:val="28"/>
        </w:rPr>
        <w:t>) отсутствие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индекса);</w:t>
      </w:r>
    </w:p>
    <w:p w:rsidR="00337240" w:rsidRPr="00337240" w:rsidRDefault="00337240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приеме документов специалист Управления по городскому хозяйству и жилью или МФЦ отказывает в приеме документов (специалист МФЦ отказывает, в случае, когда это предусмотрено Административным регламентом и (или) соглашением).</w:t>
      </w:r>
    </w:p>
    <w:p w:rsidR="00337240" w:rsidRDefault="00337240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 заявитель вправе обратиться повторно для получения соответствующей муниципальной услуги.</w:t>
      </w:r>
    </w:p>
    <w:p w:rsidR="00337240" w:rsidRDefault="00337240" w:rsidP="003372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240" w:rsidRPr="00E63807" w:rsidRDefault="00337240" w:rsidP="00E10721">
      <w:pPr>
        <w:widowControl w:val="0"/>
        <w:tabs>
          <w:tab w:val="left" w:pos="291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оснований для приостановления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E6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отказа в предоставлении муниципальной услуги</w:t>
      </w:r>
    </w:p>
    <w:p w:rsidR="00337240" w:rsidRPr="0034029F" w:rsidRDefault="00337240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40" w:rsidRPr="00C9686F" w:rsidRDefault="00337240" w:rsidP="003372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4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2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37240" w:rsidRPr="0034029F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4029F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услуги:</w:t>
      </w:r>
    </w:p>
    <w:p w:rsidR="00337240" w:rsidRPr="00614B2A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1) несоответствие молодой семьи требованиям, предусмотренным </w:t>
      </w:r>
      <w:hyperlink w:anchor="P51" w:history="1">
        <w:r w:rsidRPr="00614B2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14B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37240" w:rsidRPr="00614B2A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B2A">
        <w:rPr>
          <w:rFonts w:ascii="Times New Roman" w:hAnsi="Times New Roman" w:cs="Times New Roman"/>
          <w:sz w:val="28"/>
          <w:szCs w:val="28"/>
        </w:rPr>
        <w:t xml:space="preserve">2) непредставление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не всех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06" w:history="1">
        <w:r w:rsidRPr="00614B2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14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>которых возложена на заявителя;</w:t>
      </w:r>
      <w:proofErr w:type="gramEnd"/>
    </w:p>
    <w:p w:rsidR="00337240" w:rsidRPr="00614B2A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lastRenderedPageBreak/>
        <w:t>3) недостоверность сведений, содержащихся в представленных документах;</w:t>
      </w:r>
    </w:p>
    <w:p w:rsidR="00337240" w:rsidRPr="00614B2A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бюджета;</w:t>
      </w:r>
    </w:p>
    <w:p w:rsidR="00337240" w:rsidRPr="00A80CA7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A7">
        <w:rPr>
          <w:rFonts w:ascii="Times New Roman" w:hAnsi="Times New Roman" w:cs="Times New Roman"/>
          <w:sz w:val="28"/>
          <w:szCs w:val="28"/>
        </w:rPr>
        <w:t xml:space="preserve">5) подача заявления на участие в </w:t>
      </w:r>
      <w:r w:rsidR="00E10721"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Pr="00A80CA7">
        <w:rPr>
          <w:rFonts w:ascii="Times New Roman" w:hAnsi="Times New Roman" w:cs="Times New Roman"/>
          <w:sz w:val="28"/>
          <w:szCs w:val="28"/>
        </w:rPr>
        <w:t xml:space="preserve"> с нарушением срока, указанного в </w:t>
      </w:r>
      <w:r w:rsidR="00903FF3">
        <w:rPr>
          <w:rFonts w:ascii="Times New Roman" w:hAnsi="Times New Roman" w:cs="Times New Roman"/>
          <w:sz w:val="28"/>
          <w:szCs w:val="28"/>
        </w:rPr>
        <w:t xml:space="preserve">пункте </w:t>
      </w:r>
      <w:bookmarkStart w:id="5" w:name="_GoBack"/>
      <w:bookmarkEnd w:id="5"/>
      <w:r w:rsidR="00A20DDF">
        <w:fldChar w:fldCharType="begin"/>
      </w:r>
      <w:r w:rsidR="00A20DDF">
        <w:instrText xml:space="preserve"> HYPERLINK \l "P57" </w:instrText>
      </w:r>
      <w:r w:rsidR="00A20DDF">
        <w:fldChar w:fldCharType="separate"/>
      </w:r>
      <w:r w:rsidR="00A80CA7" w:rsidRPr="00A80CA7">
        <w:rPr>
          <w:rFonts w:ascii="Times New Roman" w:hAnsi="Times New Roman" w:cs="Times New Roman"/>
          <w:sz w:val="28"/>
          <w:szCs w:val="28"/>
        </w:rPr>
        <w:t>2</w:t>
      </w:r>
      <w:r w:rsidR="00A20DDF">
        <w:rPr>
          <w:rFonts w:ascii="Times New Roman" w:hAnsi="Times New Roman" w:cs="Times New Roman"/>
          <w:sz w:val="28"/>
          <w:szCs w:val="28"/>
        </w:rPr>
        <w:fldChar w:fldCharType="end"/>
      </w:r>
      <w:r w:rsidRPr="00A80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37240" w:rsidRPr="00533180" w:rsidRDefault="00337240" w:rsidP="00337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33180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337240" w:rsidRPr="00533180" w:rsidRDefault="00337240" w:rsidP="00337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3180">
        <w:rPr>
          <w:rFonts w:ascii="Times New Roman" w:hAnsi="Times New Roman" w:cs="Times New Roman"/>
          <w:sz w:val="28"/>
          <w:szCs w:val="28"/>
        </w:rPr>
        <w:t>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</w:t>
      </w:r>
    </w:p>
    <w:p w:rsidR="00FF550D" w:rsidRDefault="00FF550D" w:rsidP="006D5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40" w:rsidRPr="001C1FE8" w:rsidRDefault="00337240" w:rsidP="003372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11. Перечень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C1FE8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том числе сведения о документе (документах),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ыдаваемом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выдаваемых)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1FE8">
        <w:rPr>
          <w:rFonts w:ascii="Times New Roman" w:hAnsi="Times New Roman" w:cs="Times New Roman"/>
          <w:b/>
          <w:sz w:val="28"/>
          <w:szCs w:val="28"/>
        </w:rPr>
        <w:t>рганизациями,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C1FE8">
        <w:rPr>
          <w:rFonts w:ascii="Times New Roman" w:hAnsi="Times New Roman" w:cs="Times New Roman"/>
          <w:b/>
          <w:sz w:val="28"/>
          <w:szCs w:val="28"/>
        </w:rPr>
        <w:t>частвующими в предоставлении муниципальной услуги</w:t>
      </w:r>
    </w:p>
    <w:p w:rsidR="00C17D5D" w:rsidRDefault="00C17D5D" w:rsidP="006D5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240" w:rsidRPr="001C1FE8" w:rsidRDefault="00337240" w:rsidP="00337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C1FE8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1C1FE8">
        <w:rPr>
          <w:rFonts w:ascii="Times New Roman" w:hAnsi="Times New Roman" w:cs="Times New Roman"/>
          <w:sz w:val="28"/>
          <w:szCs w:val="28"/>
        </w:rPr>
        <w:t>, предоставляемых организациями, участвующими в предоставлении муниципальных услуг:</w:t>
      </w:r>
    </w:p>
    <w:p w:rsidR="00CD1162" w:rsidRDefault="00CD1162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подтверждающий признание молодой семьи нуждающейся в жилых помещениях;</w:t>
      </w:r>
    </w:p>
    <w:p w:rsidR="00CD1162" w:rsidRDefault="00CD1162" w:rsidP="00CD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(займа).</w:t>
      </w: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30DA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Порядок, размер и осн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взимания государственной п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ошлины или иной платы, взимаемой за предоставление 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D30DA" w:rsidRPr="00533180" w:rsidRDefault="008D30DA" w:rsidP="008D30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DA" w:rsidRPr="00B1693B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693B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государственная пошлина или иная плата не взимается.</w:t>
      </w:r>
    </w:p>
    <w:p w:rsidR="008D30DA" w:rsidRDefault="008D30DA" w:rsidP="008D30D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4F6C" w:rsidRDefault="00E84F6C" w:rsidP="008D30D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4F6C" w:rsidRDefault="00E84F6C" w:rsidP="008D30D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30DA" w:rsidRPr="00B1693B" w:rsidRDefault="008D30DA" w:rsidP="008D30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B1693B">
        <w:rPr>
          <w:rFonts w:ascii="Times New Roman" w:hAnsi="Times New Roman" w:cs="Times New Roman"/>
          <w:b/>
          <w:sz w:val="28"/>
          <w:szCs w:val="28"/>
        </w:rPr>
        <w:t xml:space="preserve"> 13. Порядок, размер и основания взимания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169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1693B">
        <w:rPr>
          <w:rFonts w:ascii="Times New Roman" w:hAnsi="Times New Roman" w:cs="Times New Roman"/>
          <w:b/>
          <w:sz w:val="28"/>
          <w:szCs w:val="28"/>
        </w:rPr>
        <w:t>редоставление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1693B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1693B">
        <w:rPr>
          <w:rFonts w:ascii="Times New Roman" w:hAnsi="Times New Roman" w:cs="Times New Roman"/>
          <w:b/>
          <w:sz w:val="28"/>
          <w:szCs w:val="28"/>
        </w:rPr>
        <w:t>ключая информацию о методике расчета размера такой платы</w:t>
      </w:r>
    </w:p>
    <w:p w:rsidR="008D30DA" w:rsidRPr="00B1693B" w:rsidRDefault="008D30DA" w:rsidP="008D30D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D30DA" w:rsidRPr="00B1693B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693B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93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D30DA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DA" w:rsidRPr="00B1693B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 ожидания в очереди при подаче запроса о 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и 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результата предоставления услуги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D30DA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и порядок регистрации запроса заявителя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в Управление по городскому хозяйству и жилью либо в МФЦ (в случае если заявление на предоставление муниципальной услуги подается через МФЦ).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месту предоставления муниципальной услуги: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8D30DA" w:rsidRPr="00533180" w:rsidRDefault="008D30DA" w:rsidP="008D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33180">
        <w:rPr>
          <w:rFonts w:ascii="Times New Roman" w:hAnsi="Times New Roman" w:cs="Times New Roman"/>
          <w:sz w:val="28"/>
          <w:szCs w:val="28"/>
        </w:rPr>
        <w:t xml:space="preserve">. Помещение для предоставления муниципальной услуги должно отвечать предусмотренным законодательством Российской Федерации </w:t>
      </w:r>
      <w:r w:rsidRPr="00533180">
        <w:rPr>
          <w:rFonts w:ascii="Times New Roman" w:hAnsi="Times New Roman" w:cs="Times New Roman"/>
          <w:sz w:val="28"/>
          <w:szCs w:val="28"/>
        </w:rPr>
        <w:lastRenderedPageBreak/>
        <w:t xml:space="preserve">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осуществляющих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  </w:t>
      </w:r>
    </w:p>
    <w:p w:rsidR="008D30DA" w:rsidRPr="00533180" w:rsidRDefault="008D30DA" w:rsidP="008D3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8D30DA" w:rsidRPr="00533180" w:rsidRDefault="008D30DA" w:rsidP="008D3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режим работы специалистов Управления по городскому хозяйству и жилью;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услуги заявителем через МФЦ.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обоснованных жалоб.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 к предоставлению муниципальной услуги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Управления по городскому хозяйству и жилью при предоставлении муниципальной услуги осуществляют передачу информации в Единую государственную информационную систему социального обеспечения,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информацию.</w:t>
      </w:r>
    </w:p>
    <w:p w:rsidR="008D30DA" w:rsidRPr="007B704D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с прилагаемыми документами может быть подано в Управление по городскому хозяйству и жилью через МФЦ, либо в электронной форме на Единый портал государственных и муниципальных </w:t>
      </w:r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(</w:t>
      </w:r>
      <w:hyperlink r:id="rId18" w:history="1">
        <w:r w:rsidRPr="007B7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DA" w:rsidRPr="00533180" w:rsidRDefault="008D30DA" w:rsidP="008D30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в электронной форме на Едином портале государственных и муниципальных услуг (функций) (www.gosuslugi.ru) документы прилагаются к заявлению в отсканированном виде, с последующим представлением в Управление по городскому хозяйству и жилью.</w:t>
      </w:r>
    </w:p>
    <w:p w:rsidR="008D30DA" w:rsidRDefault="008D30DA" w:rsidP="008D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0DA" w:rsidRPr="009C2F90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C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8D30DA" w:rsidRPr="0089218C" w:rsidRDefault="008D30DA" w:rsidP="008D3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DA" w:rsidRPr="00770C63" w:rsidRDefault="008D30DA" w:rsidP="008D30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367DE">
        <w:rPr>
          <w:rFonts w:ascii="Times New Roman" w:hAnsi="Times New Roman" w:cs="Times New Roman"/>
          <w:b/>
          <w:sz w:val="28"/>
          <w:szCs w:val="28"/>
        </w:rPr>
        <w:t>Состав и последовательность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367DE">
        <w:rPr>
          <w:rFonts w:ascii="Times New Roman" w:hAnsi="Times New Roman" w:cs="Times New Roman"/>
          <w:b/>
          <w:sz w:val="28"/>
          <w:szCs w:val="28"/>
        </w:rPr>
        <w:t>ыполнения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367DE">
        <w:rPr>
          <w:rFonts w:ascii="Times New Roman" w:hAnsi="Times New Roman" w:cs="Times New Roman"/>
          <w:b/>
          <w:sz w:val="28"/>
          <w:szCs w:val="28"/>
        </w:rPr>
        <w:t>ри предоставлении муниципальной услуги</w:t>
      </w:r>
    </w:p>
    <w:p w:rsidR="00C17D5D" w:rsidRDefault="00C17D5D" w:rsidP="008D30D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614B2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2) рассмотрение документов и проверка содержащихся в них сведений;</w:t>
      </w: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3) принятие решения о признании заявителя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об отказе в признании его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;</w:t>
      </w:r>
    </w:p>
    <w:p w:rsidR="008D30DA" w:rsidRPr="00614B2A" w:rsidRDefault="008D30DA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4) направление (выдача) копии постановления Администрации о признании заявителя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письма Администрации об отказе в признании заявителя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8D30DA" w:rsidRDefault="00A20DDF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75" w:history="1">
        <w:r w:rsidR="008D30DA" w:rsidRPr="00614B2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D30DA" w:rsidRPr="00614B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8D30DA">
        <w:rPr>
          <w:rFonts w:ascii="Times New Roman" w:hAnsi="Times New Roman" w:cs="Times New Roman"/>
          <w:sz w:val="28"/>
          <w:szCs w:val="28"/>
        </w:rPr>
        <w:t xml:space="preserve">№ 3 </w:t>
      </w:r>
      <w:r w:rsidR="008D30DA" w:rsidRPr="00614B2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6768F" w:rsidRPr="00614B2A" w:rsidRDefault="00F6768F" w:rsidP="008D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D5D" w:rsidRPr="00F6768F" w:rsidRDefault="00F6768F" w:rsidP="00F6768F">
      <w:pPr>
        <w:pStyle w:val="ConsPlusNormal"/>
        <w:tabs>
          <w:tab w:val="left" w:pos="1077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68F">
        <w:rPr>
          <w:rFonts w:ascii="Times New Roman" w:hAnsi="Times New Roman" w:cs="Times New Roman"/>
          <w:b/>
          <w:sz w:val="28"/>
          <w:szCs w:val="28"/>
        </w:rPr>
        <w:t>Глава 2. Прием и регистрация заявления и  прилагаемых к  нему документов</w:t>
      </w:r>
    </w:p>
    <w:p w:rsidR="00F6768F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68F" w:rsidRPr="00614B2A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B2A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>и  прилагаемых к  нему документов»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hyperlink w:anchor="P483" w:history="1">
        <w:r w:rsidRPr="00614B2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14B2A">
        <w:rPr>
          <w:rFonts w:ascii="Times New Roman" w:hAnsi="Times New Roman" w:cs="Times New Roman"/>
          <w:sz w:val="28"/>
          <w:szCs w:val="28"/>
        </w:rPr>
        <w:t xml:space="preserve"> (форма заявления приведена в приложении 1 к Административному регламенту)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городскому  хозяйству и жилью </w:t>
      </w:r>
      <w:r w:rsidRPr="00614B2A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F6768F" w:rsidRPr="00614B2A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614B2A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F6768F" w:rsidRPr="00A80CA7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614B2A">
        <w:rPr>
          <w:rFonts w:ascii="Times New Roman" w:hAnsi="Times New Roman" w:cs="Times New Roman"/>
          <w:sz w:val="28"/>
          <w:szCs w:val="28"/>
        </w:rPr>
        <w:t xml:space="preserve">, </w:t>
      </w:r>
      <w:r w:rsidRPr="00614B2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прием документов, проверяет представленные документы, удостоверяясь в отсутствии оснований для отказа в приеме документов, </w:t>
      </w:r>
      <w:r w:rsidRPr="00A80CA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354" w:history="1">
        <w:r w:rsidRPr="00A80CA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80CA7" w:rsidRPr="00A80CA7">
        <w:rPr>
          <w:rFonts w:ascii="Times New Roman" w:hAnsi="Times New Roman" w:cs="Times New Roman"/>
          <w:sz w:val="28"/>
          <w:szCs w:val="28"/>
        </w:rPr>
        <w:t>18</w:t>
      </w:r>
      <w:r w:rsidRPr="00A80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6768F" w:rsidRPr="00614B2A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614B2A">
        <w:rPr>
          <w:rFonts w:ascii="Times New Roman" w:hAnsi="Times New Roman" w:cs="Times New Roman"/>
          <w:sz w:val="28"/>
          <w:szCs w:val="28"/>
        </w:rPr>
        <w:t>, ответственный за прием документов, сличает представленные экземпляры оригиналов и копий документов, заверяет представленные копии документов.</w:t>
      </w:r>
    </w:p>
    <w:p w:rsidR="00F6768F" w:rsidRPr="00614B2A" w:rsidRDefault="00F6768F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614B2A">
        <w:rPr>
          <w:rFonts w:ascii="Times New Roman" w:hAnsi="Times New Roman" w:cs="Times New Roman"/>
          <w:sz w:val="28"/>
          <w:szCs w:val="28"/>
        </w:rPr>
        <w:t>, ответственный за прием документов,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дело.</w:t>
      </w:r>
    </w:p>
    <w:p w:rsidR="00F6768F" w:rsidRPr="00614B2A" w:rsidRDefault="00FD4DD1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6768F" w:rsidRPr="00614B2A">
        <w:rPr>
          <w:rFonts w:ascii="Times New Roman" w:hAnsi="Times New Roman" w:cs="Times New Roman"/>
          <w:sz w:val="28"/>
          <w:szCs w:val="28"/>
        </w:rPr>
        <w:t>. Учетное дело формируется на каждого заявителя в течение трех рабочих дней с момента поступления заявления и документов к нему. В случае представления дополнительных документов они также подлежат включению в учетные дела.</w:t>
      </w:r>
    </w:p>
    <w:p w:rsidR="00F6768F" w:rsidRPr="00614B2A" w:rsidRDefault="00FD4DD1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A7">
        <w:rPr>
          <w:rFonts w:ascii="Times New Roman" w:hAnsi="Times New Roman" w:cs="Times New Roman"/>
          <w:sz w:val="28"/>
          <w:szCs w:val="28"/>
        </w:rPr>
        <w:t>41</w:t>
      </w:r>
      <w:r w:rsidR="00F6768F" w:rsidRPr="00A80CA7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заявления и документов, указанных в </w:t>
      </w:r>
      <w:hyperlink w:anchor="P354" w:history="1">
        <w:r w:rsidR="00F6768F" w:rsidRPr="00A80C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80CA7" w:rsidRPr="00A80CA7">
        <w:rPr>
          <w:rFonts w:ascii="Times New Roman" w:hAnsi="Times New Roman" w:cs="Times New Roman"/>
          <w:sz w:val="28"/>
          <w:szCs w:val="28"/>
        </w:rPr>
        <w:t>18</w:t>
      </w:r>
      <w:r w:rsidR="00F6768F" w:rsidRPr="00A80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F6768F" w:rsidRPr="00614B2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6768F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по городскому хозяйству и жилью</w:t>
      </w:r>
      <w:r w:rsidR="00F6768F" w:rsidRPr="00614B2A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F6768F" w:rsidRDefault="00FD4DD1" w:rsidP="00F6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6768F" w:rsidRPr="00614B2A">
        <w:rPr>
          <w:rFonts w:ascii="Times New Roman" w:hAnsi="Times New Roman" w:cs="Times New Roman"/>
          <w:sz w:val="28"/>
          <w:szCs w:val="28"/>
        </w:rPr>
        <w:t>. Результатами</w:t>
      </w:r>
      <w:r w:rsidR="00F6768F">
        <w:rPr>
          <w:rFonts w:ascii="Times New Roman" w:hAnsi="Times New Roman" w:cs="Times New Roman"/>
          <w:sz w:val="28"/>
          <w:szCs w:val="28"/>
        </w:rPr>
        <w:t xml:space="preserve"> </w:t>
      </w:r>
      <w:r w:rsidR="00F6768F" w:rsidRPr="00614B2A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F6768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6768F" w:rsidRPr="00614B2A">
        <w:rPr>
          <w:rFonts w:ascii="Times New Roman" w:hAnsi="Times New Roman" w:cs="Times New Roman"/>
          <w:sz w:val="28"/>
          <w:szCs w:val="28"/>
        </w:rPr>
        <w:t xml:space="preserve">принятие заявления и документов и оформленная запись в журнале регистрации входящей </w:t>
      </w:r>
      <w:r w:rsidR="00F6768F">
        <w:rPr>
          <w:rFonts w:ascii="Times New Roman" w:hAnsi="Times New Roman" w:cs="Times New Roman"/>
          <w:sz w:val="28"/>
          <w:szCs w:val="28"/>
        </w:rPr>
        <w:t xml:space="preserve"> </w:t>
      </w:r>
      <w:r w:rsidR="00F6768F" w:rsidRPr="00614B2A">
        <w:rPr>
          <w:rFonts w:ascii="Times New Roman" w:hAnsi="Times New Roman" w:cs="Times New Roman"/>
          <w:sz w:val="28"/>
          <w:szCs w:val="28"/>
        </w:rPr>
        <w:t>корреспонденции либо отказ в регистрации заявления и документов.</w:t>
      </w:r>
    </w:p>
    <w:p w:rsidR="00FD4DD1" w:rsidRDefault="00FD4DD1" w:rsidP="00FD4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FD4DD1" w:rsidRDefault="00FD4DD1" w:rsidP="00FD4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1">
        <w:rPr>
          <w:rFonts w:ascii="Times New Roman" w:hAnsi="Times New Roman" w:cs="Times New Roman"/>
          <w:b/>
          <w:sz w:val="28"/>
          <w:szCs w:val="28"/>
        </w:rPr>
        <w:t>Глава 3. Рассмотрение документов и проверка содержащихся в них сведений</w:t>
      </w:r>
    </w:p>
    <w:p w:rsidR="00C17D5D" w:rsidRDefault="00C17D5D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 «</w:t>
      </w:r>
      <w:r w:rsidRPr="00614B2A">
        <w:rPr>
          <w:rFonts w:ascii="Times New Roman" w:hAnsi="Times New Roman" w:cs="Times New Roman"/>
          <w:sz w:val="28"/>
          <w:szCs w:val="28"/>
        </w:rPr>
        <w:t>Рассмотрение документов и проверка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документов, прошедших регистрацию, специалисту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614B2A">
        <w:rPr>
          <w:rFonts w:ascii="Times New Roman" w:hAnsi="Times New Roman" w:cs="Times New Roman"/>
          <w:sz w:val="28"/>
          <w:szCs w:val="28"/>
        </w:rPr>
        <w:t>, ответственному за рассмотрение документов.</w:t>
      </w:r>
    </w:p>
    <w:p w:rsidR="00FD4DD1" w:rsidRPr="00A80CA7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614B2A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документов, осуществляет проверку сведений, содержащихся в документах, и направляет межведомственные запросы, </w:t>
      </w:r>
      <w:r w:rsidRPr="00A80CA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64" w:history="1">
        <w:r w:rsidRPr="00A80CA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80CA7" w:rsidRPr="00A80CA7">
        <w:rPr>
          <w:rFonts w:ascii="Times New Roman" w:hAnsi="Times New Roman" w:cs="Times New Roman"/>
          <w:sz w:val="28"/>
          <w:szCs w:val="28"/>
        </w:rPr>
        <w:t>6</w:t>
      </w:r>
      <w:r w:rsidRPr="00A80C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4DD1">
        <w:rPr>
          <w:rFonts w:ascii="Times New Roman" w:hAnsi="Times New Roman" w:cs="Times New Roman"/>
          <w:sz w:val="28"/>
          <w:szCs w:val="28"/>
        </w:rPr>
        <w:t>. Специалист Управления по городскому хозяйству и жилью</w:t>
      </w:r>
      <w:r w:rsidRPr="00614B2A">
        <w:rPr>
          <w:rFonts w:ascii="Times New Roman" w:hAnsi="Times New Roman" w:cs="Times New Roman"/>
          <w:sz w:val="28"/>
          <w:szCs w:val="28"/>
        </w:rPr>
        <w:t>, ответственный за рассмотрение документов, устанавливает факт полноты представления необходимых документов.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документов и сведений, полученных в ходе межведомственного взаимодействия, специалист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614B2A">
        <w:rPr>
          <w:rFonts w:ascii="Times New Roman" w:hAnsi="Times New Roman" w:cs="Times New Roman"/>
          <w:sz w:val="28"/>
          <w:szCs w:val="28"/>
        </w:rPr>
        <w:t>, ответственный за рассмотрение документов, устанавливает следующие факты: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lastRenderedPageBreak/>
        <w:t xml:space="preserve">1) наличие (отсутствие) решения органа местного самоуправления о признании заявителя </w:t>
      </w:r>
      <w:proofErr w:type="gramStart"/>
      <w:r w:rsidRPr="00614B2A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14B2A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2) устанавливает наличие (отсутствие) оснований для отказа в предоставлении муниципальной услуги.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4B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4B2A">
        <w:rPr>
          <w:rFonts w:ascii="Times New Roman" w:hAnsi="Times New Roman" w:cs="Times New Roman"/>
          <w:sz w:val="28"/>
          <w:szCs w:val="28"/>
        </w:rPr>
        <w:t xml:space="preserve">После проверки представленных сведений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Pr="00614B2A">
        <w:rPr>
          <w:rFonts w:ascii="Times New Roman" w:hAnsi="Times New Roman" w:cs="Times New Roman"/>
          <w:sz w:val="28"/>
          <w:szCs w:val="28"/>
        </w:rPr>
        <w:t xml:space="preserve">устанавливает право заявителя на признание его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и готовит проект постановления Администрации о признании (проект пись</w:t>
      </w:r>
      <w:r>
        <w:rPr>
          <w:rFonts w:ascii="Times New Roman" w:hAnsi="Times New Roman" w:cs="Times New Roman"/>
          <w:sz w:val="28"/>
          <w:szCs w:val="28"/>
        </w:rPr>
        <w:t xml:space="preserve">ма Администрации </w:t>
      </w:r>
      <w:r w:rsidRPr="00614B2A">
        <w:rPr>
          <w:rFonts w:ascii="Times New Roman" w:hAnsi="Times New Roman" w:cs="Times New Roman"/>
          <w:sz w:val="28"/>
          <w:szCs w:val="28"/>
        </w:rPr>
        <w:t xml:space="preserve">об отказе в признании) заявителя участником </w:t>
      </w:r>
      <w:r w:rsidR="00E1072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, обеспечивает согласование проекта постановления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на подпись главе </w:t>
      </w:r>
      <w:r w:rsidRPr="00614B2A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  <w:proofErr w:type="gramEnd"/>
    </w:p>
    <w:p w:rsidR="00FD4DD1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B2A">
        <w:rPr>
          <w:rFonts w:ascii="Times New Roman" w:hAnsi="Times New Roman" w:cs="Times New Roman"/>
          <w:sz w:val="28"/>
          <w:szCs w:val="28"/>
        </w:rPr>
        <w:t>Рассмотрение документов и проверка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составляет 6 календарных дней.</w:t>
      </w:r>
    </w:p>
    <w:p w:rsidR="00FD4DD1" w:rsidRDefault="00FD4DD1" w:rsidP="00FD4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FD4DD1" w:rsidRDefault="00FD4DD1" w:rsidP="00FD4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1">
        <w:rPr>
          <w:rFonts w:ascii="Times New Roman" w:hAnsi="Times New Roman" w:cs="Times New Roman"/>
          <w:b/>
          <w:sz w:val="28"/>
          <w:szCs w:val="28"/>
        </w:rPr>
        <w:t xml:space="preserve">Глава 4. Принятие решения о признании заявителя участником </w:t>
      </w:r>
      <w:r w:rsidR="00DC336F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  <w:r w:rsidRPr="00FD4DD1">
        <w:rPr>
          <w:rFonts w:ascii="Times New Roman" w:hAnsi="Times New Roman" w:cs="Times New Roman"/>
          <w:b/>
          <w:sz w:val="28"/>
          <w:szCs w:val="28"/>
        </w:rPr>
        <w:t xml:space="preserve"> либо об отказе в признании его участником </w:t>
      </w:r>
      <w:r w:rsidR="00DC336F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</w:p>
    <w:p w:rsidR="00FD4DD1" w:rsidRDefault="00FD4DD1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4B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4B2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B2A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поступление на подпись главе Артемовского городского округа проекта постановления Администрации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проекта письма Администрации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DD1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B2A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составляет 1 календарный день.</w:t>
      </w:r>
    </w:p>
    <w:p w:rsidR="00FD4DD1" w:rsidRDefault="00FD4DD1" w:rsidP="00FD4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DC336F" w:rsidRDefault="00FD4DD1" w:rsidP="00FD4D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1">
        <w:rPr>
          <w:rFonts w:ascii="Times New Roman" w:hAnsi="Times New Roman" w:cs="Times New Roman"/>
          <w:b/>
          <w:sz w:val="28"/>
          <w:szCs w:val="28"/>
        </w:rPr>
        <w:t xml:space="preserve">Глава 5. Направление (выдача) копии постановления Администрации о </w:t>
      </w:r>
      <w:r w:rsidRPr="00DC336F">
        <w:rPr>
          <w:rFonts w:ascii="Times New Roman" w:hAnsi="Times New Roman" w:cs="Times New Roman"/>
          <w:b/>
          <w:sz w:val="28"/>
          <w:szCs w:val="28"/>
        </w:rPr>
        <w:t xml:space="preserve">признании заявителя участником </w:t>
      </w:r>
      <w:r w:rsidR="00DC336F" w:rsidRPr="00DC336F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  <w:r w:rsidRPr="00DC336F">
        <w:rPr>
          <w:rFonts w:ascii="Times New Roman" w:hAnsi="Times New Roman" w:cs="Times New Roman"/>
          <w:b/>
          <w:sz w:val="28"/>
          <w:szCs w:val="28"/>
        </w:rPr>
        <w:t xml:space="preserve"> либо письма Администрации об отказе в признании заявителя участником </w:t>
      </w:r>
      <w:r w:rsidR="00DC336F" w:rsidRPr="00DC336F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</w:p>
    <w:p w:rsidR="00FD4DD1" w:rsidRDefault="00FD4DD1" w:rsidP="00614B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4DD1" w:rsidRPr="00614B2A" w:rsidRDefault="00FD4DD1" w:rsidP="00DC3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4B2A">
        <w:rPr>
          <w:rFonts w:ascii="Times New Roman" w:hAnsi="Times New Roman" w:cs="Times New Roman"/>
          <w:sz w:val="28"/>
          <w:szCs w:val="28"/>
        </w:rPr>
        <w:t>. Основанием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614B2A">
        <w:rPr>
          <w:rFonts w:ascii="Times New Roman" w:hAnsi="Times New Roman" w:cs="Times New Roman"/>
          <w:sz w:val="28"/>
          <w:szCs w:val="28"/>
        </w:rPr>
        <w:t xml:space="preserve">Направление (выдача) копии постановления Администрации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письма Администрации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B2A">
        <w:rPr>
          <w:rFonts w:ascii="Times New Roman" w:hAnsi="Times New Roman" w:cs="Times New Roman"/>
          <w:sz w:val="28"/>
          <w:szCs w:val="28"/>
        </w:rPr>
        <w:t xml:space="preserve"> является издание постановления Администрации о признании (подписания письма об отказе в признании)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В течение двух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14B2A">
        <w:rPr>
          <w:rFonts w:ascii="Times New Roman" w:hAnsi="Times New Roman" w:cs="Times New Roman"/>
          <w:sz w:val="28"/>
          <w:szCs w:val="28"/>
        </w:rPr>
        <w:t xml:space="preserve">дней со дня издания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4B2A">
        <w:rPr>
          <w:rFonts w:ascii="Times New Roman" w:hAnsi="Times New Roman" w:cs="Times New Roman"/>
          <w:sz w:val="28"/>
          <w:szCs w:val="28"/>
        </w:rPr>
        <w:t xml:space="preserve">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</w:t>
      </w:r>
      <w:r w:rsidRPr="00614B2A">
        <w:rPr>
          <w:rFonts w:ascii="Times New Roman" w:hAnsi="Times New Roman" w:cs="Times New Roman"/>
          <w:sz w:val="28"/>
          <w:szCs w:val="28"/>
        </w:rPr>
        <w:lastRenderedPageBreak/>
        <w:t xml:space="preserve">либо подписания письма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заявителю выдается или направляется соответствующий документ.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614B2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(выдача) заявителю копии постановления Администрации о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либо письма Администрации об отказе в признании заявителя участником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FD4DD1" w:rsidRPr="00614B2A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614B2A">
        <w:rPr>
          <w:rFonts w:ascii="Times New Roman" w:hAnsi="Times New Roman" w:cs="Times New Roman"/>
          <w:sz w:val="28"/>
          <w:szCs w:val="28"/>
        </w:rPr>
        <w:t xml:space="preserve">. Заявители, признанные участниками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, включаются в сводный список молодых семей - участников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по Артемовскому городскому округу, </w:t>
      </w:r>
      <w:proofErr w:type="gramStart"/>
      <w:r w:rsidRPr="00614B2A">
        <w:rPr>
          <w:rFonts w:ascii="Times New Roman" w:hAnsi="Times New Roman" w:cs="Times New Roman"/>
          <w:sz w:val="28"/>
          <w:szCs w:val="28"/>
        </w:rPr>
        <w:t>с даты признания</w:t>
      </w:r>
      <w:proofErr w:type="gramEnd"/>
      <w:r w:rsidRPr="00614B2A">
        <w:rPr>
          <w:rFonts w:ascii="Times New Roman" w:hAnsi="Times New Roman" w:cs="Times New Roman"/>
          <w:sz w:val="28"/>
          <w:szCs w:val="28"/>
        </w:rPr>
        <w:t xml:space="preserve"> молодой семьи нуждающейся в улучшении жилищных условий.</w:t>
      </w:r>
    </w:p>
    <w:p w:rsidR="00FD4DD1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A">
        <w:rPr>
          <w:rFonts w:ascii="Times New Roman" w:hAnsi="Times New Roman" w:cs="Times New Roman"/>
          <w:sz w:val="28"/>
          <w:szCs w:val="28"/>
        </w:rPr>
        <w:t xml:space="preserve">Список молодых семей - участников </w:t>
      </w:r>
      <w:r w:rsidR="00DC33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14B2A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>Управлением по городскому хозяйству и жилью</w:t>
      </w:r>
      <w:r w:rsidRPr="00614B2A">
        <w:rPr>
          <w:rFonts w:ascii="Times New Roman" w:hAnsi="Times New Roman" w:cs="Times New Roman"/>
          <w:sz w:val="28"/>
          <w:szCs w:val="28"/>
        </w:rPr>
        <w:t>.</w:t>
      </w:r>
    </w:p>
    <w:p w:rsidR="00FD4DD1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форме, в том числе с использованием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муниципальной услуги также может быть подано посредством: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заявления о предоставлении муниципальной услуги посредством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регистрации заявителя на соответствующих порталах и создания личного кабинета.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и/или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 Свердловской области»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сети «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 в </w:t>
      </w:r>
      <w:hyperlink w:anchor="P53" w:history="1">
        <w:r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размещаемой информации по вопросам предоставления муниципальной услуги, относится:</w:t>
      </w:r>
    </w:p>
    <w:p w:rsidR="00FD4DD1" w:rsidRPr="00E200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справочная информация, указанная в </w:t>
      </w:r>
      <w:hyperlink w:anchor="P53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4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5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государственной услуги;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документов, необходимых для предоставления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документов, необходимых для предоставления муниципальной услуги.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7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многофункциональных центрах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осударственных и муниципальных услуг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через МФЦ заявители представляют в МФЦ </w:t>
      </w:r>
      <w:hyperlink w:anchor="P633" w:history="1">
        <w:r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документы передаются в Администрацию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оказания муниципальной услуги исчисляется с момента регистрации обращения заявителя в Администрацию.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передает результат предоставления муниципальной услуги в МФЦ по ведомости приема - передачи, оформленной передающей стороной в 2 экземплярах,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после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срока предоставления государственной услуги, определенного настоящим Административным регламентом.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результате предоставления муниципальной услуги выдается заявителю на следующий рабочий день после поступления из Администрации.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следующие действия: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месте нахождения Администрации, режиме работы и контактных телефонах Администрации;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запросов о предоставлении муниципальной услуги;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принятых запросов в Администрацию;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заявителю уведомления о результате предоставления услуг.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предоставления муниципальной, может быть получена заявителями в Администрации, а также в МФЦ:</w:t>
      </w:r>
    </w:p>
    <w:p w:rsidR="00FD4DD1" w:rsidRPr="00E200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телефонам, указанным в </w:t>
      </w:r>
      <w:hyperlink w:anchor="P80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Административного регламента;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порядке личного обращения в соответствии с графиком работы МФЦ;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порядке письменного обращения в МФЦ, в соответствии с законодательством Российской Федерации;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порядке письменного электронного обращения в МФЦ;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информационных стендов, расположенных в МФЦ.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размещается: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стендах, расположенных в МФЦ;</w:t>
      </w:r>
    </w:p>
    <w:p w:rsidR="00FD4DD1" w:rsidRPr="00E200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МФЦ в сети «Интернет», указанном в </w:t>
      </w:r>
      <w:hyperlink w:anchor="P66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Административного регламента.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 Регистрация заявления в ж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регистрации поступающей корреспонденции осуществляется в течение одного рабочего дня </w:t>
      </w:r>
      <w:proofErr w:type="gramStart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 Результатом административной процедуры является регистрация заявления.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осуществляет прием заявителя по вопросам предоставления муниципальной услуги в течение пятнадцати минут.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документами, поступившее в МФЦ, регистрируется специалистом МФЦ. Заявление с документами, принятые в МФЦ, не позднее следующего рабочего дня после приема и регистрации передаются в Администрацию. Специалист МФЦ информирует заявителя о том, что сроки передачи документов из МФЦ в Администрацию не входят в общий срок оказания услуги.</w:t>
      </w:r>
    </w:p>
    <w:p w:rsidR="00FD4DD1" w:rsidRPr="00E63807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66.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Дальнейшие административные действия по предоставлению муниципальной услуги выполняются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DD1" w:rsidRPr="00D522A6" w:rsidRDefault="00FD4DD1" w:rsidP="00FD4D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Ф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D522A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22A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2A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D4DD1" w:rsidRPr="00310BDC" w:rsidRDefault="00FD4DD1" w:rsidP="00FD4D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Порядок осуществления текущего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должностными лицами положений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нормативных правовых актов, муниципальных 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равовых актов, устанавливающих требования к предоставлению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а также за принятием ими решений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4DD1" w:rsidRPr="00310BDC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385EF4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- текущий контроль),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</w:r>
      <w:r w:rsidRPr="00310BDC">
        <w:rPr>
          <w:rFonts w:ascii="Times New Roman" w:hAnsi="Times New Roman" w:cs="Times New Roman"/>
          <w:sz w:val="28"/>
          <w:szCs w:val="28"/>
        </w:rPr>
        <w:t>.</w:t>
      </w:r>
    </w:p>
    <w:p w:rsidR="00FD4DD1" w:rsidRPr="00310BDC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310BD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Pr="00310BDC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FD4DD1" w:rsidRPr="00310BDC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310BD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310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BDC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 Артемовского городского округа – начальником Управления по городскому хозяйству и жилью Администрации Артемовского городского округа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6C" w:rsidRDefault="00E84F6C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6C" w:rsidRDefault="00E84F6C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6C" w:rsidRDefault="00E84F6C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6C" w:rsidRDefault="00E84F6C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6C" w:rsidRDefault="00E84F6C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периодичность осуществления плановых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внеплановых проверок полноты и качества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униципальной услуги, в том числе порядок и формы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контроля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– начальником Управления по городскому хозяйству и жилью Администрации 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носить плановый либо внеплановый характер (в связи с конкретным обращением заявителя).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плановых проверок устанавливается на основании планов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предоставление муниципальной услуги.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Ответственность должностных лиц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решения и действия (бездействие),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ринимаемые (осуществляемые) ими в ходе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городскому хозяйству и жилью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A6">
        <w:rPr>
          <w:rFonts w:ascii="Times New Roman" w:hAnsi="Times New Roman" w:cs="Times New Roman"/>
          <w:sz w:val="28"/>
          <w:szCs w:val="28"/>
        </w:rPr>
        <w:t xml:space="preserve">привлекается к дисциплинарной ответственности в соответствии с Трудовым </w:t>
      </w:r>
      <w:hyperlink r:id="rId19" w:history="1">
        <w:r w:rsidRPr="00D522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22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0" w:history="1">
        <w:r w:rsidRPr="00D522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марта 2007 года № 25-ФЗ «</w:t>
      </w:r>
      <w:r w:rsidRPr="00D522A6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Pr="00770C63">
        <w:rPr>
          <w:rFonts w:ascii="Times New Roman" w:hAnsi="Times New Roman" w:cs="Times New Roman"/>
          <w:sz w:val="28"/>
          <w:szCs w:val="28"/>
        </w:rPr>
        <w:t>службе в Российской</w:t>
      </w:r>
      <w:proofErr w:type="gramEnd"/>
      <w:r w:rsidRPr="00770C63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Положения, характеризующие требования к порядку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формам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со стороны граждан, их объединений и организаций</w:t>
      </w:r>
    </w:p>
    <w:p w:rsidR="00FD4DD1" w:rsidRPr="00385EF4" w:rsidRDefault="00FD4DD1" w:rsidP="00FD4DD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</w:t>
      </w:r>
      <w:proofErr w:type="gramStart"/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FD4DD1" w:rsidRPr="00770C63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D4DD1" w:rsidRPr="00770C63" w:rsidRDefault="00FD4DD1" w:rsidP="00FD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D522A6" w:rsidRDefault="00FD4DD1" w:rsidP="00FD4D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аздел 5.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522A6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2A6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(бездействия), принимаемых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2A6">
        <w:rPr>
          <w:rFonts w:ascii="Times New Roman" w:hAnsi="Times New Roman" w:cs="Times New Roman"/>
          <w:b/>
          <w:sz w:val="28"/>
          <w:szCs w:val="28"/>
        </w:rPr>
        <w:t>(осуществляемых) при предоставлении муниципальной услуги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</w:p>
    <w:p w:rsidR="00FD4DD1" w:rsidRPr="00CD37A9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Информация для заинтересованных лиц об их праве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досудебное (внесудебное) обжалование 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решений, принятых (осуществляемых)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ходе предоставления муниципальной услуги</w:t>
      </w:r>
    </w:p>
    <w:p w:rsidR="00FD4DD1" w:rsidRPr="00CD37A9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CD37A9">
        <w:rPr>
          <w:rFonts w:ascii="Times New Roman" w:hAnsi="Times New Roman" w:cs="Times New Roman"/>
          <w:sz w:val="28"/>
          <w:szCs w:val="28"/>
        </w:rPr>
        <w:t>. Заявитель (его уполномоченный представитель) имеют право на</w:t>
      </w:r>
      <w:r w:rsidRPr="00385EF4">
        <w:rPr>
          <w:rFonts w:ascii="Times New Roman" w:hAnsi="Times New Roman" w:cs="Times New Roman"/>
          <w:sz w:val="28"/>
          <w:szCs w:val="28"/>
        </w:rPr>
        <w:t xml:space="preserve"> обжалование решений, принятых в ходе исполнения муниципальной услуги, действий или бездействия Управления по городскому хозяйству и жилью либо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принимающего участие в предоставлении муниципальной услуги, в досудебном (внесудебном) порядке.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F6C" w:rsidRDefault="00E84F6C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CD37A9" w:rsidRDefault="00FD4DD1" w:rsidP="00FD4D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CD37A9">
        <w:rPr>
          <w:rFonts w:ascii="Times New Roman" w:hAnsi="Times New Roman" w:cs="Times New Roman"/>
          <w:b/>
          <w:sz w:val="28"/>
          <w:szCs w:val="28"/>
        </w:rPr>
        <w:t>2.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Артемов</w:t>
      </w:r>
      <w:r w:rsidRPr="00CD37A9">
        <w:rPr>
          <w:rFonts w:ascii="Times New Roman" w:hAnsi="Times New Roman" w:cs="Times New Roman"/>
          <w:b/>
          <w:sz w:val="28"/>
          <w:szCs w:val="28"/>
        </w:rPr>
        <w:t>ского городского округа и их должностные лица,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D37A9">
        <w:rPr>
          <w:rFonts w:ascii="Times New Roman" w:hAnsi="Times New Roman" w:cs="Times New Roman"/>
          <w:b/>
          <w:sz w:val="28"/>
          <w:szCs w:val="28"/>
        </w:rPr>
        <w:t>оторым может быть направлена жалоба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досудебном (внесудебном) порядке</w:t>
      </w:r>
    </w:p>
    <w:p w:rsidR="00FD4DD1" w:rsidRPr="00CD37A9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CD37A9">
        <w:rPr>
          <w:rFonts w:ascii="Times New Roman" w:hAnsi="Times New Roman" w:cs="Times New Roman"/>
          <w:sz w:val="28"/>
          <w:szCs w:val="28"/>
        </w:rPr>
        <w:t>Жалоба на действия (бездействие) органа, принимающего участие в предоставлении муниципальной услуги, и принятые им решения может быть</w:t>
      </w:r>
      <w:r>
        <w:rPr>
          <w:rFonts w:ascii="Times New Roman" w:hAnsi="Times New Roman" w:cs="Times New Roman"/>
          <w:sz w:val="28"/>
          <w:szCs w:val="28"/>
        </w:rPr>
        <w:t xml:space="preserve"> подана главе Артемовского городского округа (лицу, исполняющему его полномочия).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действия (бездействие) муниципального служащего, принимающего участие в предоставлении муниципальной услуги, и принятые им решения может быть подана заместителю главы Администрации Артемовского городского округа – начальнику Управления по городскому хозяйству и  жилью Администрации Артемовского городского округа, либо главе Артемовского городского округа (лицу, исполняющему его полномочия).</w:t>
      </w:r>
      <w:proofErr w:type="gramEnd"/>
    </w:p>
    <w:p w:rsidR="00FD4DD1" w:rsidRDefault="00FD4DD1" w:rsidP="00FD4DD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DD1" w:rsidRPr="00CD37A9" w:rsidRDefault="00FD4DD1" w:rsidP="00FD4DD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D37A9">
        <w:rPr>
          <w:rFonts w:ascii="Times New Roman" w:hAnsi="Times New Roman" w:cs="Times New Roman"/>
          <w:b/>
          <w:sz w:val="28"/>
          <w:szCs w:val="28"/>
        </w:rPr>
        <w:t>3. Порядок подачи и рассмотрения жалобы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Жалоба подается в письменной форме на бумажном носителе либо в электронной форме.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Жалоба может быть направлена по почте, через МФЦ, с использованием информационно-телекоммуникационной сети «Интернет», официального сайта Артемовского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Жалоба должна содержать: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(его уполномоченного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Право заявителя на получение информации и документов, необходимых для обоснования и рассмотрения жалобы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88. Заявитель имеет следующие права на получение информации и документов, необходимых для обоснования и рассмотрения жалобы: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Исчерпывающий перечень оснований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приостановления рассмотрения жалобы и случаев,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ответ на жалобу не дается</w:t>
      </w: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отсутствуют.</w:t>
      </w: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жалобе обжалуется судебное решение;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D4DD1" w:rsidRDefault="00FD4DD1" w:rsidP="00FD4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оставлении жалобы без рассмотрения уведомляется заявитель, направивший жалобу, если его фамилия и почтовый адрес поддаются прочтению. В уведомлении указываются причины, по которым жалоба оставлена без рассмотрения, а также право автора жалобы при устранении указанных причин вновь обратиться с жалобой. Указанное уведомление должно быть направлено в течение семи календарных дней с момента поступления жалобы.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F6C" w:rsidRDefault="00E84F6C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F6C" w:rsidRDefault="00E84F6C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F6C" w:rsidRDefault="00E84F6C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771C04" w:rsidRDefault="00FD4DD1" w:rsidP="00FD4D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рассмотрения жалобы</w:t>
      </w:r>
    </w:p>
    <w:p w:rsidR="00FD4DD1" w:rsidRPr="00771C04" w:rsidRDefault="00FD4DD1" w:rsidP="00FD4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771C04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в течение 15 рабочих дней со дня ее регистрации, а в случае </w:t>
      </w: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D4DD1" w:rsidRPr="00771C04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1" w:rsidRPr="00771C04" w:rsidRDefault="00FD4DD1" w:rsidP="00FD4D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1C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71C04">
        <w:rPr>
          <w:rFonts w:ascii="Times New Roman" w:hAnsi="Times New Roman" w:cs="Times New Roman"/>
          <w:b/>
          <w:sz w:val="28"/>
          <w:szCs w:val="28"/>
        </w:rPr>
        <w:t>7. Результат досудебного (внесудебного)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DD1" w:rsidRPr="00771C04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D1" w:rsidRPr="00771C04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771C04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Не позднее дня, следующего за днем принятия решения, указанного в пункте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DD1" w:rsidRDefault="00FD4DD1" w:rsidP="00FD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sectPr w:rsidR="00FD4DD1" w:rsidSect="007E0E2C">
      <w:headerReference w:type="default" r:id="rId21"/>
      <w:footerReference w:type="default" r:id="rId22"/>
      <w:pgSz w:w="11906" w:h="16838"/>
      <w:pgMar w:top="1191" w:right="907" w:bottom="1191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DF" w:rsidRDefault="00A20DDF" w:rsidP="00192907">
      <w:pPr>
        <w:spacing w:after="0" w:line="240" w:lineRule="auto"/>
      </w:pPr>
      <w:r>
        <w:separator/>
      </w:r>
    </w:p>
  </w:endnote>
  <w:endnote w:type="continuationSeparator" w:id="0">
    <w:p w:rsidR="00A20DDF" w:rsidRDefault="00A20DDF" w:rsidP="0019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D1" w:rsidRDefault="00FD4DD1">
    <w:pPr>
      <w:pStyle w:val="a5"/>
      <w:jc w:val="center"/>
    </w:pPr>
  </w:p>
  <w:p w:rsidR="00FD4DD1" w:rsidRDefault="00FD4D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DF" w:rsidRDefault="00A20DDF" w:rsidP="00192907">
      <w:pPr>
        <w:spacing w:after="0" w:line="240" w:lineRule="auto"/>
      </w:pPr>
      <w:r>
        <w:separator/>
      </w:r>
    </w:p>
  </w:footnote>
  <w:footnote w:type="continuationSeparator" w:id="0">
    <w:p w:rsidR="00A20DDF" w:rsidRDefault="00A20DDF" w:rsidP="0019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784851"/>
      <w:docPartObj>
        <w:docPartGallery w:val="Page Numbers (Top of Page)"/>
        <w:docPartUnique/>
      </w:docPartObj>
    </w:sdtPr>
    <w:sdtEndPr/>
    <w:sdtContent>
      <w:p w:rsidR="00FD4DD1" w:rsidRDefault="00FD4D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F3">
          <w:rPr>
            <w:noProof/>
          </w:rPr>
          <w:t>10</w:t>
        </w:r>
        <w:r>
          <w:fldChar w:fldCharType="end"/>
        </w:r>
      </w:p>
    </w:sdtContent>
  </w:sdt>
  <w:p w:rsidR="00FD4DD1" w:rsidRDefault="00FD4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ED3"/>
    <w:multiLevelType w:val="hybridMultilevel"/>
    <w:tmpl w:val="70A25FAE"/>
    <w:lvl w:ilvl="0" w:tplc="B0F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B"/>
    <w:rsid w:val="000C76DB"/>
    <w:rsid w:val="00192907"/>
    <w:rsid w:val="001956DC"/>
    <w:rsid w:val="001D63C0"/>
    <w:rsid w:val="00245F13"/>
    <w:rsid w:val="002757AE"/>
    <w:rsid w:val="002A3189"/>
    <w:rsid w:val="002B0FFB"/>
    <w:rsid w:val="00302C5B"/>
    <w:rsid w:val="00310BBB"/>
    <w:rsid w:val="00337240"/>
    <w:rsid w:val="003450D3"/>
    <w:rsid w:val="003A7E20"/>
    <w:rsid w:val="003C47D4"/>
    <w:rsid w:val="004012EE"/>
    <w:rsid w:val="00480FDF"/>
    <w:rsid w:val="004C790C"/>
    <w:rsid w:val="004E6DE8"/>
    <w:rsid w:val="00571391"/>
    <w:rsid w:val="0057282C"/>
    <w:rsid w:val="005C6188"/>
    <w:rsid w:val="00614B2A"/>
    <w:rsid w:val="006368BB"/>
    <w:rsid w:val="00662305"/>
    <w:rsid w:val="0068760F"/>
    <w:rsid w:val="00696612"/>
    <w:rsid w:val="006B51C4"/>
    <w:rsid w:val="006C04AD"/>
    <w:rsid w:val="006D5E4E"/>
    <w:rsid w:val="007337F4"/>
    <w:rsid w:val="0079761F"/>
    <w:rsid w:val="007D3FFC"/>
    <w:rsid w:val="007D5BFD"/>
    <w:rsid w:val="007E0E2C"/>
    <w:rsid w:val="007F4E8D"/>
    <w:rsid w:val="007F6591"/>
    <w:rsid w:val="008717EF"/>
    <w:rsid w:val="008B2BF0"/>
    <w:rsid w:val="008B31EB"/>
    <w:rsid w:val="008B5155"/>
    <w:rsid w:val="008D30DA"/>
    <w:rsid w:val="00903FF3"/>
    <w:rsid w:val="00980080"/>
    <w:rsid w:val="00984907"/>
    <w:rsid w:val="009939ED"/>
    <w:rsid w:val="00A00D7D"/>
    <w:rsid w:val="00A20DDF"/>
    <w:rsid w:val="00A4070A"/>
    <w:rsid w:val="00A60473"/>
    <w:rsid w:val="00A80CA7"/>
    <w:rsid w:val="00AC359B"/>
    <w:rsid w:val="00BC29E4"/>
    <w:rsid w:val="00BD7FEA"/>
    <w:rsid w:val="00BE1953"/>
    <w:rsid w:val="00BF6042"/>
    <w:rsid w:val="00C17D5D"/>
    <w:rsid w:val="00C4524E"/>
    <w:rsid w:val="00C51053"/>
    <w:rsid w:val="00C9099E"/>
    <w:rsid w:val="00CA5D22"/>
    <w:rsid w:val="00CD1162"/>
    <w:rsid w:val="00D50098"/>
    <w:rsid w:val="00DA521D"/>
    <w:rsid w:val="00DB3A9B"/>
    <w:rsid w:val="00DC336F"/>
    <w:rsid w:val="00DE1D05"/>
    <w:rsid w:val="00E10721"/>
    <w:rsid w:val="00E24E74"/>
    <w:rsid w:val="00E84F6C"/>
    <w:rsid w:val="00EF0F1F"/>
    <w:rsid w:val="00F351CE"/>
    <w:rsid w:val="00F410B7"/>
    <w:rsid w:val="00F554B8"/>
    <w:rsid w:val="00F66513"/>
    <w:rsid w:val="00F6768F"/>
    <w:rsid w:val="00FD4DD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B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907"/>
  </w:style>
  <w:style w:type="paragraph" w:styleId="a5">
    <w:name w:val="footer"/>
    <w:basedOn w:val="a"/>
    <w:link w:val="a6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907"/>
  </w:style>
  <w:style w:type="table" w:styleId="a7">
    <w:name w:val="Table Grid"/>
    <w:basedOn w:val="a1"/>
    <w:uiPriority w:val="59"/>
    <w:rsid w:val="00E2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B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907"/>
  </w:style>
  <w:style w:type="paragraph" w:styleId="a5">
    <w:name w:val="footer"/>
    <w:basedOn w:val="a"/>
    <w:link w:val="a6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907"/>
  </w:style>
  <w:style w:type="table" w:styleId="a7">
    <w:name w:val="Table Grid"/>
    <w:basedOn w:val="a1"/>
    <w:uiPriority w:val="59"/>
    <w:rsid w:val="00E2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DA7DF67D32324D460BEA75CF4E44B522EB60FB31FBB2D3D4CBCE3865F3PFJ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DA7DF67D32324D460BEA75CF4E44B522EB60FB31FAB2D3D4CBCE3865F3PFJ" TargetMode="External"/><Relationship Id="rId17" Type="http://schemas.openxmlformats.org/officeDocument/2006/relationships/hyperlink" Target="consultantplus://offline/ref=80B53C47206B77550C91F9E7499C29CFE7125CF199D6C2D7BE738E5FDE2F3FBDDC6CE089RBl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77869D62847DBD9E6E549CD6D09363444C0244ECBD999241294B1BAC2CDC5F735766B0A1F4EF1BE" TargetMode="External"/><Relationship Id="rId20" Type="http://schemas.openxmlformats.org/officeDocument/2006/relationships/hyperlink" Target="consultantplus://offline/ref=80B53C47206B77550C91F9E7499C29CFE71D5DF298D3C2D7BE738E5FDER2l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B53C47206B77550C91F9E7499C29CFE71D58F199D7C2D7BE738E5FDER2lF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77869D62847DBD9E6E549CD6D09363444C0244ECBD999241294B1BAC2CDC5F735766B0A1F4EF1B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0B53C47206B77550C91F9E7499C29CFE7125CF199D6C2D7BE738E5FDE2F3FBDDC6CE08ERBl4L" TargetMode="External"/><Relationship Id="rId19" Type="http://schemas.openxmlformats.org/officeDocument/2006/relationships/hyperlink" Target="consultantplus://offline/ref=80B53C47206B77550C91F9E7499C29CFE71D5DF29BD3C2D7BE738E5FDER2l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7600178CA81EA9D7A0893FC8CCC99D147D310049694D88835DB20560D5303333678B6A8AD895D336j9E" TargetMode="External"/><Relationship Id="rId14" Type="http://schemas.openxmlformats.org/officeDocument/2006/relationships/hyperlink" Target="consultantplus://offline/ref=307600178CA81EA9D7A0893FC8CCC99D147E37074E644D88835DB205603Dj5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B2D8-7832-4653-80FB-9DC068E9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8262</Words>
  <Characters>47096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28</cp:revision>
  <cp:lastPrinted>2018-04-13T07:01:00Z</cp:lastPrinted>
  <dcterms:created xsi:type="dcterms:W3CDTF">2017-11-13T07:15:00Z</dcterms:created>
  <dcterms:modified xsi:type="dcterms:W3CDTF">2018-04-13T07:04:00Z</dcterms:modified>
</cp:coreProperties>
</file>