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B" w:rsidRPr="00F37487" w:rsidRDefault="00614B7C" w:rsidP="00F37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AE3">
        <w:rPr>
          <w:rFonts w:ascii="Times New Roman" w:hAnsi="Times New Roman" w:cs="Times New Roman"/>
          <w:b/>
          <w:sz w:val="27"/>
          <w:szCs w:val="27"/>
        </w:rPr>
        <w:t xml:space="preserve">Информация о результатах </w:t>
      </w:r>
      <w:r w:rsidR="00F37487" w:rsidRPr="00F37487">
        <w:rPr>
          <w:rFonts w:ascii="Times New Roman" w:hAnsi="Times New Roman"/>
          <w:b/>
          <w:sz w:val="27"/>
          <w:szCs w:val="27"/>
        </w:rPr>
        <w:t xml:space="preserve">плановой документальной проверки </w:t>
      </w:r>
      <w:r w:rsidR="00F37487">
        <w:rPr>
          <w:rFonts w:ascii="Times New Roman" w:hAnsi="Times New Roman"/>
          <w:b/>
          <w:sz w:val="27"/>
          <w:szCs w:val="27"/>
        </w:rPr>
        <w:t>Муниципального бюджетного</w:t>
      </w:r>
      <w:r w:rsidR="00F37487" w:rsidRPr="00F37487">
        <w:rPr>
          <w:rFonts w:ascii="Times New Roman" w:hAnsi="Times New Roman"/>
          <w:b/>
          <w:sz w:val="27"/>
          <w:szCs w:val="27"/>
        </w:rPr>
        <w:t xml:space="preserve"> у</w:t>
      </w:r>
      <w:r w:rsidR="00F37487">
        <w:rPr>
          <w:rFonts w:ascii="Times New Roman" w:hAnsi="Times New Roman"/>
          <w:b/>
          <w:sz w:val="27"/>
          <w:szCs w:val="27"/>
        </w:rPr>
        <w:t>чреждения</w:t>
      </w:r>
      <w:r w:rsidR="00F37487" w:rsidRPr="00F37487">
        <w:rPr>
          <w:rFonts w:ascii="Times New Roman" w:hAnsi="Times New Roman"/>
          <w:b/>
          <w:sz w:val="27"/>
          <w:szCs w:val="27"/>
        </w:rPr>
        <w:t xml:space="preserve"> Артемовского городского округа «Лыжная база «Снежинка»</w:t>
      </w:r>
    </w:p>
    <w:p w:rsidR="00A22CF7" w:rsidRPr="0068306D" w:rsidRDefault="0004173E" w:rsidP="006830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7AE3">
        <w:rPr>
          <w:rFonts w:ascii="Times New Roman" w:hAnsi="Times New Roman" w:cs="Times New Roman"/>
          <w:b/>
          <w:sz w:val="27"/>
          <w:szCs w:val="27"/>
        </w:rPr>
        <w:t xml:space="preserve">       </w:t>
      </w:r>
    </w:p>
    <w:p w:rsidR="0004173E" w:rsidRPr="00F856C1" w:rsidRDefault="00614B7C" w:rsidP="00B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A5D22">
        <w:rPr>
          <w:rFonts w:ascii="Times New Roman" w:hAnsi="Times New Roman" w:cs="Times New Roman"/>
          <w:sz w:val="27"/>
          <w:szCs w:val="27"/>
        </w:rPr>
        <w:t xml:space="preserve">Специалистами отдела финансового контроля Финансового управления Администрации </w:t>
      </w:r>
      <w:r w:rsidRPr="00AA5D22">
        <w:rPr>
          <w:rFonts w:ascii="Times New Roman" w:eastAsia="Calibri" w:hAnsi="Times New Roman" w:cs="Times New Roman"/>
          <w:sz w:val="27"/>
          <w:szCs w:val="27"/>
        </w:rPr>
        <w:t xml:space="preserve"> Артемовского городского округа  проведена</w:t>
      </w:r>
      <w:r w:rsidR="00F856C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856C1" w:rsidRPr="00F856C1">
        <w:rPr>
          <w:rFonts w:ascii="Times New Roman" w:hAnsi="Times New Roman"/>
          <w:sz w:val="27"/>
          <w:szCs w:val="27"/>
        </w:rPr>
        <w:t>плановая документальная проверка целевого,  правомерного и эффективного  использования  бюджетных средств,  выделенных на финансовое обеспечение выполнения муниципального задания Муниципальному бюджетному учреждению Артемовского городского округа «Лыжная база «Снежинка» (далее – Учреждение) за  период 2016-2017 годы, проверка соблюдения Федерального закона от 05.04.2013 № 44-ФЗ «О контрактной системе в сфере закупок товаров, работ, услуг для</w:t>
      </w:r>
      <w:proofErr w:type="gramEnd"/>
      <w:r w:rsidR="00F856C1" w:rsidRPr="00F856C1">
        <w:rPr>
          <w:rFonts w:ascii="Times New Roman" w:hAnsi="Times New Roman"/>
          <w:sz w:val="27"/>
          <w:szCs w:val="27"/>
        </w:rPr>
        <w:t xml:space="preserve"> обеспечения государственных и муниципальных нужд»</w:t>
      </w:r>
      <w:r w:rsidR="0005007B" w:rsidRPr="00F856C1">
        <w:rPr>
          <w:rFonts w:ascii="Times New Roman" w:hAnsi="Times New Roman" w:cs="Times New Roman"/>
          <w:sz w:val="27"/>
          <w:szCs w:val="27"/>
        </w:rPr>
        <w:t>.</w:t>
      </w:r>
    </w:p>
    <w:p w:rsidR="00F856C1" w:rsidRDefault="00812353" w:rsidP="00F85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Проверкой выявлено</w:t>
      </w:r>
      <w:r w:rsidR="00721E2E" w:rsidRPr="00AA5D22">
        <w:rPr>
          <w:rFonts w:ascii="Times New Roman" w:eastAsia="Calibri" w:hAnsi="Times New Roman" w:cs="Times New Roman"/>
          <w:sz w:val="27"/>
          <w:szCs w:val="27"/>
        </w:rPr>
        <w:t>:</w:t>
      </w:r>
    </w:p>
    <w:p w:rsidR="00812353" w:rsidRPr="00F37487" w:rsidRDefault="00431F49" w:rsidP="00F856C1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F37487">
        <w:rPr>
          <w:b w:val="0"/>
        </w:rPr>
        <w:t xml:space="preserve">в проверяемом периоде </w:t>
      </w:r>
      <w:r w:rsidRPr="00F37487">
        <w:rPr>
          <w:rFonts w:eastAsiaTheme="minorHAnsi"/>
          <w:b w:val="0"/>
          <w:lang w:eastAsia="en-US"/>
        </w:rPr>
        <w:t>Учреждением</w:t>
      </w:r>
      <w:r w:rsidRPr="00F37487">
        <w:rPr>
          <w:b w:val="0"/>
        </w:rPr>
        <w:t xml:space="preserve"> допущено завышение фонда оплаты труда вследствие наличия вакантных ставок </w:t>
      </w:r>
      <w:r w:rsidR="00BB3A2E">
        <w:rPr>
          <w:b w:val="0"/>
        </w:rPr>
        <w:t xml:space="preserve"> </w:t>
      </w:r>
      <w:r w:rsidRPr="00F37487">
        <w:rPr>
          <w:b w:val="0"/>
        </w:rPr>
        <w:t>-   гардеробщицы 1,0 ставка  и уборщицы 0,5 ставки; не полная занятость медицинской сестры</w:t>
      </w:r>
      <w:r w:rsidR="00BB3A2E">
        <w:rPr>
          <w:b w:val="0"/>
        </w:rPr>
        <w:t>:</w:t>
      </w:r>
      <w:r w:rsidRPr="00F37487">
        <w:rPr>
          <w:b w:val="0"/>
        </w:rPr>
        <w:t xml:space="preserve"> в 2016 году – 4 месяца, в 20</w:t>
      </w:r>
      <w:r w:rsidR="00B62B73">
        <w:rPr>
          <w:b w:val="0"/>
        </w:rPr>
        <w:t>17 году - 4,5 месяца;</w:t>
      </w:r>
    </w:p>
    <w:p w:rsidR="00431F49" w:rsidRPr="00F37487" w:rsidRDefault="00431F49" w:rsidP="00F856C1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F37487">
        <w:rPr>
          <w:b w:val="0"/>
        </w:rPr>
        <w:t>в отсутствие экономии фонда оплаты труда работникам Учреждения произведена выплата премии по итогам работы за 2015 год  в январе 2016 года за счет ассигнований на оплату труда 2016 года;</w:t>
      </w:r>
    </w:p>
    <w:p w:rsidR="00431F49" w:rsidRDefault="00431F49" w:rsidP="00F856C1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F37487">
        <w:rPr>
          <w:b w:val="0"/>
        </w:rPr>
        <w:t>произведена переплата премии директору Учреждения по итогам</w:t>
      </w:r>
      <w:r w:rsidR="00706215">
        <w:rPr>
          <w:b w:val="0"/>
        </w:rPr>
        <w:t xml:space="preserve"> работы: за 4 квартал 2016 года и</w:t>
      </w:r>
      <w:r w:rsidRPr="00F37487">
        <w:rPr>
          <w:b w:val="0"/>
        </w:rPr>
        <w:t xml:space="preserve"> за 2016 год</w:t>
      </w:r>
      <w:r w:rsidR="00D30824" w:rsidRPr="00F37487">
        <w:rPr>
          <w:b w:val="0"/>
        </w:rPr>
        <w:t>;</w:t>
      </w:r>
    </w:p>
    <w:p w:rsidR="00B62B73" w:rsidRPr="00B62B73" w:rsidRDefault="00B62B73" w:rsidP="00F856C1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B62B73">
        <w:rPr>
          <w:b w:val="0"/>
        </w:rPr>
        <w:t>тренерам, осуществляющим спортивную подготовку, и не являющимся педагогическими работниками в соответствии с номенклатурой должностей педагогических работников организаций, осуществляющих образовательную деятельность, в проверяемом периоде установлена норма тренерской нагрузки 18 часов в неделю, следовало - 24 часа</w:t>
      </w:r>
      <w:r>
        <w:rPr>
          <w:b w:val="0"/>
        </w:rPr>
        <w:t>;</w:t>
      </w:r>
    </w:p>
    <w:p w:rsidR="00D30824" w:rsidRPr="00F37487" w:rsidRDefault="00D30824" w:rsidP="00F856C1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F37487">
        <w:rPr>
          <w:b w:val="0"/>
        </w:rPr>
        <w:t>трудовые договоры, заключенные с главным бухгалтером, с медицинской сестрой</w:t>
      </w:r>
      <w:r w:rsidRPr="00F37487">
        <w:t xml:space="preserve"> </w:t>
      </w:r>
      <w:r w:rsidRPr="00F37487">
        <w:rPr>
          <w:b w:val="0"/>
        </w:rPr>
        <w:t>заключены в нарушение  трудового законодательства (не прописана  продолжительность ежедневной работы);</w:t>
      </w:r>
    </w:p>
    <w:p w:rsidR="00D30824" w:rsidRPr="00F37487" w:rsidRDefault="00D30824" w:rsidP="00F856C1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F37487">
        <w:rPr>
          <w:b w:val="0"/>
        </w:rPr>
        <w:t xml:space="preserve">должностные обязанности заместителя директора по ведению отчетно-учетной документации, делопроизводства осуществлялись не должным образом (приказы в Учреждении издавались не своевременно, </w:t>
      </w:r>
      <w:proofErr w:type="gramStart"/>
      <w:r w:rsidRPr="00F37487">
        <w:rPr>
          <w:b w:val="0"/>
        </w:rPr>
        <w:t>контроль за</w:t>
      </w:r>
      <w:proofErr w:type="gramEnd"/>
      <w:r w:rsidRPr="00F37487">
        <w:rPr>
          <w:b w:val="0"/>
        </w:rPr>
        <w:t xml:space="preserve"> д</w:t>
      </w:r>
      <w:r w:rsidR="00B62B73">
        <w:rPr>
          <w:b w:val="0"/>
        </w:rPr>
        <w:t>окументооборотом  отсутствовал)</w:t>
      </w:r>
      <w:r w:rsidRPr="00F37487">
        <w:rPr>
          <w:b w:val="0"/>
        </w:rPr>
        <w:t>;</w:t>
      </w:r>
    </w:p>
    <w:p w:rsidR="00D30824" w:rsidRPr="00F37487" w:rsidRDefault="00D30824" w:rsidP="00D3082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7487">
        <w:rPr>
          <w:rFonts w:ascii="Times New Roman" w:hAnsi="Times New Roman"/>
          <w:sz w:val="27"/>
          <w:szCs w:val="27"/>
        </w:rPr>
        <w:t xml:space="preserve">при осуществлении наличных денежных расчетов за </w:t>
      </w:r>
      <w:r w:rsidR="00BB3A2E">
        <w:rPr>
          <w:rFonts w:ascii="Times New Roman" w:hAnsi="Times New Roman"/>
          <w:sz w:val="27"/>
          <w:szCs w:val="27"/>
        </w:rPr>
        <w:t xml:space="preserve">платные </w:t>
      </w:r>
      <w:r w:rsidRPr="00F37487">
        <w:rPr>
          <w:rFonts w:ascii="Times New Roman" w:hAnsi="Times New Roman"/>
          <w:sz w:val="27"/>
          <w:szCs w:val="27"/>
        </w:rPr>
        <w:t>услуги, оказанные  физическим лицам в 2016 -  2017 г.г. применялся бланк,  не являющийся бланком строгой отчетности;</w:t>
      </w:r>
    </w:p>
    <w:p w:rsidR="00D30824" w:rsidRPr="00F37487" w:rsidRDefault="00D30824" w:rsidP="00F856C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7487">
        <w:rPr>
          <w:rFonts w:ascii="Times New Roman" w:hAnsi="Times New Roman"/>
          <w:sz w:val="27"/>
          <w:szCs w:val="27"/>
        </w:rPr>
        <w:t xml:space="preserve">27.01.2018  выездной проверкой полноты </w:t>
      </w:r>
      <w:proofErr w:type="spellStart"/>
      <w:r w:rsidRPr="00F37487">
        <w:rPr>
          <w:rFonts w:ascii="Times New Roman" w:hAnsi="Times New Roman"/>
          <w:sz w:val="27"/>
          <w:szCs w:val="27"/>
        </w:rPr>
        <w:t>оприходования</w:t>
      </w:r>
      <w:proofErr w:type="spellEnd"/>
      <w:r w:rsidRPr="00F37487">
        <w:rPr>
          <w:rFonts w:ascii="Times New Roman" w:hAnsi="Times New Roman"/>
          <w:sz w:val="27"/>
          <w:szCs w:val="27"/>
        </w:rPr>
        <w:t xml:space="preserve"> выручки, полученной от оказания Учреждением  платных услуг, выявлено </w:t>
      </w:r>
      <w:proofErr w:type="spellStart"/>
      <w:r w:rsidRPr="00F37487">
        <w:rPr>
          <w:rFonts w:ascii="Times New Roman" w:hAnsi="Times New Roman"/>
          <w:sz w:val="27"/>
          <w:szCs w:val="27"/>
        </w:rPr>
        <w:t>неоприходование</w:t>
      </w:r>
      <w:proofErr w:type="spellEnd"/>
      <w:r w:rsidRPr="00F37487">
        <w:rPr>
          <w:rFonts w:ascii="Times New Roman" w:hAnsi="Times New Roman"/>
          <w:sz w:val="27"/>
          <w:szCs w:val="27"/>
        </w:rPr>
        <w:t xml:space="preserve"> в кассу Учреждения части выручки, что  является нарушением кассовой дисциплины. Прием денежных средств и выписка квитанций за оказанные услуги, осуществлялись работниками Учреждения при отсутствии договора о полной материальной индивидуальной ответственности. При осуществлении расчетов за услуги проката Учреждение </w:t>
      </w:r>
      <w:r w:rsidR="00B62B73">
        <w:rPr>
          <w:rFonts w:ascii="Times New Roman" w:hAnsi="Times New Roman"/>
          <w:sz w:val="27"/>
          <w:szCs w:val="27"/>
        </w:rPr>
        <w:t>в подтверждение</w:t>
      </w:r>
      <w:r w:rsidR="00B62B73" w:rsidRPr="00F37487">
        <w:rPr>
          <w:rFonts w:ascii="Times New Roman" w:hAnsi="Times New Roman"/>
          <w:sz w:val="27"/>
          <w:szCs w:val="27"/>
        </w:rPr>
        <w:t xml:space="preserve"> оплаты </w:t>
      </w:r>
      <w:r w:rsidRPr="00F37487">
        <w:rPr>
          <w:rFonts w:ascii="Times New Roman" w:hAnsi="Times New Roman"/>
          <w:sz w:val="27"/>
          <w:szCs w:val="27"/>
        </w:rPr>
        <w:t xml:space="preserve">не  </w:t>
      </w:r>
      <w:r w:rsidR="00382378" w:rsidRPr="00F37487">
        <w:rPr>
          <w:rFonts w:ascii="Times New Roman" w:hAnsi="Times New Roman"/>
          <w:sz w:val="27"/>
          <w:szCs w:val="27"/>
        </w:rPr>
        <w:t xml:space="preserve">всем </w:t>
      </w:r>
      <w:r w:rsidRPr="00F37487">
        <w:rPr>
          <w:rFonts w:ascii="Times New Roman" w:hAnsi="Times New Roman"/>
          <w:sz w:val="27"/>
          <w:szCs w:val="27"/>
        </w:rPr>
        <w:t xml:space="preserve">физическим лицам </w:t>
      </w:r>
      <w:r w:rsidR="00382378" w:rsidRPr="00F37487">
        <w:rPr>
          <w:rFonts w:ascii="Times New Roman" w:hAnsi="Times New Roman"/>
          <w:sz w:val="27"/>
          <w:szCs w:val="27"/>
        </w:rPr>
        <w:t>выдавало квитанции;</w:t>
      </w:r>
    </w:p>
    <w:p w:rsidR="00F37487" w:rsidRPr="00F37487" w:rsidRDefault="00F37487" w:rsidP="00F37487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F37487">
        <w:rPr>
          <w:rFonts w:eastAsiaTheme="minorHAnsi"/>
          <w:b w:val="0"/>
          <w:lang w:eastAsia="en-US"/>
        </w:rPr>
        <w:lastRenderedPageBreak/>
        <w:t>Учетная политика Учреждения</w:t>
      </w:r>
      <w:r w:rsidR="00BB3A2E">
        <w:rPr>
          <w:rFonts w:eastAsiaTheme="minorHAnsi"/>
          <w:b w:val="0"/>
          <w:lang w:eastAsia="en-US"/>
        </w:rPr>
        <w:t xml:space="preserve">  </w:t>
      </w:r>
      <w:r w:rsidR="00D055D7" w:rsidRPr="00F37487">
        <w:rPr>
          <w:rFonts w:eastAsiaTheme="minorHAnsi"/>
          <w:b w:val="0"/>
          <w:lang w:eastAsia="en-US"/>
        </w:rPr>
        <w:t xml:space="preserve">в части  </w:t>
      </w:r>
      <w:r w:rsidR="00D055D7">
        <w:rPr>
          <w:rFonts w:eastAsiaTheme="minorHAnsi"/>
          <w:b w:val="0"/>
          <w:lang w:eastAsia="en-US"/>
        </w:rPr>
        <w:t>учета</w:t>
      </w:r>
      <w:r w:rsidR="00D055D7" w:rsidRPr="00F37487">
        <w:rPr>
          <w:rFonts w:eastAsiaTheme="minorHAnsi"/>
          <w:b w:val="0"/>
          <w:lang w:eastAsia="en-US"/>
        </w:rPr>
        <w:t xml:space="preserve"> </w:t>
      </w:r>
      <w:r w:rsidR="00BB3A2E">
        <w:rPr>
          <w:rFonts w:eastAsiaTheme="minorHAnsi"/>
          <w:b w:val="0"/>
          <w:lang w:eastAsia="en-US"/>
        </w:rPr>
        <w:t>кассовых операций</w:t>
      </w:r>
      <w:r w:rsidR="00D055D7">
        <w:rPr>
          <w:rFonts w:eastAsiaTheme="minorHAnsi"/>
          <w:b w:val="0"/>
          <w:lang w:eastAsia="en-US"/>
        </w:rPr>
        <w:t xml:space="preserve">, </w:t>
      </w:r>
      <w:r w:rsidRPr="00F37487">
        <w:rPr>
          <w:rFonts w:eastAsiaTheme="minorHAnsi"/>
          <w:b w:val="0"/>
          <w:lang w:eastAsia="en-US"/>
        </w:rPr>
        <w:t xml:space="preserve"> </w:t>
      </w:r>
      <w:r w:rsidR="00D055D7">
        <w:rPr>
          <w:rFonts w:eastAsiaTheme="minorHAnsi"/>
          <w:b w:val="0"/>
          <w:lang w:eastAsia="en-US"/>
        </w:rPr>
        <w:t xml:space="preserve">расчетов с </w:t>
      </w:r>
      <w:r w:rsidRPr="00F37487">
        <w:rPr>
          <w:rFonts w:eastAsiaTheme="minorHAnsi"/>
          <w:b w:val="0"/>
          <w:lang w:eastAsia="en-US"/>
        </w:rPr>
        <w:t>подотчетными лицами не приведена в соответствие с нормативно-правовыми актами Российской Федерации;</w:t>
      </w:r>
    </w:p>
    <w:p w:rsidR="00F37487" w:rsidRPr="00F37487" w:rsidRDefault="00F37487" w:rsidP="00F3748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bCs/>
          <w:sz w:val="27"/>
          <w:szCs w:val="27"/>
        </w:rPr>
      </w:pPr>
      <w:r w:rsidRPr="00F37487">
        <w:rPr>
          <w:rFonts w:ascii="Times New Roman" w:hAnsi="Times New Roman"/>
          <w:bCs/>
          <w:sz w:val="27"/>
          <w:szCs w:val="27"/>
        </w:rPr>
        <w:t xml:space="preserve">в договорах, заключенных Учреждением в проверяемом периоде допущено следующее: </w:t>
      </w:r>
      <w:r w:rsidRPr="00F37487">
        <w:rPr>
          <w:rFonts w:ascii="Times New Roman" w:hAnsi="Times New Roman"/>
          <w:sz w:val="27"/>
          <w:szCs w:val="27"/>
        </w:rPr>
        <w:t>не указывался начальный и конечный сроки выполнения работ</w:t>
      </w:r>
      <w:r w:rsidRPr="00F37487">
        <w:rPr>
          <w:rFonts w:ascii="Times New Roman" w:hAnsi="Times New Roman"/>
          <w:bCs/>
          <w:sz w:val="27"/>
          <w:szCs w:val="27"/>
        </w:rPr>
        <w:t xml:space="preserve">; </w:t>
      </w:r>
      <w:r w:rsidRPr="00F37487">
        <w:rPr>
          <w:rFonts w:ascii="Times New Roman" w:hAnsi="Times New Roman"/>
          <w:sz w:val="27"/>
          <w:szCs w:val="27"/>
        </w:rPr>
        <w:t>Учреждение не воспользовалось правом требования уплаты пени подрядчиком</w:t>
      </w:r>
      <w:r w:rsidR="008F582E" w:rsidRPr="008F582E">
        <w:rPr>
          <w:rFonts w:ascii="Times New Roman" w:hAnsi="Times New Roman"/>
          <w:sz w:val="27"/>
          <w:szCs w:val="27"/>
        </w:rPr>
        <w:t xml:space="preserve"> </w:t>
      </w:r>
      <w:r w:rsidR="008F582E">
        <w:rPr>
          <w:rFonts w:ascii="Times New Roman" w:hAnsi="Times New Roman"/>
          <w:sz w:val="27"/>
          <w:szCs w:val="27"/>
        </w:rPr>
        <w:t>при наличии фактов нарушения подрядчиком условий договоров</w:t>
      </w:r>
      <w:r w:rsidRPr="00F37487">
        <w:rPr>
          <w:rFonts w:ascii="Times New Roman" w:hAnsi="Times New Roman"/>
          <w:sz w:val="27"/>
          <w:szCs w:val="27"/>
        </w:rPr>
        <w:t xml:space="preserve">; нарушался порядок оплаты по договору; </w:t>
      </w:r>
      <w:r w:rsidR="00BB3A2E">
        <w:rPr>
          <w:rFonts w:ascii="Times New Roman" w:hAnsi="Times New Roman"/>
          <w:sz w:val="27"/>
          <w:szCs w:val="27"/>
        </w:rPr>
        <w:t xml:space="preserve">выявлены факты заключения договоров </w:t>
      </w:r>
      <w:r w:rsidRPr="00F37487">
        <w:rPr>
          <w:rFonts w:ascii="Times New Roman" w:hAnsi="Times New Roman"/>
          <w:color w:val="040404"/>
          <w:sz w:val="27"/>
          <w:szCs w:val="27"/>
        </w:rPr>
        <w:t>подряда с идентичным предметом договора на выполнение одноименных работ</w:t>
      </w:r>
      <w:r w:rsidR="00706215">
        <w:rPr>
          <w:rFonts w:ascii="Times New Roman" w:hAnsi="Times New Roman"/>
          <w:color w:val="040404"/>
          <w:sz w:val="27"/>
          <w:szCs w:val="27"/>
        </w:rPr>
        <w:t xml:space="preserve">, что повлекло  </w:t>
      </w:r>
      <w:r w:rsidRPr="00F37487">
        <w:rPr>
          <w:rFonts w:ascii="Times New Roman" w:hAnsi="Times New Roman"/>
          <w:color w:val="040404"/>
          <w:sz w:val="27"/>
          <w:szCs w:val="27"/>
        </w:rPr>
        <w:t xml:space="preserve">необоснованное  дробление единого объекта закупки, </w:t>
      </w:r>
      <w:r w:rsidRPr="00F37487">
        <w:rPr>
          <w:rFonts w:ascii="Times New Roman" w:hAnsi="Times New Roman"/>
          <w:sz w:val="27"/>
          <w:szCs w:val="27"/>
        </w:rPr>
        <w:t>с целью сокр</w:t>
      </w:r>
      <w:r w:rsidR="008F582E">
        <w:rPr>
          <w:rFonts w:ascii="Times New Roman" w:hAnsi="Times New Roman"/>
          <w:sz w:val="27"/>
          <w:szCs w:val="27"/>
        </w:rPr>
        <w:t>ащения числа участников закупки;</w:t>
      </w:r>
      <w:r w:rsidRPr="00F37487">
        <w:rPr>
          <w:rFonts w:ascii="Times New Roman" w:hAnsi="Times New Roman"/>
          <w:sz w:val="27"/>
          <w:szCs w:val="27"/>
        </w:rPr>
        <w:t xml:space="preserve"> </w:t>
      </w:r>
      <w:r w:rsidR="00BB3A2E">
        <w:rPr>
          <w:rFonts w:ascii="Times New Roman" w:hAnsi="Times New Roman"/>
          <w:sz w:val="27"/>
          <w:szCs w:val="27"/>
        </w:rPr>
        <w:t>не устанавливались</w:t>
      </w:r>
      <w:r w:rsidR="00BB3A2E" w:rsidRPr="00F37487">
        <w:rPr>
          <w:rFonts w:ascii="Times New Roman" w:hAnsi="Times New Roman"/>
          <w:sz w:val="27"/>
          <w:szCs w:val="27"/>
        </w:rPr>
        <w:t xml:space="preserve"> </w:t>
      </w:r>
      <w:r w:rsidRPr="00F37487">
        <w:rPr>
          <w:rFonts w:ascii="Times New Roman" w:hAnsi="Times New Roman"/>
          <w:sz w:val="27"/>
          <w:szCs w:val="27"/>
        </w:rPr>
        <w:t xml:space="preserve">требования к качеству работ </w:t>
      </w:r>
      <w:r w:rsidR="00706215">
        <w:rPr>
          <w:rFonts w:ascii="Times New Roman" w:hAnsi="Times New Roman"/>
          <w:sz w:val="27"/>
          <w:szCs w:val="27"/>
        </w:rPr>
        <w:t>договорами</w:t>
      </w:r>
      <w:r w:rsidRPr="00F37487">
        <w:rPr>
          <w:rFonts w:ascii="Times New Roman" w:hAnsi="Times New Roman"/>
          <w:sz w:val="27"/>
          <w:szCs w:val="27"/>
        </w:rPr>
        <w:t>;</w:t>
      </w:r>
    </w:p>
    <w:p w:rsidR="00F37487" w:rsidRPr="001F004F" w:rsidRDefault="00F37487" w:rsidP="00F37487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F37487">
        <w:rPr>
          <w:rFonts w:eastAsiaTheme="minorHAnsi"/>
          <w:b w:val="0"/>
          <w:lang w:eastAsia="en-US"/>
        </w:rPr>
        <w:t>Учреждение</w:t>
      </w:r>
      <w:r w:rsidR="00706215">
        <w:rPr>
          <w:rFonts w:eastAsiaTheme="minorHAnsi"/>
          <w:b w:val="0"/>
          <w:lang w:eastAsia="en-US"/>
        </w:rPr>
        <w:t>м не обеспечен</w:t>
      </w:r>
      <w:r w:rsidRPr="00F37487">
        <w:rPr>
          <w:rFonts w:eastAsiaTheme="minorHAnsi"/>
          <w:b w:val="0"/>
          <w:lang w:eastAsia="en-US"/>
        </w:rPr>
        <w:t xml:space="preserve"> учет </w:t>
      </w:r>
      <w:r w:rsidR="00BB3A2E">
        <w:rPr>
          <w:b w:val="0"/>
        </w:rPr>
        <w:t>топливных карт и</w:t>
      </w:r>
      <w:r w:rsidR="00BB3A2E" w:rsidRPr="00F37487">
        <w:rPr>
          <w:b w:val="0"/>
        </w:rPr>
        <w:t xml:space="preserve"> </w:t>
      </w:r>
      <w:r w:rsidR="00BB3A2E" w:rsidRPr="00F37487">
        <w:rPr>
          <w:rFonts w:eastAsiaTheme="minorHAnsi"/>
          <w:b w:val="0"/>
          <w:lang w:eastAsia="en-US"/>
        </w:rPr>
        <w:t xml:space="preserve">спортивного инвентаря  </w:t>
      </w:r>
      <w:r w:rsidR="00BB3A2E">
        <w:rPr>
          <w:rFonts w:eastAsiaTheme="minorHAnsi"/>
          <w:b w:val="0"/>
          <w:lang w:eastAsia="en-US"/>
        </w:rPr>
        <w:t xml:space="preserve"> (т</w:t>
      </w:r>
      <w:r w:rsidR="00BB3A2E" w:rsidRPr="00F37487">
        <w:rPr>
          <w:rFonts w:eastAsiaTheme="minorHAnsi"/>
          <w:b w:val="0"/>
          <w:lang w:eastAsia="en-US"/>
        </w:rPr>
        <w:t>юбинги)</w:t>
      </w:r>
      <w:r w:rsidR="00BB3A2E">
        <w:rPr>
          <w:rFonts w:eastAsiaTheme="minorHAnsi"/>
          <w:b w:val="0"/>
          <w:lang w:eastAsia="en-US"/>
        </w:rPr>
        <w:t xml:space="preserve"> </w:t>
      </w:r>
      <w:r w:rsidRPr="00F37487">
        <w:rPr>
          <w:rFonts w:eastAsiaTheme="minorHAnsi"/>
          <w:b w:val="0"/>
          <w:lang w:eastAsia="en-US"/>
        </w:rPr>
        <w:t>в бухгалтерском учете;</w:t>
      </w:r>
    </w:p>
    <w:p w:rsidR="001F004F" w:rsidRPr="001F004F" w:rsidRDefault="001F004F" w:rsidP="00F37487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1F004F">
        <w:rPr>
          <w:rFonts w:eastAsia="Calibri"/>
          <w:b w:val="0"/>
          <w:lang w:eastAsia="en-US"/>
        </w:rPr>
        <w:t xml:space="preserve">в проверяемом периоде </w:t>
      </w:r>
      <w:r w:rsidRPr="00F37487">
        <w:rPr>
          <w:rFonts w:eastAsiaTheme="minorHAnsi"/>
          <w:b w:val="0"/>
          <w:lang w:eastAsia="en-US"/>
        </w:rPr>
        <w:t>Учреждение</w:t>
      </w:r>
      <w:r>
        <w:rPr>
          <w:rFonts w:eastAsiaTheme="minorHAnsi"/>
          <w:b w:val="0"/>
          <w:lang w:eastAsia="en-US"/>
        </w:rPr>
        <w:t>м</w:t>
      </w:r>
      <w:r w:rsidRPr="001F004F">
        <w:rPr>
          <w:rFonts w:eastAsia="Calibri"/>
          <w:b w:val="0"/>
          <w:lang w:eastAsia="en-US"/>
        </w:rPr>
        <w:t xml:space="preserve"> не проведена инвентаризация имущества, находящегося на </w:t>
      </w:r>
      <w:proofErr w:type="spellStart"/>
      <w:r w:rsidRPr="001F004F">
        <w:rPr>
          <w:rFonts w:eastAsia="Calibri"/>
          <w:b w:val="0"/>
          <w:lang w:eastAsia="en-US"/>
        </w:rPr>
        <w:t>забалансовых</w:t>
      </w:r>
      <w:proofErr w:type="spellEnd"/>
      <w:r w:rsidRPr="001F004F">
        <w:rPr>
          <w:rFonts w:eastAsia="Calibri"/>
          <w:b w:val="0"/>
          <w:lang w:eastAsia="en-US"/>
        </w:rPr>
        <w:t xml:space="preserve"> счетах, </w:t>
      </w:r>
      <w:r w:rsidRPr="001F004F">
        <w:rPr>
          <w:rFonts w:eastAsiaTheme="minorHAnsi"/>
          <w:b w:val="0"/>
          <w:lang w:eastAsia="en-US"/>
        </w:rPr>
        <w:t xml:space="preserve">денежных средств, находящихся на лицевых счетах, открытых </w:t>
      </w:r>
      <w:r w:rsidRPr="001F004F">
        <w:rPr>
          <w:b w:val="0"/>
        </w:rPr>
        <w:t>Учреждению в Финансовом  управлении</w:t>
      </w:r>
      <w:r w:rsidR="00957301">
        <w:rPr>
          <w:b w:val="0"/>
        </w:rPr>
        <w:t xml:space="preserve"> Администрации Артемовского городского округа</w:t>
      </w:r>
      <w:r w:rsidRPr="001F004F">
        <w:rPr>
          <w:b w:val="0"/>
        </w:rPr>
        <w:t>, расчетов с контрагентами</w:t>
      </w:r>
      <w:r>
        <w:rPr>
          <w:b w:val="0"/>
        </w:rPr>
        <w:t>;</w:t>
      </w:r>
    </w:p>
    <w:p w:rsidR="00F37487" w:rsidRPr="00F37487" w:rsidRDefault="00F37487" w:rsidP="00F856C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7487">
        <w:rPr>
          <w:rFonts w:ascii="Times New Roman" w:hAnsi="Times New Roman"/>
          <w:bCs/>
          <w:sz w:val="27"/>
          <w:szCs w:val="27"/>
        </w:rPr>
        <w:t xml:space="preserve">в  договорах поставки нефтепродуктов </w:t>
      </w:r>
      <w:r w:rsidR="00957301">
        <w:rPr>
          <w:rFonts w:ascii="Times New Roman" w:hAnsi="Times New Roman"/>
          <w:sz w:val="27"/>
          <w:szCs w:val="27"/>
        </w:rPr>
        <w:t>не прописаны условия</w:t>
      </w:r>
      <w:r w:rsidRPr="00F37487">
        <w:rPr>
          <w:rFonts w:ascii="Times New Roman" w:hAnsi="Times New Roman"/>
          <w:sz w:val="27"/>
          <w:szCs w:val="27"/>
        </w:rPr>
        <w:t xml:space="preserve"> о сроках поставки товара, отсутствуют спецификации, позволяющие определить количество товара, цену товара за единицу;</w:t>
      </w:r>
    </w:p>
    <w:p w:rsidR="00382378" w:rsidRPr="00F37487" w:rsidRDefault="00382378" w:rsidP="00F856C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7487">
        <w:rPr>
          <w:rFonts w:ascii="Times New Roman" w:hAnsi="Times New Roman"/>
          <w:sz w:val="27"/>
          <w:szCs w:val="27"/>
          <w:shd w:val="clear" w:color="auto" w:fill="FFFFFF"/>
        </w:rPr>
        <w:t xml:space="preserve">допущено неэффективное использование имущества, закрепленного за Учреждением на праве оперативного управления - </w:t>
      </w:r>
      <w:r w:rsidRPr="00F37487">
        <w:rPr>
          <w:rFonts w:ascii="Times New Roman" w:hAnsi="Times New Roman"/>
          <w:sz w:val="27"/>
          <w:szCs w:val="27"/>
        </w:rPr>
        <w:t xml:space="preserve">при проведении выборочной инвентаризации </w:t>
      </w:r>
      <w:r w:rsidRPr="00F37487">
        <w:rPr>
          <w:rFonts w:ascii="Times New Roman" w:hAnsi="Times New Roman"/>
          <w:sz w:val="27"/>
          <w:szCs w:val="27"/>
          <w:shd w:val="clear" w:color="auto" w:fill="FFFFFF"/>
        </w:rPr>
        <w:t xml:space="preserve">выявлено не используемое в процессе деятельности </w:t>
      </w:r>
      <w:r w:rsidRPr="00F37487">
        <w:rPr>
          <w:rFonts w:ascii="Times New Roman" w:hAnsi="Times New Roman"/>
          <w:sz w:val="27"/>
          <w:szCs w:val="27"/>
        </w:rPr>
        <w:t>Учреждения</w:t>
      </w:r>
      <w:r w:rsidRPr="00F37487">
        <w:rPr>
          <w:rFonts w:ascii="Times New Roman" w:hAnsi="Times New Roman"/>
          <w:sz w:val="27"/>
          <w:szCs w:val="27"/>
          <w:shd w:val="clear" w:color="auto" w:fill="FFFFFF"/>
        </w:rPr>
        <w:t xml:space="preserve"> технически неисправное и морально устаревшее имущество;</w:t>
      </w:r>
    </w:p>
    <w:p w:rsidR="00D30824" w:rsidRPr="00F37487" w:rsidRDefault="00D30824" w:rsidP="00F856C1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F37487">
        <w:rPr>
          <w:b w:val="0"/>
        </w:rPr>
        <w:t xml:space="preserve">  </w:t>
      </w:r>
      <w:r w:rsidR="00382378" w:rsidRPr="00F37487">
        <w:rPr>
          <w:b w:val="0"/>
        </w:rPr>
        <w:t>объем закупок, запланированный в плане-графике на 2017 год, срок исполнения которых 2017 год, не соответствует объему средств, запланированному на закупки товаров, работ, услуг в плане финансово-хозяйственной деятельности на 2017 год;</w:t>
      </w:r>
    </w:p>
    <w:p w:rsidR="00382378" w:rsidRPr="00F37487" w:rsidRDefault="00382378" w:rsidP="00382378">
      <w:pPr>
        <w:pStyle w:val="Default"/>
        <w:numPr>
          <w:ilvl w:val="0"/>
          <w:numId w:val="2"/>
        </w:numPr>
        <w:spacing w:line="283" w:lineRule="atLeast"/>
        <w:ind w:left="0" w:firstLine="709"/>
        <w:jc w:val="both"/>
        <w:rPr>
          <w:sz w:val="27"/>
          <w:szCs w:val="27"/>
        </w:rPr>
      </w:pPr>
      <w:r w:rsidRPr="00F37487">
        <w:rPr>
          <w:sz w:val="27"/>
          <w:szCs w:val="27"/>
        </w:rPr>
        <w:t>допускалось отражение в документах учета поставленного товара с нарушением сроков, установленных законодательством;</w:t>
      </w:r>
    </w:p>
    <w:p w:rsidR="00F37487" w:rsidRPr="00F37487" w:rsidRDefault="00382378" w:rsidP="00F37487">
      <w:pPr>
        <w:pStyle w:val="20"/>
        <w:numPr>
          <w:ilvl w:val="0"/>
          <w:numId w:val="2"/>
        </w:numPr>
        <w:shd w:val="clear" w:color="auto" w:fill="auto"/>
        <w:spacing w:line="322" w:lineRule="exact"/>
        <w:ind w:left="0" w:firstLine="709"/>
        <w:jc w:val="both"/>
        <w:rPr>
          <w:b w:val="0"/>
        </w:rPr>
      </w:pPr>
      <w:r w:rsidRPr="00F37487">
        <w:rPr>
          <w:rFonts w:eastAsiaTheme="minorHAnsi"/>
          <w:b w:val="0"/>
          <w:lang w:eastAsia="en-US"/>
        </w:rPr>
        <w:t>предметы договоров</w:t>
      </w:r>
      <w:r w:rsidRPr="00F37487">
        <w:rPr>
          <w:b w:val="0"/>
        </w:rPr>
        <w:t xml:space="preserve"> на поставку мобильного блока</w:t>
      </w:r>
      <w:r w:rsidR="00A067DD" w:rsidRPr="00A067DD">
        <w:rPr>
          <w:b w:val="0"/>
        </w:rPr>
        <w:t xml:space="preserve"> </w:t>
      </w:r>
      <w:r w:rsidR="00A067DD" w:rsidRPr="00F37487">
        <w:rPr>
          <w:b w:val="0"/>
        </w:rPr>
        <w:t>из быстровозводимых металлоконструкций для хранения спортивного инвентаря</w:t>
      </w:r>
      <w:r w:rsidRPr="00F37487">
        <w:rPr>
          <w:b w:val="0"/>
        </w:rPr>
        <w:t xml:space="preserve">, на куплю - продажу  мобильного блока из быстровозводимых металлоконструкций для хранения спортивного инвентаря </w:t>
      </w:r>
      <w:r w:rsidR="008F582E">
        <w:rPr>
          <w:b w:val="0"/>
        </w:rPr>
        <w:t>заключены с нарушением норм Гражданского кодекса Российской Федерации (</w:t>
      </w:r>
      <w:r w:rsidR="008F582E">
        <w:rPr>
          <w:rFonts w:eastAsiaTheme="minorHAnsi"/>
          <w:b w:val="0"/>
          <w:lang w:eastAsia="en-US"/>
        </w:rPr>
        <w:t>отсутствует возможность определения</w:t>
      </w:r>
      <w:r w:rsidRPr="00F37487">
        <w:rPr>
          <w:rFonts w:eastAsiaTheme="minorHAnsi"/>
          <w:b w:val="0"/>
          <w:lang w:eastAsia="en-US"/>
        </w:rPr>
        <w:t xml:space="preserve"> </w:t>
      </w:r>
      <w:r w:rsidR="008F582E">
        <w:rPr>
          <w:rFonts w:eastAsiaTheme="minorHAnsi"/>
          <w:b w:val="0"/>
          <w:lang w:eastAsia="en-US"/>
        </w:rPr>
        <w:t>наименования и количества</w:t>
      </w:r>
      <w:r w:rsidRPr="00F37487">
        <w:rPr>
          <w:rFonts w:eastAsiaTheme="minorHAnsi"/>
          <w:b w:val="0"/>
          <w:lang w:eastAsia="en-US"/>
        </w:rPr>
        <w:t xml:space="preserve"> товара, товар подробно не идентифицирован</w:t>
      </w:r>
      <w:r w:rsidR="008F582E">
        <w:rPr>
          <w:rFonts w:eastAsiaTheme="minorHAnsi"/>
          <w:b w:val="0"/>
          <w:lang w:eastAsia="en-US"/>
        </w:rPr>
        <w:t>)</w:t>
      </w:r>
      <w:r w:rsidR="00F37487" w:rsidRPr="00F37487">
        <w:rPr>
          <w:rFonts w:eastAsiaTheme="minorHAnsi"/>
          <w:b w:val="0"/>
          <w:lang w:eastAsia="en-US"/>
        </w:rPr>
        <w:t>.</w:t>
      </w:r>
      <w:r w:rsidR="00F37487" w:rsidRPr="00F37487">
        <w:t xml:space="preserve"> </w:t>
      </w:r>
    </w:p>
    <w:p w:rsidR="00A22CF7" w:rsidRPr="00382378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382378">
        <w:rPr>
          <w:b w:val="0"/>
        </w:rPr>
        <w:t xml:space="preserve">Результаты проверки доведены до сведения главы </w:t>
      </w:r>
      <w:r w:rsidRPr="00382378">
        <w:rPr>
          <w:rFonts w:eastAsia="Calibri"/>
          <w:b w:val="0"/>
        </w:rPr>
        <w:t>Артемовского городского округа</w:t>
      </w:r>
      <w:r w:rsidR="00F37487">
        <w:rPr>
          <w:rFonts w:eastAsia="Calibri"/>
          <w:b w:val="0"/>
        </w:rPr>
        <w:t>, Комитета по управ</w:t>
      </w:r>
      <w:r w:rsidR="00A067DD">
        <w:rPr>
          <w:rFonts w:eastAsia="Calibri"/>
          <w:b w:val="0"/>
        </w:rPr>
        <w:t>лению муниципальным имуществом А</w:t>
      </w:r>
      <w:r w:rsidR="00F37487">
        <w:rPr>
          <w:rFonts w:eastAsia="Calibri"/>
          <w:b w:val="0"/>
        </w:rPr>
        <w:t xml:space="preserve">ртемовского городского округа, </w:t>
      </w:r>
      <w:r w:rsidR="00F37487" w:rsidRPr="00A067DD">
        <w:rPr>
          <w:b w:val="0"/>
        </w:rPr>
        <w:t>осуществляющего функции и полномочия учредителя</w:t>
      </w:r>
      <w:r w:rsidRPr="00382378">
        <w:rPr>
          <w:b w:val="0"/>
        </w:rPr>
        <w:t xml:space="preserve">. </w:t>
      </w:r>
      <w:r w:rsidR="00F37487">
        <w:rPr>
          <w:b w:val="0"/>
        </w:rPr>
        <w:t xml:space="preserve"> </w:t>
      </w:r>
      <w:r w:rsidR="00172D37" w:rsidRPr="00172D37">
        <w:rPr>
          <w:b w:val="0"/>
        </w:rPr>
        <w:t>Копия акта</w:t>
      </w:r>
      <w:r w:rsidR="00172D37" w:rsidRPr="00BE53AA">
        <w:rPr>
          <w:b w:val="0"/>
          <w:sz w:val="28"/>
          <w:szCs w:val="28"/>
        </w:rPr>
        <w:t xml:space="preserve"> </w:t>
      </w:r>
      <w:r w:rsidR="008F582E">
        <w:rPr>
          <w:b w:val="0"/>
        </w:rPr>
        <w:t>проверки направлена</w:t>
      </w:r>
      <w:r w:rsidRPr="00382378">
        <w:rPr>
          <w:b w:val="0"/>
        </w:rPr>
        <w:t xml:space="preserve"> в Артемовскую городскую прокуратуру.</w:t>
      </w:r>
    </w:p>
    <w:p w:rsidR="00721E2E" w:rsidRPr="0068306D" w:rsidRDefault="00721E2E" w:rsidP="00A1149A">
      <w:pPr>
        <w:pStyle w:val="ConsPlusNormal"/>
        <w:jc w:val="both"/>
        <w:rPr>
          <w:sz w:val="27"/>
          <w:szCs w:val="27"/>
        </w:rPr>
      </w:pPr>
    </w:p>
    <w:p w:rsidR="00AA5D22" w:rsidRPr="00AA5D22" w:rsidRDefault="00AA5D22" w:rsidP="00A1149A">
      <w:pPr>
        <w:pStyle w:val="ConsPlusNormal"/>
        <w:jc w:val="both"/>
        <w:rPr>
          <w:sz w:val="27"/>
          <w:szCs w:val="27"/>
        </w:rPr>
      </w:pPr>
    </w:p>
    <w:p w:rsidR="00A22CF7" w:rsidRPr="00AA5D22" w:rsidRDefault="00706215" w:rsidP="00A22CF7">
      <w:pPr>
        <w:pStyle w:val="21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И.о. заместителя</w:t>
      </w:r>
      <w:r w:rsidR="00A22CF7" w:rsidRPr="00AA5D22">
        <w:rPr>
          <w:sz w:val="27"/>
          <w:szCs w:val="27"/>
        </w:rPr>
        <w:t xml:space="preserve"> главы Администрации - </w:t>
      </w:r>
    </w:p>
    <w:p w:rsidR="00A22CF7" w:rsidRPr="00AA5D22" w:rsidRDefault="00A22CF7" w:rsidP="00A22CF7">
      <w:pPr>
        <w:pStyle w:val="21"/>
        <w:ind w:firstLine="0"/>
        <w:rPr>
          <w:sz w:val="27"/>
          <w:szCs w:val="27"/>
        </w:rPr>
      </w:pPr>
      <w:r w:rsidRPr="00AA5D22">
        <w:rPr>
          <w:sz w:val="27"/>
          <w:szCs w:val="27"/>
        </w:rPr>
        <w:t>начальник</w:t>
      </w:r>
      <w:r w:rsidR="00706215">
        <w:rPr>
          <w:sz w:val="27"/>
          <w:szCs w:val="27"/>
        </w:rPr>
        <w:t>а</w:t>
      </w:r>
      <w:r w:rsidRPr="00AA5D22">
        <w:rPr>
          <w:sz w:val="27"/>
          <w:szCs w:val="27"/>
        </w:rPr>
        <w:t xml:space="preserve"> Финансового управления</w:t>
      </w:r>
      <w:r w:rsidRPr="00AA5D22">
        <w:rPr>
          <w:sz w:val="27"/>
          <w:szCs w:val="27"/>
        </w:rPr>
        <w:tab/>
        <w:t xml:space="preserve">                   </w:t>
      </w:r>
      <w:r w:rsidR="00706215">
        <w:rPr>
          <w:sz w:val="27"/>
          <w:szCs w:val="27"/>
        </w:rPr>
        <w:t xml:space="preserve">                             Н.Н. </w:t>
      </w:r>
      <w:proofErr w:type="spellStart"/>
      <w:r w:rsidR="00706215">
        <w:rPr>
          <w:sz w:val="27"/>
          <w:szCs w:val="27"/>
        </w:rPr>
        <w:t>Шиленко</w:t>
      </w:r>
      <w:proofErr w:type="spellEnd"/>
      <w:r w:rsidR="00706215">
        <w:rPr>
          <w:sz w:val="27"/>
          <w:szCs w:val="27"/>
        </w:rPr>
        <w:t xml:space="preserve">   </w:t>
      </w:r>
      <w:r w:rsidRPr="00AA5D22">
        <w:rPr>
          <w:sz w:val="27"/>
          <w:szCs w:val="27"/>
        </w:rPr>
        <w:t xml:space="preserve">                          </w:t>
      </w:r>
      <w:r w:rsidR="0068306D">
        <w:rPr>
          <w:sz w:val="27"/>
          <w:szCs w:val="27"/>
        </w:rPr>
        <w:t xml:space="preserve">           </w:t>
      </w:r>
      <w:r w:rsidR="00706215">
        <w:rPr>
          <w:sz w:val="27"/>
          <w:szCs w:val="27"/>
        </w:rPr>
        <w:t xml:space="preserve"> </w:t>
      </w:r>
    </w:p>
    <w:p w:rsidR="00614B7C" w:rsidRPr="00AA5D22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4B7C" w:rsidRDefault="00614B7C"/>
    <w:sectPr w:rsidR="00614B7C" w:rsidSect="00B62B73">
      <w:headerReference w:type="default" r:id="rId8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2E" w:rsidRDefault="008F582E" w:rsidP="00870828">
      <w:pPr>
        <w:spacing w:after="0" w:line="240" w:lineRule="auto"/>
      </w:pPr>
      <w:r>
        <w:separator/>
      </w:r>
    </w:p>
  </w:endnote>
  <w:endnote w:type="continuationSeparator" w:id="1">
    <w:p w:rsidR="008F582E" w:rsidRDefault="008F582E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2E" w:rsidRDefault="008F582E" w:rsidP="00870828">
      <w:pPr>
        <w:spacing w:after="0" w:line="240" w:lineRule="auto"/>
      </w:pPr>
      <w:r>
        <w:separator/>
      </w:r>
    </w:p>
  </w:footnote>
  <w:footnote w:type="continuationSeparator" w:id="1">
    <w:p w:rsidR="008F582E" w:rsidRDefault="008F582E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204"/>
      <w:docPartObj>
        <w:docPartGallery w:val="Page Numbers (Top of Page)"/>
        <w:docPartUnique/>
      </w:docPartObj>
    </w:sdtPr>
    <w:sdtContent>
      <w:p w:rsidR="008F582E" w:rsidRDefault="005F6E0D">
        <w:pPr>
          <w:pStyle w:val="a5"/>
          <w:jc w:val="center"/>
        </w:pPr>
        <w:fldSimple w:instr=" PAGE   \* MERGEFORMAT ">
          <w:r w:rsidR="00957301">
            <w:rPr>
              <w:noProof/>
            </w:rPr>
            <w:t>2</w:t>
          </w:r>
        </w:fldSimple>
      </w:p>
    </w:sdtContent>
  </w:sdt>
  <w:p w:rsidR="008F582E" w:rsidRDefault="008F58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5007B"/>
    <w:rsid w:val="00051C84"/>
    <w:rsid w:val="000A05F0"/>
    <w:rsid w:val="000C5BD3"/>
    <w:rsid w:val="001005A8"/>
    <w:rsid w:val="00172D37"/>
    <w:rsid w:val="001A417D"/>
    <w:rsid w:val="001F004F"/>
    <w:rsid w:val="0023084A"/>
    <w:rsid w:val="002E4C0E"/>
    <w:rsid w:val="003678EF"/>
    <w:rsid w:val="00382378"/>
    <w:rsid w:val="004037E3"/>
    <w:rsid w:val="00410C28"/>
    <w:rsid w:val="00431F49"/>
    <w:rsid w:val="004C32B5"/>
    <w:rsid w:val="00551D0F"/>
    <w:rsid w:val="005544EE"/>
    <w:rsid w:val="00576306"/>
    <w:rsid w:val="005E0497"/>
    <w:rsid w:val="005F6E0D"/>
    <w:rsid w:val="00614B7C"/>
    <w:rsid w:val="006314BA"/>
    <w:rsid w:val="006473F6"/>
    <w:rsid w:val="0068306D"/>
    <w:rsid w:val="00706215"/>
    <w:rsid w:val="00721E2E"/>
    <w:rsid w:val="00785EC9"/>
    <w:rsid w:val="007F0117"/>
    <w:rsid w:val="00812353"/>
    <w:rsid w:val="008342C8"/>
    <w:rsid w:val="00870828"/>
    <w:rsid w:val="008F582E"/>
    <w:rsid w:val="00957301"/>
    <w:rsid w:val="00980020"/>
    <w:rsid w:val="00990664"/>
    <w:rsid w:val="009F1A75"/>
    <w:rsid w:val="00A067DD"/>
    <w:rsid w:val="00A1149A"/>
    <w:rsid w:val="00A22CF7"/>
    <w:rsid w:val="00AA5D22"/>
    <w:rsid w:val="00AE1B93"/>
    <w:rsid w:val="00B47AE3"/>
    <w:rsid w:val="00B55305"/>
    <w:rsid w:val="00B56FDD"/>
    <w:rsid w:val="00B62B73"/>
    <w:rsid w:val="00B872B0"/>
    <w:rsid w:val="00BA7B4B"/>
    <w:rsid w:val="00BB3A2E"/>
    <w:rsid w:val="00BF39D0"/>
    <w:rsid w:val="00C15A36"/>
    <w:rsid w:val="00C44E8B"/>
    <w:rsid w:val="00C50652"/>
    <w:rsid w:val="00CB24A8"/>
    <w:rsid w:val="00CD34E6"/>
    <w:rsid w:val="00D049A5"/>
    <w:rsid w:val="00D055D7"/>
    <w:rsid w:val="00D30824"/>
    <w:rsid w:val="00D50200"/>
    <w:rsid w:val="00D84DC9"/>
    <w:rsid w:val="00DD0F4D"/>
    <w:rsid w:val="00E03421"/>
    <w:rsid w:val="00E119B1"/>
    <w:rsid w:val="00E35518"/>
    <w:rsid w:val="00E84289"/>
    <w:rsid w:val="00ED3E1E"/>
    <w:rsid w:val="00EF5DF8"/>
    <w:rsid w:val="00F37487"/>
    <w:rsid w:val="00F8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0A07-3546-4C9C-8DA4-BF2368B5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8</cp:revision>
  <cp:lastPrinted>2018-03-15T11:29:00Z</cp:lastPrinted>
  <dcterms:created xsi:type="dcterms:W3CDTF">2018-03-06T05:04:00Z</dcterms:created>
  <dcterms:modified xsi:type="dcterms:W3CDTF">2018-03-15T11:34:00Z</dcterms:modified>
</cp:coreProperties>
</file>