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04" w:rsidRDefault="00A31704" w:rsidP="00A31704">
      <w:pPr>
        <w:spacing w:after="0" w:line="240" w:lineRule="auto"/>
        <w:ind w:firstLine="709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 xml:space="preserve">Обобщение практики осуществления муниципального </w:t>
      </w:r>
      <w:proofErr w:type="gramStart"/>
      <w:r>
        <w:rPr>
          <w:rFonts w:eastAsia="Times New Roman"/>
          <w:b/>
          <w:bCs/>
          <w:kern w:val="36"/>
          <w:lang w:eastAsia="ru-RU"/>
        </w:rPr>
        <w:t xml:space="preserve">контроля </w:t>
      </w:r>
      <w:r>
        <w:rPr>
          <w:b/>
        </w:rPr>
        <w:t>за</w:t>
      </w:r>
      <w:proofErr w:type="gramEnd"/>
      <w:r>
        <w:rPr>
          <w:b/>
        </w:rPr>
        <w:t xml:space="preserve">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 в границах                      Артемовского городского округа </w:t>
      </w:r>
      <w:r>
        <w:rPr>
          <w:rFonts w:eastAsia="Times New Roman"/>
          <w:b/>
          <w:bCs/>
          <w:kern w:val="36"/>
          <w:lang w:eastAsia="ru-RU"/>
        </w:rPr>
        <w:t>за 2021</w:t>
      </w:r>
      <w:r>
        <w:rPr>
          <w:rFonts w:eastAsia="Times New Roman"/>
          <w:b/>
          <w:bCs/>
          <w:kern w:val="36"/>
          <w:lang w:eastAsia="ru-RU"/>
        </w:rPr>
        <w:t xml:space="preserve"> год</w:t>
      </w:r>
    </w:p>
    <w:p w:rsidR="00A31704" w:rsidRDefault="00A31704" w:rsidP="00A31704">
      <w:pPr>
        <w:spacing w:after="0" w:line="240" w:lineRule="auto"/>
        <w:outlineLvl w:val="0"/>
        <w:rPr>
          <w:rFonts w:eastAsia="Times New Roman"/>
          <w:b/>
          <w:bCs/>
          <w:kern w:val="36"/>
          <w:lang w:eastAsia="ru-RU"/>
        </w:rPr>
      </w:pPr>
    </w:p>
    <w:p w:rsidR="00A31704" w:rsidRDefault="00A31704" w:rsidP="00A3170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</w:pPr>
      <w:r>
        <w:t>Органом местного самоуправления Артемовского городского округа, уполномоченным на осуществление муниципального контроля, является Комитет по управлению муниципальным имуществом Артемовского городского округа (далее – Комитет по управлению имуществом).</w:t>
      </w:r>
    </w:p>
    <w:p w:rsidR="00A31704" w:rsidRDefault="00A31704" w:rsidP="00A31704">
      <w:pPr>
        <w:autoSpaceDE w:val="0"/>
        <w:autoSpaceDN w:val="0"/>
        <w:adjustRightInd w:val="0"/>
        <w:spacing w:after="0"/>
        <w:ind w:firstLine="709"/>
        <w:jc w:val="both"/>
      </w:pPr>
      <w:proofErr w:type="gramStart"/>
      <w:r>
        <w:t>Предметом муниципального контроля за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 в границах   Артемовского городского округа является контроль соблюдения юридическими лицами и индивидуальными предпринимателями, физическими лицами обязательных требований, установленных федеральным и областным законодательством, муниципальными правовыми актами в области использования и охраны недр при добыче общераспространенных</w:t>
      </w:r>
      <w:proofErr w:type="gramEnd"/>
      <w:r>
        <w:t xml:space="preserve"> полезных ископаемых, а также при строительстве подземных сооружений, не связанных с добычей полезных ископаемых.</w:t>
      </w:r>
    </w:p>
    <w:p w:rsidR="00A31704" w:rsidRDefault="00A31704" w:rsidP="00A31704">
      <w:pPr>
        <w:autoSpaceDE w:val="0"/>
        <w:autoSpaceDN w:val="0"/>
        <w:adjustRightInd w:val="0"/>
        <w:spacing w:after="0"/>
        <w:ind w:firstLine="709"/>
        <w:jc w:val="both"/>
      </w:pPr>
      <w:r>
        <w:t xml:space="preserve">Подконтрольными субъектами по данному виду муниципального контроля являются юридические лица и индивидуальные предприниматели.  </w:t>
      </w:r>
    </w:p>
    <w:p w:rsidR="00A31704" w:rsidRDefault="00A31704" w:rsidP="00A31704">
      <w:pPr>
        <w:spacing w:after="0" w:line="240" w:lineRule="auto"/>
        <w:ind w:firstLine="709"/>
        <w:jc w:val="both"/>
      </w:pPr>
      <w:r>
        <w:t xml:space="preserve">     </w:t>
      </w:r>
      <w:proofErr w:type="gramStart"/>
      <w:r>
        <w:t>В 2020</w:t>
      </w:r>
      <w:r>
        <w:t xml:space="preserve"> году проведение плановых проверок в отношении юридических лиц, индивидуальных предпринимателей, отнесенных в соответствии с положениями статьи 4 Федерального закона от 24 июля 2007 года № 209-ФЗ «О развитии малого и среднего предпринимательства в Российской Федерации» (далее – Федеральный закон № 209-ФЗ) к субъектам малого предпринимательства, не проводились в силу части 1 статьи 26.1 Федерального закона № 294-ФЗ.</w:t>
      </w:r>
      <w:proofErr w:type="gramEnd"/>
    </w:p>
    <w:p w:rsidR="00A31704" w:rsidRDefault="00A31704" w:rsidP="00A31704">
      <w:pPr>
        <w:autoSpaceDE w:val="0"/>
        <w:autoSpaceDN w:val="0"/>
        <w:adjustRightInd w:val="0"/>
        <w:spacing w:after="0"/>
        <w:ind w:firstLine="708"/>
        <w:jc w:val="both"/>
      </w:pPr>
      <w:r>
        <w:t>На 2021</w:t>
      </w:r>
      <w:r>
        <w:t xml:space="preserve"> год проведение проверок в рамках осуществления муниципального </w:t>
      </w:r>
      <w:proofErr w:type="gramStart"/>
      <w:r>
        <w:t>контроля за</w:t>
      </w:r>
      <w:proofErr w:type="gramEnd"/>
      <w: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в границах Артемовского городского округа не запланировано в силу            части 1 статьи 26.2 Федерального закона № 294-ФЗ. </w:t>
      </w:r>
    </w:p>
    <w:p w:rsidR="00A31704" w:rsidRPr="00A31704" w:rsidRDefault="00A31704" w:rsidP="00A31704">
      <w:pPr>
        <w:autoSpaceDE w:val="0"/>
        <w:autoSpaceDN w:val="0"/>
        <w:adjustRightInd w:val="0"/>
        <w:spacing w:after="0"/>
        <w:ind w:firstLine="709"/>
        <w:jc w:val="both"/>
      </w:pPr>
      <w:proofErr w:type="gramStart"/>
      <w:r>
        <w:t>Обращений и заявлений для проведения внеплановых проверок в отношении подконтрольных субъектов по основаниям, установленным пунктом 2 части 2 статьи 10 Федеральным законом № 294-ФЗ, по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</w:t>
      </w:r>
      <w:r>
        <w:t>бычей полезных ископаемых в 2021 году не поступало.</w:t>
      </w:r>
      <w:bookmarkStart w:id="0" w:name="_GoBack"/>
      <w:bookmarkEnd w:id="0"/>
      <w:proofErr w:type="gramEnd"/>
    </w:p>
    <w:sectPr w:rsidR="00A31704" w:rsidRPr="00A31704" w:rsidSect="00B255D6">
      <w:pgSz w:w="11906" w:h="16838"/>
      <w:pgMar w:top="1134" w:right="680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3B"/>
    <w:rsid w:val="000C5519"/>
    <w:rsid w:val="00A2723B"/>
    <w:rsid w:val="00A31704"/>
    <w:rsid w:val="00B255D6"/>
    <w:rsid w:val="00C425B7"/>
    <w:rsid w:val="00E4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0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0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2</cp:revision>
  <dcterms:created xsi:type="dcterms:W3CDTF">2022-02-17T10:42:00Z</dcterms:created>
  <dcterms:modified xsi:type="dcterms:W3CDTF">2022-02-17T10:45:00Z</dcterms:modified>
</cp:coreProperties>
</file>