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46" w:rsidRDefault="00381346" w:rsidP="00381346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31F905" wp14:editId="3E2B2A4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6" w:rsidRDefault="00381346" w:rsidP="00381346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381346" w:rsidRDefault="00381346" w:rsidP="00381346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81346" w:rsidRDefault="00381346" w:rsidP="00381346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81346" w:rsidRDefault="00381346" w:rsidP="00381346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от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     </w:t>
      </w:r>
      <w:r>
        <w:rPr>
          <w:rFonts w:ascii="Liberation Serif" w:hAnsi="Liberation Serif"/>
          <w:sz w:val="28"/>
          <w:szCs w:val="28"/>
        </w:rPr>
        <w:t>-ПА</w:t>
      </w:r>
    </w:p>
    <w:p w:rsidR="00381346" w:rsidRPr="0030741B" w:rsidRDefault="00381346" w:rsidP="00381346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  <w:r w:rsidRPr="0030741B">
        <w:rPr>
          <w:rFonts w:ascii="Liberation Serif" w:hAnsi="Liberation Serif"/>
          <w:color w:val="FFFFFF" w:themeColor="background1"/>
          <w:sz w:val="28"/>
          <w:szCs w:val="28"/>
        </w:rPr>
        <w:t>ПА</w:t>
      </w:r>
    </w:p>
    <w:p w:rsidR="00E04643" w:rsidRPr="008B6DEF" w:rsidRDefault="00E04643" w:rsidP="00B101B4">
      <w:pPr>
        <w:pStyle w:val="ConsPlusTitle"/>
        <w:jc w:val="center"/>
        <w:rPr>
          <w:i/>
          <w:szCs w:val="28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 инфекции (2019-</w:t>
      </w:r>
      <w:r w:rsidRPr="00E748A1">
        <w:rPr>
          <w:i/>
          <w:szCs w:val="28"/>
          <w:lang w:val="en-US"/>
        </w:rPr>
        <w:t>n</w:t>
      </w:r>
      <w:r w:rsidRPr="00E748A1">
        <w:rPr>
          <w:i/>
          <w:szCs w:val="28"/>
        </w:rPr>
        <w:t>CоV)»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DB2527">
        <w:rPr>
          <w:rFonts w:ascii="Liberation Serif" w:hAnsi="Liberation Serif" w:cs="Arial"/>
          <w:sz w:val="28"/>
          <w:szCs w:val="28"/>
        </w:rPr>
        <w:t>15</w:t>
      </w:r>
      <w:r w:rsidR="00662CDF">
        <w:rPr>
          <w:rFonts w:ascii="Liberation Serif" w:hAnsi="Liberation Serif" w:cs="Arial"/>
          <w:sz w:val="28"/>
          <w:szCs w:val="28"/>
        </w:rPr>
        <w:t>.03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662CDF">
        <w:rPr>
          <w:rFonts w:ascii="Liberation Serif" w:hAnsi="Liberation Serif" w:cs="Arial"/>
          <w:sz w:val="28"/>
          <w:szCs w:val="28"/>
        </w:rPr>
        <w:t>1</w:t>
      </w:r>
      <w:r w:rsidR="00DB2527">
        <w:rPr>
          <w:rFonts w:ascii="Liberation Serif" w:hAnsi="Liberation Serif" w:cs="Arial"/>
          <w:sz w:val="28"/>
          <w:szCs w:val="28"/>
        </w:rPr>
        <w:t>37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lastRenderedPageBreak/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3944AC" w:rsidRPr="004F7B68" w:rsidRDefault="003944AC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первой пункта 10 </w:t>
      </w:r>
      <w:r w:rsidR="009B0251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C37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1</w:t>
      </w:r>
      <w:r w:rsidR="00DB2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марта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года» заменить словами «по </w:t>
      </w:r>
      <w:r w:rsidR="00DB2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2021 года»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B0251" w:rsidRDefault="00D262FE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1.3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часть вторую пункта 10 </w:t>
      </w:r>
      <w:r w:rsidR="009B0251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 1</w:t>
      </w:r>
      <w:r w:rsidR="00DB2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марта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2021 года» дополнить словами «, с </w:t>
      </w:r>
      <w:r w:rsidR="00DB2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DB2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2021 года».</w:t>
      </w:r>
    </w:p>
    <w:p w:rsidR="0059797E" w:rsidRPr="003719BB" w:rsidRDefault="009B0251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10169" w:rsidRPr="003719BB">
        <w:rPr>
          <w:rFonts w:ascii="Liberation Serif" w:hAnsi="Liberation Serif" w:cs="Arial"/>
          <w:sz w:val="28"/>
          <w:szCs w:val="28"/>
        </w:rPr>
        <w:t>2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71016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4B" w:rsidRDefault="00021A4B" w:rsidP="00A57D72">
      <w:r>
        <w:separator/>
      </w:r>
    </w:p>
  </w:endnote>
  <w:endnote w:type="continuationSeparator" w:id="0">
    <w:p w:rsidR="00021A4B" w:rsidRDefault="00021A4B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4B" w:rsidRDefault="00021A4B" w:rsidP="00A57D72">
      <w:r>
        <w:separator/>
      </w:r>
    </w:p>
  </w:footnote>
  <w:footnote w:type="continuationSeparator" w:id="0">
    <w:p w:rsidR="00021A4B" w:rsidRDefault="00021A4B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46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46A3"/>
    <w:rsid w:val="0008532F"/>
    <w:rsid w:val="000853CB"/>
    <w:rsid w:val="00093A1D"/>
    <w:rsid w:val="00096EA4"/>
    <w:rsid w:val="000A1BDD"/>
    <w:rsid w:val="000A38BF"/>
    <w:rsid w:val="000B4862"/>
    <w:rsid w:val="000B4BD3"/>
    <w:rsid w:val="000B5DD1"/>
    <w:rsid w:val="000C574C"/>
    <w:rsid w:val="000C5DB9"/>
    <w:rsid w:val="000D752F"/>
    <w:rsid w:val="000E1131"/>
    <w:rsid w:val="000E1B8A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4AC7"/>
    <w:rsid w:val="00D25851"/>
    <w:rsid w:val="00D262FE"/>
    <w:rsid w:val="00D30419"/>
    <w:rsid w:val="00D479DF"/>
    <w:rsid w:val="00D534CE"/>
    <w:rsid w:val="00D67000"/>
    <w:rsid w:val="00D748ED"/>
    <w:rsid w:val="00D82531"/>
    <w:rsid w:val="00D96002"/>
    <w:rsid w:val="00DB2527"/>
    <w:rsid w:val="00DB28BA"/>
    <w:rsid w:val="00DB4118"/>
    <w:rsid w:val="00DB78D5"/>
    <w:rsid w:val="00DB7AD8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0926-D950-4978-8097-B26A70E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6EB4-7E5F-460D-8E79-96411DC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8</cp:revision>
  <cp:lastPrinted>2021-03-15T09:24:00Z</cp:lastPrinted>
  <dcterms:created xsi:type="dcterms:W3CDTF">2021-03-01T21:07:00Z</dcterms:created>
  <dcterms:modified xsi:type="dcterms:W3CDTF">2021-03-15T09:49:00Z</dcterms:modified>
</cp:coreProperties>
</file>