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E" w:rsidRDefault="00A244FE" w:rsidP="00A244FE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44FE" w:rsidRDefault="00A244FE" w:rsidP="00A244FE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A244FE" w:rsidRDefault="00A244FE" w:rsidP="00A244FE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A244FE" w:rsidRDefault="00A244FE" w:rsidP="00A244FE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244FE" w:rsidRDefault="00A244FE" w:rsidP="00A244FE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A244FE" w:rsidTr="003A734D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A244FE" w:rsidRPr="00E91D82" w:rsidRDefault="00B23CA7" w:rsidP="00A244FE">
      <w:pPr>
        <w:spacing w:before="360"/>
        <w:jc w:val="center"/>
        <w:rPr>
          <w:rFonts w:ascii="Liberation Serif" w:hAnsi="Liberation Serif"/>
        </w:rPr>
      </w:pPr>
      <w:r w:rsidRPr="00E91D82">
        <w:rPr>
          <w:rFonts w:ascii="Liberation Serif" w:hAnsi="Liberation Serif"/>
        </w:rPr>
        <w:t>Администрация Артемовского городского округа</w:t>
      </w:r>
    </w:p>
    <w:p w:rsidR="00A244FE" w:rsidRDefault="00A244FE" w:rsidP="00A244FE">
      <w:pPr>
        <w:pBdr>
          <w:top w:val="single" w:sz="4" w:space="1" w:color="000000"/>
        </w:pBdr>
        <w:rPr>
          <w:sz w:val="2"/>
          <w:szCs w:val="2"/>
        </w:rPr>
      </w:pPr>
    </w:p>
    <w:p w:rsidR="00A244FE" w:rsidRDefault="00A244FE" w:rsidP="00A244FE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244FE" w:rsidRDefault="00A244FE" w:rsidP="00A244FE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A244FE" w:rsidRDefault="00A244FE" w:rsidP="00A244FE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A244FE" w:rsidRDefault="00A244FE" w:rsidP="00A244FE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A244FE" w:rsidRDefault="00A244FE" w:rsidP="00A244FE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</w:t>
            </w:r>
            <w:proofErr w:type="gramStart"/>
            <w:r>
              <w:rPr>
                <w:rFonts w:ascii="Liberation Serif" w:hAnsi="Liberation Serif" w:cs="Liberation Serif"/>
              </w:rPr>
              <w:t>решения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A244FE" w:rsidRDefault="00A244FE" w:rsidP="00A244FE">
      <w:pPr>
        <w:spacing w:before="240"/>
        <w:rPr>
          <w:rFonts w:ascii="Liberation Serif" w:hAnsi="Liberation Serif" w:cs="Liberation Serif"/>
        </w:rPr>
      </w:pPr>
    </w:p>
    <w:p w:rsidR="00A244FE" w:rsidRDefault="00A244FE" w:rsidP="00A244FE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A244FE" w:rsidRDefault="00A244FE" w:rsidP="00A244FE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rPr>
          <w:rFonts w:ascii="Liberation Serif" w:hAnsi="Liberation Serif" w:cs="Liberation Serif"/>
        </w:rPr>
      </w:pPr>
    </w:p>
    <w:p w:rsidR="00A244FE" w:rsidRDefault="00A244FE" w:rsidP="00A244FE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A244FE" w:rsidRDefault="00A244FE" w:rsidP="00A244FE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rPr>
          <w:rFonts w:ascii="Liberation Serif" w:hAnsi="Liberation Serif" w:cs="Liberation Serif"/>
        </w:rPr>
      </w:pPr>
    </w:p>
    <w:p w:rsidR="00A244FE" w:rsidRDefault="00A244FE" w:rsidP="00A244FE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A244FE" w:rsidRDefault="00A244FE" w:rsidP="00A244FE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A244FE" w:rsidTr="003A734D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244FE" w:rsidTr="003A734D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4FE" w:rsidRDefault="00A244FE" w:rsidP="003A734D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A244FE" w:rsidRDefault="00A244FE" w:rsidP="00A244FE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lastRenderedPageBreak/>
        <w:t>М.П.</w:t>
      </w:r>
      <w:r>
        <w:rPr>
          <w:rFonts w:ascii="Liberation Serif" w:hAnsi="Liberation Serif" w:cs="Liberation Serif"/>
          <w:sz w:val="20"/>
          <w:szCs w:val="20"/>
        </w:rPr>
        <w:br/>
        <w:t>(</w:t>
      </w:r>
      <w:proofErr w:type="gramEnd"/>
      <w:r>
        <w:rPr>
          <w:rFonts w:ascii="Liberation Serif" w:hAnsi="Liberation Serif" w:cs="Liberation Serif"/>
          <w:sz w:val="20"/>
          <w:szCs w:val="20"/>
        </w:rPr>
        <w:t>при наличии)</w:t>
      </w:r>
    </w:p>
    <w:p w:rsidR="00A244FE" w:rsidRDefault="00A244FE" w:rsidP="00A244FE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A244FE" w:rsidRDefault="00A244FE" w:rsidP="00A244FE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rPr>
          <w:rFonts w:ascii="Liberation Serif" w:hAnsi="Liberation Serif" w:cs="Liberation Serif"/>
        </w:rPr>
      </w:pPr>
    </w:p>
    <w:p w:rsidR="00A244FE" w:rsidRDefault="00A244FE" w:rsidP="00A244FE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rPr>
          <w:rFonts w:ascii="Liberation Serif" w:hAnsi="Liberation Serif" w:cs="Liberation Serif"/>
        </w:rPr>
      </w:pPr>
    </w:p>
    <w:p w:rsidR="00A244FE" w:rsidRDefault="00A244FE" w:rsidP="00A244FE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</w:p>
    <w:p w:rsidR="00A244FE" w:rsidRDefault="00A244FE" w:rsidP="00A244FE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A244FE" w:rsidRDefault="00A244FE" w:rsidP="00A244FE">
      <w:pPr>
        <w:rPr>
          <w:rFonts w:ascii="Liberation Serif" w:hAnsi="Liberation Serif" w:cs="Liberation Serif"/>
          <w:sz w:val="2"/>
          <w:szCs w:val="2"/>
        </w:rPr>
      </w:pPr>
    </w:p>
    <w:p w:rsidR="00A244FE" w:rsidRDefault="00A244FE" w:rsidP="00A244FE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A244FE" w:rsidRDefault="00A244FE" w:rsidP="00A244FE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7F6C65" w:rsidRDefault="007F6C65"/>
    <w:sectPr w:rsidR="007F6C65" w:rsidSect="00A244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4F" w:rsidRDefault="00FE214F" w:rsidP="00A244FE">
      <w:r>
        <w:separator/>
      </w:r>
    </w:p>
  </w:endnote>
  <w:endnote w:type="continuationSeparator" w:id="0">
    <w:p w:rsidR="00FE214F" w:rsidRDefault="00FE214F" w:rsidP="00A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FE" w:rsidRDefault="00A244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FE" w:rsidRDefault="00A244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FE" w:rsidRDefault="00A2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4F" w:rsidRDefault="00FE214F" w:rsidP="00A244FE">
      <w:r>
        <w:separator/>
      </w:r>
    </w:p>
  </w:footnote>
  <w:footnote w:type="continuationSeparator" w:id="0">
    <w:p w:rsidR="00FE214F" w:rsidRDefault="00FE214F" w:rsidP="00A2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FE" w:rsidRDefault="00A24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6399"/>
      <w:docPartObj>
        <w:docPartGallery w:val="Page Numbers (Top of Page)"/>
        <w:docPartUnique/>
      </w:docPartObj>
    </w:sdtPr>
    <w:sdtEndPr/>
    <w:sdtContent>
      <w:p w:rsidR="00A244FE" w:rsidRDefault="00A24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82">
          <w:rPr>
            <w:noProof/>
          </w:rPr>
          <w:t>3</w:t>
        </w:r>
        <w:r>
          <w:fldChar w:fldCharType="end"/>
        </w:r>
      </w:p>
    </w:sdtContent>
  </w:sdt>
  <w:p w:rsidR="00A244FE" w:rsidRDefault="00A244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FE" w:rsidRDefault="00A24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E"/>
    <w:rsid w:val="007F6C65"/>
    <w:rsid w:val="00922A21"/>
    <w:rsid w:val="00A244FE"/>
    <w:rsid w:val="00B23CA7"/>
    <w:rsid w:val="00E91D82"/>
    <w:rsid w:val="00EA4241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9FDF-E88F-4B64-9B5E-33A8270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4F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4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4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4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4F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5</cp:revision>
  <dcterms:created xsi:type="dcterms:W3CDTF">2022-12-22T05:31:00Z</dcterms:created>
  <dcterms:modified xsi:type="dcterms:W3CDTF">2023-03-13T06:23:00Z</dcterms:modified>
</cp:coreProperties>
</file>