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F00" w:rsidRDefault="00F53F00" w:rsidP="00F53F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3F00">
        <w:rPr>
          <w:rFonts w:ascii="Liberation Serif" w:hAnsi="Liberation Serif"/>
          <w:sz w:val="28"/>
          <w:szCs w:val="28"/>
        </w:rPr>
        <w:t>«Выдача разрешения на вступление в брак лицам, достигшим возраста шестнадцати</w:t>
      </w:r>
      <w:r>
        <w:rPr>
          <w:rFonts w:ascii="Liberation Serif" w:hAnsi="Liberation Serif"/>
          <w:sz w:val="28"/>
          <w:szCs w:val="28"/>
        </w:rPr>
        <w:t xml:space="preserve"> лет, проживающим на территории </w:t>
      </w:r>
    </w:p>
    <w:p w:rsidR="00F53F00" w:rsidRDefault="00F53F00" w:rsidP="00F53F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53F00">
        <w:rPr>
          <w:rFonts w:ascii="Liberation Serif" w:hAnsi="Liberation Serif"/>
          <w:sz w:val="28"/>
          <w:szCs w:val="28"/>
        </w:rPr>
        <w:t>Артемовского городского округа»</w:t>
      </w:r>
    </w:p>
    <w:p w:rsidR="00F53F00" w:rsidRPr="00F53F00" w:rsidRDefault="00F53F00" w:rsidP="00F53F0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53F00" w:rsidRDefault="00F53F00" w:rsidP="00F53F00">
      <w:pPr>
        <w:jc w:val="center"/>
        <w:rPr>
          <w:rFonts w:ascii="Liberation Serif" w:hAnsi="Liberation Serif"/>
          <w:sz w:val="28"/>
          <w:szCs w:val="28"/>
        </w:rPr>
      </w:pPr>
      <w:r w:rsidRPr="00F53F00">
        <w:rPr>
          <w:rFonts w:ascii="Liberation Serif" w:hAnsi="Liberation Serif"/>
          <w:sz w:val="28"/>
          <w:szCs w:val="28"/>
        </w:rPr>
        <w:t>перечень НПА, регламентирующих предоставление муниципальной услуги</w:t>
      </w:r>
    </w:p>
    <w:p w:rsidR="00F53F00" w:rsidRDefault="00F53F00" w:rsidP="00F53F00">
      <w:pPr>
        <w:jc w:val="both"/>
        <w:rPr>
          <w:rFonts w:ascii="Liberation Serif" w:hAnsi="Liberation Serif"/>
          <w:sz w:val="28"/>
          <w:szCs w:val="28"/>
        </w:rPr>
      </w:pPr>
    </w:p>
    <w:p w:rsidR="00F53F00" w:rsidRPr="00275411" w:rsidRDefault="00F53F00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275411">
        <w:rPr>
          <w:rFonts w:ascii="Liberation Serif" w:hAnsi="Liberation Serif"/>
          <w:sz w:val="28"/>
          <w:szCs w:val="28"/>
        </w:rPr>
        <w:t>Семейный кодекс Российской Федерации от 29.12.1995 № 223-ФЗ («Собрание законодательства РФ», 01.01.1996, № 1, ст. 16)</w:t>
      </w:r>
      <w:r w:rsidR="00275411">
        <w:rPr>
          <w:rFonts w:ascii="Liberation Serif" w:hAnsi="Liberation Serif"/>
          <w:sz w:val="28"/>
          <w:szCs w:val="28"/>
        </w:rPr>
        <w:t>;</w:t>
      </w:r>
    </w:p>
    <w:p w:rsidR="00275411" w:rsidRDefault="00275411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Гражданский кодекс</w:t>
      </w:r>
      <w:r w:rsidRPr="00275411">
        <w:rPr>
          <w:rFonts w:ascii="Liberation Serif" w:hAnsi="Liberation Serif"/>
          <w:sz w:val="28"/>
          <w:szCs w:val="28"/>
        </w:rPr>
        <w:t xml:space="preserve"> Россий</w:t>
      </w:r>
      <w:r>
        <w:rPr>
          <w:rFonts w:ascii="Liberation Serif" w:hAnsi="Liberation Serif"/>
          <w:sz w:val="28"/>
          <w:szCs w:val="28"/>
        </w:rPr>
        <w:t>ской Федерации (часть первая) («Собрание законодательства РФ», 1994, 05 декабря, №</w:t>
      </w:r>
      <w:r w:rsidRPr="00275411">
        <w:rPr>
          <w:rFonts w:ascii="Liberation Serif" w:hAnsi="Liberation Serif"/>
          <w:sz w:val="28"/>
          <w:szCs w:val="28"/>
        </w:rPr>
        <w:t xml:space="preserve"> 32, ст. 3301);</w:t>
      </w:r>
    </w:p>
    <w:p w:rsidR="00275411" w:rsidRDefault="00275411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275411">
        <w:rPr>
          <w:rFonts w:ascii="Liberation Serif" w:hAnsi="Liberation Serif"/>
          <w:sz w:val="28"/>
          <w:szCs w:val="28"/>
        </w:rPr>
        <w:t>Федеральны</w:t>
      </w:r>
      <w:r>
        <w:rPr>
          <w:rFonts w:ascii="Liberation Serif" w:hAnsi="Liberation Serif"/>
          <w:sz w:val="28"/>
          <w:szCs w:val="28"/>
        </w:rPr>
        <w:t>м законом от 27 июля 2010 года №</w:t>
      </w:r>
      <w:r w:rsidRPr="00275411">
        <w:rPr>
          <w:rFonts w:ascii="Liberation Serif" w:hAnsi="Liberation Serif"/>
          <w:sz w:val="28"/>
          <w:szCs w:val="28"/>
        </w:rPr>
        <w:t xml:space="preserve"> 210-ФЗ "Об организации предоставления государственных и муниципальны</w:t>
      </w:r>
      <w:r>
        <w:rPr>
          <w:rFonts w:ascii="Liberation Serif" w:hAnsi="Liberation Serif"/>
          <w:sz w:val="28"/>
          <w:szCs w:val="28"/>
        </w:rPr>
        <w:t>х услуг" ("Российская газета", №</w:t>
      </w:r>
      <w:r w:rsidRPr="00275411">
        <w:rPr>
          <w:rFonts w:ascii="Liberation Serif" w:hAnsi="Liberation Serif"/>
          <w:sz w:val="28"/>
          <w:szCs w:val="28"/>
        </w:rPr>
        <w:t xml:space="preserve"> 168, 30 июля 2010 года);</w:t>
      </w:r>
    </w:p>
    <w:p w:rsidR="00275411" w:rsidRDefault="00275411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</w:t>
      </w:r>
      <w:r w:rsidRPr="00275411">
        <w:rPr>
          <w:rFonts w:ascii="Liberation Serif" w:hAnsi="Liberation Serif"/>
          <w:sz w:val="28"/>
          <w:szCs w:val="28"/>
        </w:rPr>
        <w:t xml:space="preserve"> от 15 ноября 1997</w:t>
      </w:r>
      <w:r>
        <w:rPr>
          <w:rFonts w:ascii="Liberation Serif" w:hAnsi="Liberation Serif"/>
          <w:sz w:val="28"/>
          <w:szCs w:val="28"/>
        </w:rPr>
        <w:t xml:space="preserve"> года № 143-ФЗ «Об актах гражданского состояния» («Российская газета», 1997, 20 </w:t>
      </w:r>
      <w:proofErr w:type="gramStart"/>
      <w:r>
        <w:rPr>
          <w:rFonts w:ascii="Liberation Serif" w:hAnsi="Liberation Serif"/>
          <w:sz w:val="28"/>
          <w:szCs w:val="28"/>
        </w:rPr>
        <w:t xml:space="preserve">ноября,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№</w:t>
      </w:r>
      <w:r w:rsidRPr="00275411">
        <w:rPr>
          <w:rFonts w:ascii="Liberation Serif" w:hAnsi="Liberation Serif"/>
          <w:sz w:val="28"/>
          <w:szCs w:val="28"/>
        </w:rPr>
        <w:t xml:space="preserve"> 224);</w:t>
      </w:r>
    </w:p>
    <w:p w:rsidR="00275411" w:rsidRDefault="00275411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Федеральный закон от 06 октября 2003 года № 131-ФЗ «</w:t>
      </w:r>
      <w:r w:rsidRPr="00275411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>
        <w:rPr>
          <w:rFonts w:ascii="Liberation Serif" w:hAnsi="Liberation Serif"/>
          <w:sz w:val="28"/>
          <w:szCs w:val="28"/>
        </w:rPr>
        <w:t>равления в Российской Федерации» («</w:t>
      </w:r>
      <w:r w:rsidRPr="00275411">
        <w:rPr>
          <w:rFonts w:ascii="Liberation Serif" w:hAnsi="Liberation Serif"/>
          <w:sz w:val="28"/>
          <w:szCs w:val="28"/>
        </w:rPr>
        <w:t xml:space="preserve">Собрание законодательства </w:t>
      </w:r>
      <w:r>
        <w:rPr>
          <w:rFonts w:ascii="Liberation Serif" w:hAnsi="Liberation Serif"/>
          <w:sz w:val="28"/>
          <w:szCs w:val="28"/>
        </w:rPr>
        <w:t>РФ», 2003, 06 октября, №</w:t>
      </w:r>
      <w:r w:rsidRPr="00275411">
        <w:rPr>
          <w:rFonts w:ascii="Liberation Serif" w:hAnsi="Liberation Serif"/>
          <w:sz w:val="28"/>
          <w:szCs w:val="28"/>
        </w:rPr>
        <w:t xml:space="preserve"> 40, ст. 3822);</w:t>
      </w:r>
    </w:p>
    <w:p w:rsidR="00275411" w:rsidRPr="00275411" w:rsidRDefault="00275411" w:rsidP="00275411">
      <w:pPr>
        <w:pStyle w:val="a3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275411">
        <w:rPr>
          <w:rFonts w:ascii="Liberation Serif" w:hAnsi="Liberation Serif"/>
          <w:sz w:val="28"/>
          <w:szCs w:val="28"/>
        </w:rPr>
        <w:t>Постановление Администрации Артемовского городского округа от 04.12.2013 № 1674-ПА «Об утверждении Административного регламента предоставления муниципальной услуги «Выдача разрешения на вступление в брак лицам, достигшим возраста шестнадцати лет, проживающим на территории Артемовского городского округа» («Артемовский рабочий», № 49, 06.12.2013)</w:t>
      </w:r>
      <w:r>
        <w:rPr>
          <w:rFonts w:ascii="Liberation Serif" w:hAnsi="Liberation Serif"/>
          <w:sz w:val="28"/>
          <w:szCs w:val="28"/>
        </w:rPr>
        <w:t>.</w:t>
      </w:r>
    </w:p>
    <w:p w:rsidR="00F53F00" w:rsidRPr="00F53F00" w:rsidRDefault="00F53F00" w:rsidP="00F53F00">
      <w:pPr>
        <w:jc w:val="both"/>
        <w:rPr>
          <w:rFonts w:ascii="Liberation Serif" w:hAnsi="Liberation Serif"/>
          <w:sz w:val="28"/>
          <w:szCs w:val="28"/>
        </w:rPr>
      </w:pPr>
    </w:p>
    <w:sectPr w:rsidR="00F53F00" w:rsidRPr="00F5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0333"/>
    <w:multiLevelType w:val="hybridMultilevel"/>
    <w:tmpl w:val="D04A1CA4"/>
    <w:lvl w:ilvl="0" w:tplc="44F6E6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FF"/>
    <w:rsid w:val="000D30FF"/>
    <w:rsid w:val="00275411"/>
    <w:rsid w:val="004B2D1B"/>
    <w:rsid w:val="00623B7F"/>
    <w:rsid w:val="00F5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18785-554A-46D3-8512-ECA30E26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4</cp:revision>
  <dcterms:created xsi:type="dcterms:W3CDTF">2020-08-19T03:54:00Z</dcterms:created>
  <dcterms:modified xsi:type="dcterms:W3CDTF">2020-08-28T09:25:00Z</dcterms:modified>
</cp:coreProperties>
</file>