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B" w:rsidRDefault="0069488B" w:rsidP="00BF3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28" w:rsidRPr="0005007B" w:rsidRDefault="00614B7C" w:rsidP="0032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ановой проверки, проведенной </w:t>
      </w:r>
      <w:r w:rsidR="00041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="0004173E">
        <w:rPr>
          <w:rFonts w:ascii="Times New Roman" w:hAnsi="Times New Roman" w:cs="Times New Roman"/>
          <w:sz w:val="28"/>
          <w:szCs w:val="28"/>
        </w:rPr>
        <w:t xml:space="preserve">       </w:t>
      </w:r>
      <w:r w:rsidR="0069488B">
        <w:rPr>
          <w:rFonts w:ascii="Times New Roman" w:hAnsi="Times New Roman" w:cs="Times New Roman"/>
          <w:b/>
          <w:sz w:val="28"/>
          <w:szCs w:val="28"/>
        </w:rPr>
        <w:t>Администрации Артемовского городского округа</w:t>
      </w:r>
    </w:p>
    <w:p w:rsidR="0005007B" w:rsidRPr="0005007B" w:rsidRDefault="0005007B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3E" w:rsidRPr="00EC205F" w:rsidRDefault="00614B7C" w:rsidP="0005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5F">
        <w:rPr>
          <w:rFonts w:ascii="Times New Roman" w:hAnsi="Times New Roman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EC205F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 </w:t>
      </w:r>
      <w:r w:rsidR="00532CAC" w:rsidRPr="00EC205F">
        <w:rPr>
          <w:rFonts w:ascii="Times New Roman" w:hAnsi="Times New Roman"/>
          <w:sz w:val="28"/>
          <w:szCs w:val="28"/>
        </w:rPr>
        <w:t>проведена плановая документальная проверка целевого, правомерного  и эффективного использования бюджетных средств, выделенных  на содержание Администрации Артемовского  городского  округа  (далее – Администрация) за период 2015 - 2016 годы, 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 № 44</w:t>
      </w:r>
      <w:proofErr w:type="gramEnd"/>
      <w:r w:rsidR="00532CAC" w:rsidRPr="00EC205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532CAC" w:rsidRPr="00EC205F">
        <w:rPr>
          <w:rFonts w:ascii="Times New Roman" w:hAnsi="Times New Roman"/>
          <w:sz w:val="28"/>
          <w:szCs w:val="28"/>
        </w:rPr>
        <w:t>ФЗ)</w:t>
      </w:r>
      <w:r w:rsidR="0005007B" w:rsidRPr="00EC20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88B" w:rsidRDefault="00532CAC" w:rsidP="00EB4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05F">
        <w:rPr>
          <w:rFonts w:ascii="Times New Roman" w:eastAsia="Calibri" w:hAnsi="Times New Roman" w:cs="Times New Roman"/>
          <w:sz w:val="28"/>
          <w:szCs w:val="28"/>
        </w:rPr>
        <w:t>Проверкой</w:t>
      </w:r>
      <w:r w:rsidR="00614B7C" w:rsidRPr="00EC205F">
        <w:rPr>
          <w:rFonts w:ascii="Times New Roman" w:eastAsia="Calibri" w:hAnsi="Times New Roman" w:cs="Times New Roman"/>
          <w:sz w:val="28"/>
          <w:szCs w:val="28"/>
        </w:rPr>
        <w:t xml:space="preserve"> выявлены </w:t>
      </w:r>
      <w:r w:rsidR="0069488B" w:rsidRPr="00EC205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614B7C" w:rsidRPr="00EC205F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8342C8" w:rsidRPr="00EC205F">
        <w:rPr>
          <w:rFonts w:ascii="Times New Roman" w:eastAsia="Calibri" w:hAnsi="Times New Roman" w:cs="Times New Roman"/>
          <w:sz w:val="28"/>
          <w:szCs w:val="28"/>
        </w:rPr>
        <w:t>,</w:t>
      </w:r>
      <w:r w:rsidR="00614B7C" w:rsidRPr="00EC205F">
        <w:rPr>
          <w:rFonts w:ascii="Times New Roman" w:eastAsia="Calibri" w:hAnsi="Times New Roman" w:cs="Times New Roman"/>
          <w:sz w:val="28"/>
          <w:szCs w:val="28"/>
        </w:rPr>
        <w:t xml:space="preserve"> в т.ч.:</w:t>
      </w:r>
    </w:p>
    <w:p w:rsidR="00EC205F" w:rsidRPr="00EC205F" w:rsidRDefault="00EC205F" w:rsidP="00EB4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2104A">
        <w:rPr>
          <w:rFonts w:ascii="Times New Roman" w:eastAsia="Calibri" w:hAnsi="Times New Roman" w:cs="Times New Roman"/>
          <w:sz w:val="28"/>
          <w:szCs w:val="28"/>
        </w:rPr>
        <w:t xml:space="preserve">допускалась </w:t>
      </w:r>
      <w:r w:rsidR="0032104A">
        <w:rPr>
          <w:rFonts w:ascii="Times New Roman" w:eastAsiaTheme="minorHAnsi" w:hAnsi="Times New Roman"/>
          <w:sz w:val="28"/>
          <w:szCs w:val="28"/>
          <w:lang w:eastAsia="en-US"/>
        </w:rPr>
        <w:t>выдача денежных средств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 отчет </w:t>
      </w:r>
      <w:r w:rsidR="0032104A">
        <w:rPr>
          <w:rFonts w:ascii="Times New Roman" w:eastAsia="Calibri" w:hAnsi="Times New Roman" w:cs="Times New Roman"/>
          <w:sz w:val="28"/>
          <w:szCs w:val="28"/>
        </w:rPr>
        <w:t xml:space="preserve">работникам </w:t>
      </w:r>
      <w:r w:rsidR="0032104A" w:rsidRPr="00EC205F">
        <w:rPr>
          <w:rFonts w:ascii="Times New Roman" w:hAnsi="Times New Roman"/>
          <w:sz w:val="28"/>
          <w:szCs w:val="28"/>
        </w:rPr>
        <w:t>Администраци</w:t>
      </w:r>
      <w:r w:rsidR="0032104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без письменного </w:t>
      </w:r>
      <w:r w:rsidR="0032104A">
        <w:rPr>
          <w:rFonts w:ascii="Times New Roman" w:eastAsiaTheme="minorHAnsi" w:hAnsi="Times New Roman"/>
          <w:sz w:val="28"/>
          <w:szCs w:val="28"/>
          <w:lang w:eastAsia="en-US"/>
        </w:rPr>
        <w:t>их заявления;</w:t>
      </w:r>
    </w:p>
    <w:p w:rsidR="0069488B" w:rsidRPr="00EC205F" w:rsidRDefault="0032104A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B34" w:rsidRPr="00EC205F">
        <w:rPr>
          <w:rFonts w:ascii="Times New Roman" w:hAnsi="Times New Roman" w:cs="Times New Roman"/>
          <w:sz w:val="28"/>
          <w:szCs w:val="28"/>
        </w:rPr>
        <w:t xml:space="preserve">) </w:t>
      </w:r>
      <w:r w:rsidR="00EC205F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B4B34" w:rsidRPr="00EC205F">
        <w:rPr>
          <w:rFonts w:ascii="Times New Roman" w:hAnsi="Times New Roman" w:cs="Times New Roman"/>
          <w:bCs/>
          <w:sz w:val="28"/>
          <w:szCs w:val="28"/>
        </w:rPr>
        <w:t>р</w:t>
      </w:r>
      <w:r w:rsidR="0069488B" w:rsidRPr="00EC205F">
        <w:rPr>
          <w:rFonts w:ascii="Times New Roman" w:hAnsi="Times New Roman" w:cs="Times New Roman"/>
          <w:bCs/>
          <w:sz w:val="28"/>
          <w:szCs w:val="28"/>
        </w:rPr>
        <w:t xml:space="preserve">аботникам Администрации </w:t>
      </w:r>
      <w:r w:rsidR="00532CAC" w:rsidRPr="00EC205F">
        <w:rPr>
          <w:rFonts w:ascii="Times New Roman" w:hAnsi="Times New Roman" w:cs="Times New Roman"/>
          <w:bCs/>
          <w:sz w:val="28"/>
          <w:szCs w:val="28"/>
        </w:rPr>
        <w:t>допущена</w:t>
      </w:r>
      <w:r w:rsidR="0069488B" w:rsidRPr="00EC205F">
        <w:rPr>
          <w:rFonts w:ascii="Times New Roman" w:hAnsi="Times New Roman" w:cs="Times New Roman"/>
          <w:bCs/>
          <w:sz w:val="28"/>
          <w:szCs w:val="28"/>
        </w:rPr>
        <w:t xml:space="preserve">  переплата доплат</w:t>
      </w:r>
      <w:r w:rsidR="003D7BAB" w:rsidRPr="00EC205F">
        <w:rPr>
          <w:rFonts w:ascii="Times New Roman" w:hAnsi="Times New Roman" w:cs="Times New Roman"/>
          <w:bCs/>
          <w:sz w:val="28"/>
          <w:szCs w:val="28"/>
        </w:rPr>
        <w:t xml:space="preserve">ы за дополнительный объем работ и </w:t>
      </w:r>
      <w:r w:rsidR="0069488B" w:rsidRPr="00EC2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88B" w:rsidRPr="00EC205F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  <w:r w:rsidR="006473F6" w:rsidRPr="00EC205F">
        <w:rPr>
          <w:rFonts w:ascii="Times New Roman" w:hAnsi="Times New Roman" w:cs="Times New Roman"/>
          <w:sz w:val="28"/>
          <w:szCs w:val="28"/>
        </w:rPr>
        <w:t>;</w:t>
      </w:r>
    </w:p>
    <w:p w:rsidR="00EB4B34" w:rsidRPr="00EC205F" w:rsidRDefault="0032104A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B34" w:rsidRPr="00EC205F">
        <w:rPr>
          <w:rFonts w:ascii="Times New Roman" w:hAnsi="Times New Roman" w:cs="Times New Roman"/>
          <w:sz w:val="28"/>
          <w:szCs w:val="28"/>
        </w:rPr>
        <w:t>) в проверяемом периоде работникам Администрации  на премии не начислялся районный коэффициент;</w:t>
      </w:r>
    </w:p>
    <w:p w:rsidR="0069488B" w:rsidRPr="00EC205F" w:rsidRDefault="0032104A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4B34" w:rsidRPr="00EC205F">
        <w:rPr>
          <w:rFonts w:ascii="Times New Roman" w:hAnsi="Times New Roman" w:cs="Times New Roman"/>
          <w:sz w:val="28"/>
          <w:szCs w:val="28"/>
        </w:rPr>
        <w:t xml:space="preserve">) </w:t>
      </w:r>
      <w:r w:rsidR="00A267A1" w:rsidRPr="00EC205F">
        <w:rPr>
          <w:rFonts w:ascii="Times New Roman" w:hAnsi="Times New Roman" w:cs="Times New Roman"/>
          <w:sz w:val="28"/>
          <w:szCs w:val="28"/>
        </w:rPr>
        <w:t>представительские расходы осуществлялись в отсутствие</w:t>
      </w:r>
      <w:r w:rsidR="00EB4B34" w:rsidRPr="00EC205F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</w:t>
      </w:r>
      <w:r w:rsidR="00A267A1" w:rsidRPr="00EC205F">
        <w:rPr>
          <w:rFonts w:ascii="Times New Roman" w:hAnsi="Times New Roman" w:cs="Times New Roman"/>
          <w:sz w:val="28"/>
          <w:szCs w:val="28"/>
        </w:rPr>
        <w:t xml:space="preserve"> нормы и порядок отражения в учете данных расходов;</w:t>
      </w:r>
    </w:p>
    <w:p w:rsidR="00A267A1" w:rsidRPr="00EC205F" w:rsidRDefault="0032104A" w:rsidP="00A267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B4B34" w:rsidRPr="00EC2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5421B8" w:rsidRPr="00EC205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267A1" w:rsidRPr="00EC205F">
        <w:rPr>
          <w:rFonts w:ascii="Times New Roman" w:hAnsi="Times New Roman" w:cs="Times New Roman"/>
          <w:sz w:val="28"/>
          <w:szCs w:val="28"/>
        </w:rPr>
        <w:t>выборочно</w:t>
      </w:r>
      <w:r w:rsidR="005421B8" w:rsidRPr="00EC205F">
        <w:rPr>
          <w:rFonts w:ascii="Times New Roman" w:hAnsi="Times New Roman" w:cs="Times New Roman"/>
          <w:sz w:val="28"/>
          <w:szCs w:val="28"/>
        </w:rPr>
        <w:t>й инвентаризации</w:t>
      </w:r>
      <w:r w:rsidR="00A267A1" w:rsidRPr="00EC205F">
        <w:rPr>
          <w:rFonts w:ascii="Times New Roman" w:hAnsi="Times New Roman" w:cs="Times New Roman"/>
          <w:sz w:val="28"/>
          <w:szCs w:val="28"/>
        </w:rPr>
        <w:t xml:space="preserve">  11.10.2017</w:t>
      </w:r>
      <w:r w:rsidR="005421B8" w:rsidRPr="00EC205F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A267A1" w:rsidRPr="00EC205F">
        <w:rPr>
          <w:rFonts w:ascii="Times New Roman" w:hAnsi="Times New Roman" w:cs="Times New Roman"/>
          <w:sz w:val="28"/>
          <w:szCs w:val="28"/>
        </w:rPr>
        <w:t xml:space="preserve"> </w:t>
      </w:r>
      <w:r w:rsidR="005421B8" w:rsidRPr="00EC205F">
        <w:rPr>
          <w:rFonts w:ascii="Times New Roman" w:hAnsi="Times New Roman" w:cs="Times New Roman"/>
          <w:sz w:val="28"/>
          <w:szCs w:val="28"/>
        </w:rPr>
        <w:t>технически неи</w:t>
      </w:r>
      <w:r w:rsidR="00EB3ABA" w:rsidRPr="00EC205F">
        <w:rPr>
          <w:rFonts w:ascii="Times New Roman" w:hAnsi="Times New Roman" w:cs="Times New Roman"/>
          <w:sz w:val="28"/>
          <w:szCs w:val="28"/>
        </w:rPr>
        <w:t>справное и морально устаревшее (</w:t>
      </w:r>
      <w:r w:rsidR="005421B8" w:rsidRPr="00EC205F">
        <w:rPr>
          <w:rFonts w:ascii="Times New Roman" w:hAnsi="Times New Roman" w:cs="Times New Roman"/>
          <w:sz w:val="28"/>
          <w:szCs w:val="28"/>
        </w:rPr>
        <w:t>п</w:t>
      </w:r>
      <w:r w:rsidR="00EB3ABA" w:rsidRPr="00EC205F">
        <w:rPr>
          <w:rFonts w:ascii="Times New Roman" w:hAnsi="Times New Roman" w:cs="Times New Roman"/>
          <w:sz w:val="28"/>
          <w:szCs w:val="28"/>
        </w:rPr>
        <w:t>ришедшее в негодность) имущество,</w:t>
      </w:r>
      <w:r w:rsidR="005421B8" w:rsidRPr="00EC205F">
        <w:rPr>
          <w:rFonts w:ascii="Times New Roman" w:hAnsi="Times New Roman" w:cs="Times New Roman"/>
          <w:sz w:val="28"/>
          <w:szCs w:val="28"/>
        </w:rPr>
        <w:t xml:space="preserve"> </w:t>
      </w:r>
      <w:r w:rsidR="00EB3ABA" w:rsidRPr="00EC205F">
        <w:rPr>
          <w:rFonts w:ascii="Times New Roman" w:hAnsi="Times New Roman" w:cs="Times New Roman"/>
          <w:sz w:val="28"/>
          <w:szCs w:val="28"/>
        </w:rPr>
        <w:t>неучтенное имущество</w:t>
      </w:r>
      <w:r w:rsidR="005421B8" w:rsidRPr="00EC205F">
        <w:rPr>
          <w:rFonts w:ascii="Times New Roman" w:hAnsi="Times New Roman" w:cs="Times New Roman"/>
          <w:sz w:val="28"/>
          <w:szCs w:val="28"/>
        </w:rPr>
        <w:t xml:space="preserve"> </w:t>
      </w:r>
      <w:r w:rsidR="00EB3ABA" w:rsidRPr="00EC205F">
        <w:rPr>
          <w:rFonts w:ascii="Times New Roman" w:hAnsi="Times New Roman" w:cs="Times New Roman"/>
          <w:sz w:val="28"/>
          <w:szCs w:val="28"/>
        </w:rPr>
        <w:t>(</w:t>
      </w:r>
      <w:r w:rsidR="005421B8" w:rsidRPr="00EC205F">
        <w:rPr>
          <w:rFonts w:ascii="Times New Roman" w:hAnsi="Times New Roman" w:cs="Times New Roman"/>
          <w:sz w:val="28"/>
          <w:szCs w:val="28"/>
        </w:rPr>
        <w:t>не списанное с бухгалтерского учета</w:t>
      </w:r>
      <w:r w:rsidR="00EB3ABA" w:rsidRPr="00EC205F">
        <w:rPr>
          <w:rFonts w:ascii="Times New Roman" w:hAnsi="Times New Roman" w:cs="Times New Roman"/>
          <w:sz w:val="28"/>
          <w:szCs w:val="28"/>
        </w:rPr>
        <w:t>)</w:t>
      </w:r>
      <w:r w:rsidR="005421B8" w:rsidRPr="00EC205F">
        <w:rPr>
          <w:rFonts w:ascii="Times New Roman" w:hAnsi="Times New Roman" w:cs="Times New Roman"/>
          <w:sz w:val="28"/>
          <w:szCs w:val="28"/>
        </w:rPr>
        <w:t>; материальные запасы, числящиеся на 01.01.2017  за материально - ответственным лицом,  не включены в результаты инвентаризации за 2015 год и 2016 год, что  не соответствует данным регистров бухгалтерского учета;</w:t>
      </w:r>
      <w:r w:rsidR="005421B8" w:rsidRPr="00EC205F">
        <w:rPr>
          <w:sz w:val="28"/>
          <w:szCs w:val="28"/>
        </w:rPr>
        <w:t xml:space="preserve"> </w:t>
      </w:r>
      <w:r w:rsidR="005421B8" w:rsidRPr="00EC205F">
        <w:rPr>
          <w:rFonts w:ascii="Times New Roman" w:hAnsi="Times New Roman" w:cs="Times New Roman"/>
          <w:sz w:val="28"/>
          <w:szCs w:val="28"/>
        </w:rPr>
        <w:t>на счетах бухгалтерского учета Администрации по состоянию на 01.01.2017 числились материальные ценности за уволенным в феврале 2014 года работником;</w:t>
      </w:r>
    </w:p>
    <w:p w:rsidR="005421B8" w:rsidRPr="00EC205F" w:rsidRDefault="0032104A" w:rsidP="003D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6</w:t>
      </w:r>
      <w:r w:rsidR="00EB4B34" w:rsidRPr="00EC205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421B8" w:rsidRPr="00EC205F">
        <w:rPr>
          <w:rFonts w:ascii="Times New Roman" w:hAnsi="Times New Roman" w:cs="Times New Roman"/>
          <w:bCs/>
          <w:sz w:val="28"/>
          <w:szCs w:val="28"/>
        </w:rPr>
        <w:t>при проверке учета и  списания ГСМ, запасных частей выявлено:</w:t>
      </w:r>
      <w:r w:rsidR="005421B8" w:rsidRPr="00EC205F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3D7BAB" w:rsidRPr="00EC205F">
        <w:rPr>
          <w:rFonts w:ascii="Times New Roman" w:hAnsi="Times New Roman" w:cs="Times New Roman"/>
          <w:sz w:val="28"/>
          <w:szCs w:val="28"/>
        </w:rPr>
        <w:t xml:space="preserve">допускалось </w:t>
      </w:r>
      <w:r w:rsidR="005421B8" w:rsidRPr="00EC205F">
        <w:rPr>
          <w:rFonts w:ascii="Times New Roman" w:hAnsi="Times New Roman" w:cs="Times New Roman"/>
          <w:sz w:val="28"/>
          <w:szCs w:val="28"/>
        </w:rPr>
        <w:t>списание масла моторного, тосола</w:t>
      </w:r>
      <w:r w:rsidR="003D7BAB" w:rsidRPr="00EC205F">
        <w:rPr>
          <w:rFonts w:ascii="Times New Roman" w:hAnsi="Times New Roman" w:cs="Times New Roman"/>
          <w:sz w:val="28"/>
          <w:szCs w:val="28"/>
        </w:rPr>
        <w:t xml:space="preserve">, бензина и </w:t>
      </w:r>
      <w:r w:rsidR="003D7BAB" w:rsidRPr="00EC205F">
        <w:rPr>
          <w:rFonts w:ascii="Times New Roman" w:hAnsi="Times New Roman" w:cs="Times New Roman"/>
          <w:bCs/>
          <w:sz w:val="28"/>
          <w:szCs w:val="28"/>
        </w:rPr>
        <w:t>запасных частей</w:t>
      </w:r>
      <w:r w:rsidR="005421B8" w:rsidRPr="00EC205F">
        <w:rPr>
          <w:rFonts w:ascii="Times New Roman" w:hAnsi="Times New Roman" w:cs="Times New Roman"/>
          <w:sz w:val="28"/>
          <w:szCs w:val="28"/>
        </w:rPr>
        <w:t xml:space="preserve"> в отсутствие основания (распоряжения главы Администраци</w:t>
      </w:r>
      <w:r w:rsidR="003D7BAB" w:rsidRPr="00EC205F">
        <w:rPr>
          <w:rFonts w:ascii="Times New Roman" w:hAnsi="Times New Roman" w:cs="Times New Roman"/>
          <w:sz w:val="28"/>
          <w:szCs w:val="28"/>
        </w:rPr>
        <w:t>и, без учета установленных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4B34" w:rsidRPr="00EC205F">
        <w:rPr>
          <w:rFonts w:ascii="Times New Roman" w:hAnsi="Times New Roman" w:cs="Times New Roman"/>
          <w:sz w:val="28"/>
          <w:szCs w:val="28"/>
        </w:rPr>
        <w:t xml:space="preserve"> путевых листов, актов о списании материальных ценностей, актов приема-сдачи выполненных работ)</w:t>
      </w:r>
      <w:r w:rsidR="00657AC6" w:rsidRPr="00EC205F">
        <w:rPr>
          <w:rFonts w:ascii="Times New Roman" w:hAnsi="Times New Roman" w:cs="Times New Roman"/>
          <w:sz w:val="28"/>
          <w:szCs w:val="28"/>
        </w:rPr>
        <w:t>;</w:t>
      </w:r>
    </w:p>
    <w:p w:rsidR="00EB4B34" w:rsidRPr="00EC205F" w:rsidRDefault="0032104A" w:rsidP="003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540" w:rsidRPr="00EC205F">
        <w:rPr>
          <w:rFonts w:ascii="Times New Roman" w:hAnsi="Times New Roman" w:cs="Times New Roman"/>
          <w:sz w:val="28"/>
          <w:szCs w:val="28"/>
        </w:rPr>
        <w:t xml:space="preserve">) </w:t>
      </w:r>
      <w:r w:rsidR="003D7BAB" w:rsidRPr="00EC205F">
        <w:rPr>
          <w:rFonts w:ascii="Times New Roman" w:hAnsi="Times New Roman" w:cs="Times New Roman"/>
          <w:sz w:val="28"/>
          <w:szCs w:val="28"/>
        </w:rPr>
        <w:t xml:space="preserve"> п</w:t>
      </w:r>
      <w:r w:rsidR="00EB4B34" w:rsidRPr="00EC205F">
        <w:rPr>
          <w:rFonts w:ascii="Times New Roman" w:hAnsi="Times New Roman" w:cs="Times New Roman"/>
          <w:sz w:val="28"/>
          <w:szCs w:val="28"/>
        </w:rPr>
        <w:t xml:space="preserve">роверкой соблюдения </w:t>
      </w:r>
      <w:r w:rsidR="003D7BAB" w:rsidRPr="00EC205F">
        <w:rPr>
          <w:rFonts w:ascii="Times New Roman" w:hAnsi="Times New Roman" w:cs="Times New Roman"/>
          <w:sz w:val="28"/>
          <w:szCs w:val="28"/>
        </w:rPr>
        <w:t>требований З</w:t>
      </w:r>
      <w:r w:rsidR="00EB4B34" w:rsidRPr="00EC205F">
        <w:rPr>
          <w:rFonts w:ascii="Times New Roman" w:hAnsi="Times New Roman" w:cs="Times New Roman"/>
          <w:sz w:val="28"/>
          <w:szCs w:val="28"/>
        </w:rPr>
        <w:t>акона № 44-ФЗ выявлено:</w:t>
      </w:r>
      <w:r w:rsidR="00EB4B34" w:rsidRPr="00EC205F">
        <w:rPr>
          <w:bCs/>
          <w:color w:val="000000"/>
          <w:sz w:val="28"/>
          <w:szCs w:val="28"/>
        </w:rPr>
        <w:t xml:space="preserve"> </w:t>
      </w:r>
    </w:p>
    <w:p w:rsidR="00EB4B34" w:rsidRPr="00EC205F" w:rsidRDefault="00EB4B34" w:rsidP="003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Администрацией </w:t>
      </w:r>
      <w:r w:rsidR="00657AC6" w:rsidRPr="00EC2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2015 году </w:t>
      </w:r>
      <w:r w:rsidRPr="00EC205F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осуществлялись закупки, не включенные в план-график</w:t>
      </w:r>
      <w:r w:rsidR="00657AC6" w:rsidRPr="00EC2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2015 год</w:t>
      </w:r>
      <w:r w:rsidRPr="00EC205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EC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7A1" w:rsidRPr="00EC205F" w:rsidRDefault="00657AC6" w:rsidP="003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5F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EB4B34" w:rsidRPr="00EC205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проверяемом периоде </w:t>
      </w:r>
      <w:r w:rsidR="003D7BAB" w:rsidRPr="00EC205F">
        <w:rPr>
          <w:rFonts w:ascii="Times New Roman" w:hAnsi="Times New Roman" w:cs="Times New Roman"/>
          <w:color w:val="000000"/>
          <w:sz w:val="28"/>
          <w:szCs w:val="28"/>
        </w:rPr>
        <w:t>заключены</w:t>
      </w:r>
      <w:r w:rsidR="00EB4B34" w:rsidRPr="00EC205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договоры</w:t>
      </w:r>
      <w:r w:rsidR="00EB4B34" w:rsidRPr="00EC205F">
        <w:rPr>
          <w:rFonts w:ascii="Times New Roman" w:hAnsi="Times New Roman" w:cs="Times New Roman"/>
          <w:bCs/>
          <w:iCs/>
          <w:sz w:val="28"/>
          <w:szCs w:val="28"/>
        </w:rPr>
        <w:t xml:space="preserve"> с единственным поставщиком (подрядчиком, исполнителем)</w:t>
      </w:r>
      <w:r w:rsidR="00EB4B34" w:rsidRPr="00EC205F">
        <w:rPr>
          <w:rFonts w:ascii="Times New Roman" w:hAnsi="Times New Roman" w:cs="Times New Roman"/>
          <w:color w:val="000000"/>
          <w:sz w:val="28"/>
          <w:szCs w:val="28"/>
        </w:rPr>
        <w:t xml:space="preserve"> без обоснования цены</w:t>
      </w:r>
      <w:r w:rsidRPr="00EC20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4B34" w:rsidRPr="00EC205F" w:rsidRDefault="00657AC6" w:rsidP="003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05F">
        <w:rPr>
          <w:rFonts w:ascii="Times New Roman" w:hAnsi="Times New Roman" w:cs="Times New Roman"/>
          <w:sz w:val="28"/>
          <w:szCs w:val="28"/>
        </w:rPr>
        <w:t>- о</w:t>
      </w:r>
      <w:r w:rsidR="00EB4B34" w:rsidRPr="00EC205F">
        <w:rPr>
          <w:rFonts w:ascii="Times New Roman" w:hAnsi="Times New Roman" w:cs="Times New Roman"/>
          <w:sz w:val="28"/>
          <w:szCs w:val="28"/>
        </w:rPr>
        <w:t xml:space="preserve">тражение в документах учета поставленного товара, выполненной работы (ее результата), оказанной услуги </w:t>
      </w:r>
      <w:r w:rsidRPr="00EC205F">
        <w:rPr>
          <w:rFonts w:ascii="Times New Roman" w:hAnsi="Times New Roman" w:cs="Times New Roman"/>
          <w:sz w:val="28"/>
          <w:szCs w:val="28"/>
          <w:lang w:eastAsia="en-US"/>
        </w:rPr>
        <w:t>производилось</w:t>
      </w:r>
      <w:r w:rsidR="00EB4B34" w:rsidRPr="00EC205F">
        <w:rPr>
          <w:rFonts w:ascii="Times New Roman" w:hAnsi="Times New Roman" w:cs="Times New Roman"/>
          <w:sz w:val="28"/>
          <w:szCs w:val="28"/>
          <w:lang w:eastAsia="en-US"/>
        </w:rPr>
        <w:t xml:space="preserve"> в документах учета </w:t>
      </w:r>
      <w:r w:rsidR="00EB4B34" w:rsidRPr="00EC205F">
        <w:rPr>
          <w:rFonts w:ascii="Times New Roman" w:hAnsi="Times New Roman" w:cs="Times New Roman"/>
          <w:sz w:val="28"/>
          <w:szCs w:val="28"/>
        </w:rPr>
        <w:t>с нарушением сроков</w:t>
      </w:r>
      <w:r w:rsidRPr="00EC205F">
        <w:rPr>
          <w:rFonts w:ascii="Times New Roman" w:hAnsi="Times New Roman" w:cs="Times New Roman"/>
          <w:sz w:val="28"/>
          <w:szCs w:val="28"/>
        </w:rPr>
        <w:t>;</w:t>
      </w:r>
    </w:p>
    <w:p w:rsidR="00657AC6" w:rsidRPr="00EC205F" w:rsidRDefault="00657AC6" w:rsidP="003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05F">
        <w:rPr>
          <w:rFonts w:ascii="Times New Roman" w:hAnsi="Times New Roman" w:cs="Times New Roman"/>
          <w:sz w:val="28"/>
          <w:szCs w:val="28"/>
        </w:rPr>
        <w:lastRenderedPageBreak/>
        <w:t xml:space="preserve">- при заключении контрактов на оказание услуг в техническом задании </w:t>
      </w:r>
      <w:r w:rsidR="00532CAC" w:rsidRPr="00EC205F">
        <w:rPr>
          <w:rFonts w:ascii="Times New Roman" w:hAnsi="Times New Roman" w:cs="Times New Roman"/>
          <w:sz w:val="28"/>
          <w:szCs w:val="28"/>
        </w:rPr>
        <w:t>допускалось отсутствие  информации</w:t>
      </w:r>
      <w:r w:rsidRPr="00EC205F">
        <w:rPr>
          <w:rFonts w:ascii="Times New Roman" w:hAnsi="Times New Roman" w:cs="Times New Roman"/>
          <w:sz w:val="28"/>
          <w:szCs w:val="28"/>
        </w:rPr>
        <w:t xml:space="preserve"> об объеме услуги</w:t>
      </w:r>
      <w:r w:rsidR="00532CAC" w:rsidRPr="00EC205F">
        <w:rPr>
          <w:rFonts w:ascii="Times New Roman" w:hAnsi="Times New Roman" w:cs="Times New Roman"/>
          <w:sz w:val="28"/>
          <w:szCs w:val="28"/>
        </w:rPr>
        <w:t>;</w:t>
      </w:r>
    </w:p>
    <w:p w:rsidR="00532CAC" w:rsidRPr="00EC205F" w:rsidRDefault="00532CAC" w:rsidP="003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05F">
        <w:rPr>
          <w:rFonts w:ascii="Times New Roman" w:hAnsi="Times New Roman" w:cs="Times New Roman"/>
          <w:sz w:val="28"/>
          <w:szCs w:val="28"/>
        </w:rPr>
        <w:t>- информация и документы, касающиеся исполнения контрактов размещались Администрацией в ЕИС с нарушением сроков</w:t>
      </w:r>
      <w:r w:rsidR="003D7BAB" w:rsidRPr="00EC205F">
        <w:rPr>
          <w:rFonts w:ascii="Times New Roman" w:hAnsi="Times New Roman" w:cs="Times New Roman"/>
          <w:sz w:val="28"/>
          <w:szCs w:val="28"/>
        </w:rPr>
        <w:t>;</w:t>
      </w:r>
    </w:p>
    <w:p w:rsidR="00EB3ABA" w:rsidRPr="00EC205F" w:rsidRDefault="00532CAC" w:rsidP="00321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05F">
        <w:rPr>
          <w:rFonts w:ascii="Times New Roman" w:hAnsi="Times New Roman" w:cs="Times New Roman"/>
          <w:sz w:val="28"/>
          <w:szCs w:val="28"/>
        </w:rPr>
        <w:t xml:space="preserve"> - должностное лицо контрольного органа в сфере закупок Администрации в соответствии со статьями 60.2, 151 Трудового кодекса Российской Федерации  принимала участие в работе комиссии по осуществлению закупок товаров, работ, услуг для нужд  Администрации, обес</w:t>
      </w:r>
      <w:r w:rsidR="00D20540" w:rsidRPr="00EC205F">
        <w:rPr>
          <w:rFonts w:ascii="Times New Roman" w:hAnsi="Times New Roman" w:cs="Times New Roman"/>
          <w:sz w:val="28"/>
          <w:szCs w:val="28"/>
        </w:rPr>
        <w:t>печивала осуществление закупок (</w:t>
      </w:r>
      <w:r w:rsidRPr="00EC205F">
        <w:rPr>
          <w:rFonts w:ascii="Times New Roman" w:hAnsi="Times New Roman" w:cs="Times New Roman"/>
          <w:sz w:val="28"/>
          <w:szCs w:val="28"/>
        </w:rPr>
        <w:t>контрактов</w:t>
      </w:r>
      <w:r w:rsidR="00D20540" w:rsidRPr="00EC205F">
        <w:rPr>
          <w:rFonts w:ascii="Times New Roman" w:hAnsi="Times New Roman" w:cs="Times New Roman"/>
          <w:sz w:val="28"/>
          <w:szCs w:val="28"/>
        </w:rPr>
        <w:t>)</w:t>
      </w:r>
      <w:r w:rsidRPr="00EC205F">
        <w:rPr>
          <w:rFonts w:ascii="Times New Roman" w:hAnsi="Times New Roman" w:cs="Times New Roman"/>
          <w:sz w:val="28"/>
          <w:szCs w:val="28"/>
        </w:rPr>
        <w:t xml:space="preserve"> и т.д.;   </w:t>
      </w:r>
    </w:p>
    <w:p w:rsidR="00EB3ABA" w:rsidRPr="00EC205F" w:rsidRDefault="00EC205F" w:rsidP="00EC20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5F">
        <w:rPr>
          <w:rFonts w:ascii="Times New Roman" w:hAnsi="Times New Roman" w:cs="Times New Roman"/>
          <w:sz w:val="28"/>
          <w:szCs w:val="28"/>
        </w:rPr>
        <w:t>- п</w:t>
      </w:r>
      <w:r w:rsidR="00EB3ABA" w:rsidRPr="00EC205F">
        <w:rPr>
          <w:rFonts w:ascii="Times New Roman" w:hAnsi="Times New Roman" w:cs="Times New Roman"/>
          <w:sz w:val="28"/>
          <w:szCs w:val="28"/>
        </w:rPr>
        <w:t>ри исполнении муниципального контракта на выполнение текущего ремонта кабинета, расположенного в здании Администрации нарушено существенное условие контракта о сроках выполнения работ; дополнительное соглашение на снижение цены контракта не составлялось;  Администрация не восп</w:t>
      </w:r>
      <w:r w:rsidRPr="00EC205F">
        <w:rPr>
          <w:rFonts w:ascii="Times New Roman" w:hAnsi="Times New Roman" w:cs="Times New Roman"/>
          <w:sz w:val="28"/>
          <w:szCs w:val="28"/>
        </w:rPr>
        <w:t>ользовалась правом применить к п</w:t>
      </w:r>
      <w:r w:rsidR="00EB3ABA" w:rsidRPr="00EC205F">
        <w:rPr>
          <w:rFonts w:ascii="Times New Roman" w:hAnsi="Times New Roman" w:cs="Times New Roman"/>
          <w:sz w:val="28"/>
          <w:szCs w:val="28"/>
        </w:rPr>
        <w:t>одрядчику штрафные санкции, предусмотренные контрактом; акт о приемке выполненных работ ф. КС-2 принят к учету с нарушением сроков;</w:t>
      </w:r>
      <w:proofErr w:type="gramEnd"/>
      <w:r w:rsidR="00EB3ABA" w:rsidRPr="00EC205F">
        <w:rPr>
          <w:rFonts w:ascii="Times New Roman" w:hAnsi="Times New Roman" w:cs="Times New Roman"/>
          <w:sz w:val="28"/>
          <w:szCs w:val="28"/>
        </w:rPr>
        <w:t xml:space="preserve"> в назначении платежа указано: «Оплата за текущий ремонт кабинета № 2 (кредиторская задолженность)». По данным годового бухгалтерского отчета за 2015 год (ф. 0503169) кредиторская задолженность на начало года отсутствует.</w:t>
      </w:r>
    </w:p>
    <w:p w:rsidR="0005007B" w:rsidRPr="00EC205F" w:rsidRDefault="00B872B0" w:rsidP="00B872B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C205F">
        <w:rPr>
          <w:b w:val="0"/>
          <w:sz w:val="28"/>
          <w:szCs w:val="28"/>
        </w:rPr>
        <w:t xml:space="preserve">По результатам проведенной проверки в адрес </w:t>
      </w:r>
      <w:r w:rsidR="00EB3ABA" w:rsidRPr="00EC205F">
        <w:rPr>
          <w:b w:val="0"/>
          <w:sz w:val="28"/>
          <w:szCs w:val="28"/>
        </w:rPr>
        <w:t xml:space="preserve">главы Артемовского городского округа </w:t>
      </w:r>
      <w:r w:rsidRPr="00EC205F">
        <w:rPr>
          <w:sz w:val="28"/>
          <w:szCs w:val="28"/>
        </w:rPr>
        <w:t xml:space="preserve"> </w:t>
      </w:r>
      <w:r w:rsidRPr="00EC205F">
        <w:rPr>
          <w:b w:val="0"/>
          <w:sz w:val="28"/>
          <w:szCs w:val="28"/>
        </w:rPr>
        <w:t xml:space="preserve">направлено обязательное для исполнения Представление об устранении </w:t>
      </w:r>
      <w:r w:rsidRPr="00EC205F">
        <w:rPr>
          <w:rFonts w:eastAsia="Calibri"/>
          <w:b w:val="0"/>
          <w:sz w:val="28"/>
          <w:szCs w:val="28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EC205F">
        <w:rPr>
          <w:b w:val="0"/>
          <w:sz w:val="28"/>
          <w:szCs w:val="28"/>
        </w:rPr>
        <w:t>.</w:t>
      </w:r>
    </w:p>
    <w:p w:rsidR="0004173E" w:rsidRPr="00EC205F" w:rsidRDefault="00614B7C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EC205F">
        <w:rPr>
          <w:b w:val="0"/>
          <w:sz w:val="28"/>
          <w:szCs w:val="28"/>
        </w:rPr>
        <w:t>Копия акта проверки направлена в Ар</w:t>
      </w:r>
      <w:r w:rsidR="00BF39D0" w:rsidRPr="00EC205F">
        <w:rPr>
          <w:b w:val="0"/>
          <w:sz w:val="28"/>
          <w:szCs w:val="28"/>
        </w:rPr>
        <w:t>темовскую городскую прокуратуру.</w:t>
      </w:r>
    </w:p>
    <w:p w:rsidR="00BF39D0" w:rsidRPr="00EC205F" w:rsidRDefault="00BF39D0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EC205F" w:rsidRPr="00EC205F" w:rsidRDefault="00EC205F" w:rsidP="00BF39D0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</w:p>
    <w:p w:rsidR="00EC205F" w:rsidRPr="00EC205F" w:rsidRDefault="00EC205F" w:rsidP="00EC205F">
      <w:pPr>
        <w:pStyle w:val="20"/>
        <w:shd w:val="clear" w:color="auto" w:fill="auto"/>
        <w:spacing w:line="322" w:lineRule="exact"/>
        <w:jc w:val="both"/>
        <w:rPr>
          <w:b w:val="0"/>
          <w:sz w:val="28"/>
          <w:szCs w:val="28"/>
        </w:rPr>
      </w:pPr>
      <w:r w:rsidRPr="00EC205F">
        <w:rPr>
          <w:b w:val="0"/>
          <w:sz w:val="28"/>
          <w:szCs w:val="28"/>
        </w:rPr>
        <w:t xml:space="preserve">Заместитель главы Администрации - </w:t>
      </w:r>
    </w:p>
    <w:p w:rsidR="00614B7C" w:rsidRPr="00EC205F" w:rsidRDefault="00EC205F" w:rsidP="00614B7C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  <w:sz w:val="28"/>
          <w:szCs w:val="28"/>
        </w:rPr>
      </w:pPr>
      <w:r w:rsidRPr="00EC205F">
        <w:rPr>
          <w:b w:val="0"/>
          <w:sz w:val="28"/>
          <w:szCs w:val="28"/>
        </w:rPr>
        <w:t>начальник</w:t>
      </w:r>
      <w:r w:rsidR="0032104A">
        <w:rPr>
          <w:b w:val="0"/>
          <w:sz w:val="28"/>
          <w:szCs w:val="28"/>
        </w:rPr>
        <w:t xml:space="preserve">  Финансового </w:t>
      </w:r>
      <w:r w:rsidR="00614B7C" w:rsidRPr="00EC205F">
        <w:rPr>
          <w:b w:val="0"/>
          <w:sz w:val="28"/>
          <w:szCs w:val="28"/>
        </w:rPr>
        <w:t xml:space="preserve">управления       </w:t>
      </w:r>
      <w:r w:rsidR="0032104A">
        <w:rPr>
          <w:b w:val="0"/>
          <w:sz w:val="28"/>
          <w:szCs w:val="28"/>
        </w:rPr>
        <w:t xml:space="preserve">                                             </w:t>
      </w:r>
      <w:r w:rsidR="00614B7C" w:rsidRPr="00EC205F">
        <w:rPr>
          <w:b w:val="0"/>
          <w:sz w:val="28"/>
          <w:szCs w:val="28"/>
        </w:rPr>
        <w:t>О.Г.Бачурина</w:t>
      </w:r>
      <w:r w:rsidR="00614B7C" w:rsidRPr="00EC205F">
        <w:rPr>
          <w:rFonts w:eastAsia="Calibri"/>
          <w:b w:val="0"/>
          <w:sz w:val="28"/>
          <w:szCs w:val="28"/>
        </w:rPr>
        <w:t xml:space="preserve">  </w:t>
      </w:r>
    </w:p>
    <w:p w:rsidR="00614B7C" w:rsidRPr="00BB1DD7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32104A">
      <w:headerReference w:type="default" r:id="rId7"/>
      <w:footerReference w:type="default" r:id="rId8"/>
      <w:pgSz w:w="11906" w:h="16838"/>
      <w:pgMar w:top="1134" w:right="851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4A" w:rsidRDefault="0032104A" w:rsidP="00870828">
      <w:pPr>
        <w:spacing w:after="0" w:line="240" w:lineRule="auto"/>
      </w:pPr>
      <w:r>
        <w:separator/>
      </w:r>
    </w:p>
  </w:endnote>
  <w:endnote w:type="continuationSeparator" w:id="1">
    <w:p w:rsidR="0032104A" w:rsidRDefault="0032104A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4A" w:rsidRDefault="0032104A" w:rsidP="0032104A">
    <w:pPr>
      <w:pStyle w:val="a3"/>
    </w:pPr>
  </w:p>
  <w:p w:rsidR="0032104A" w:rsidRDefault="003210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4A" w:rsidRDefault="0032104A" w:rsidP="00870828">
      <w:pPr>
        <w:spacing w:after="0" w:line="240" w:lineRule="auto"/>
      </w:pPr>
      <w:r>
        <w:separator/>
      </w:r>
    </w:p>
  </w:footnote>
  <w:footnote w:type="continuationSeparator" w:id="1">
    <w:p w:rsidR="0032104A" w:rsidRDefault="0032104A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970"/>
      <w:docPartObj>
        <w:docPartGallery w:val="Page Numbers (Top of Page)"/>
        <w:docPartUnique/>
      </w:docPartObj>
    </w:sdtPr>
    <w:sdtContent>
      <w:p w:rsidR="0032104A" w:rsidRDefault="0032104A">
        <w:pPr>
          <w:pStyle w:val="a5"/>
          <w:jc w:val="center"/>
        </w:pPr>
        <w:fldSimple w:instr=" PAGE   \* MERGEFORMAT ">
          <w:r w:rsidR="005049C3">
            <w:rPr>
              <w:noProof/>
            </w:rPr>
            <w:t>2</w:t>
          </w:r>
        </w:fldSimple>
      </w:p>
    </w:sdtContent>
  </w:sdt>
  <w:p w:rsidR="0032104A" w:rsidRDefault="003210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A05F0"/>
    <w:rsid w:val="000C2D9B"/>
    <w:rsid w:val="000C5BD3"/>
    <w:rsid w:val="0032104A"/>
    <w:rsid w:val="003D7BAB"/>
    <w:rsid w:val="004037E3"/>
    <w:rsid w:val="00410C28"/>
    <w:rsid w:val="004C32B5"/>
    <w:rsid w:val="005049C3"/>
    <w:rsid w:val="00532CAC"/>
    <w:rsid w:val="005421B8"/>
    <w:rsid w:val="005E0497"/>
    <w:rsid w:val="00614B7C"/>
    <w:rsid w:val="006473F6"/>
    <w:rsid w:val="00657AC6"/>
    <w:rsid w:val="0069488B"/>
    <w:rsid w:val="007F0117"/>
    <w:rsid w:val="008342C8"/>
    <w:rsid w:val="00870828"/>
    <w:rsid w:val="00A267A1"/>
    <w:rsid w:val="00B55305"/>
    <w:rsid w:val="00B872B0"/>
    <w:rsid w:val="00BF39D0"/>
    <w:rsid w:val="00C50652"/>
    <w:rsid w:val="00CB24A8"/>
    <w:rsid w:val="00D01EEF"/>
    <w:rsid w:val="00D20540"/>
    <w:rsid w:val="00D50200"/>
    <w:rsid w:val="00DD0F4D"/>
    <w:rsid w:val="00EB3ABA"/>
    <w:rsid w:val="00EB4B34"/>
    <w:rsid w:val="00E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uiPriority w:val="99"/>
    <w:rsid w:val="00A267A1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67A1"/>
    <w:rPr>
      <w:rFonts w:ascii="Times New Roman" w:eastAsia="Times New Roman" w:hAnsi="Times New Roman" w:cs="Times New Roman"/>
      <w:sz w:val="20"/>
      <w:szCs w:val="20"/>
      <w:lang/>
    </w:rPr>
  </w:style>
  <w:style w:type="paragraph" w:styleId="a7">
    <w:name w:val="List Paragraph"/>
    <w:basedOn w:val="a"/>
    <w:uiPriority w:val="34"/>
    <w:qFormat/>
    <w:rsid w:val="00321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C201-4C04-479D-A249-D0EE13C4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3</cp:revision>
  <cp:lastPrinted>2017-11-23T05:20:00Z</cp:lastPrinted>
  <dcterms:created xsi:type="dcterms:W3CDTF">2017-11-23T03:24:00Z</dcterms:created>
  <dcterms:modified xsi:type="dcterms:W3CDTF">2017-11-23T05:21:00Z</dcterms:modified>
</cp:coreProperties>
</file>