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C" w:rsidRPr="00F9209C" w:rsidRDefault="00F9209C" w:rsidP="00F9209C">
      <w:r w:rsidRPr="00F9209C">
        <w:t>Памятка по преимуществу получения государственных и муниципальных услуг в электронной форме</w:t>
      </w:r>
    </w:p>
    <w:p w:rsidR="00F9209C" w:rsidRPr="00F9209C" w:rsidRDefault="00F9209C" w:rsidP="00F9209C">
      <w:bookmarkStart w:id="0" w:name="_GoBack"/>
      <w:bookmarkEnd w:id="0"/>
      <w:r w:rsidRPr="00F9209C">
        <w:rPr>
          <w:b/>
          <w:bCs/>
        </w:rPr>
        <w:t>Преимущества получения государственных и муниципальных услуг в электронной форме</w:t>
      </w:r>
    </w:p>
    <w:p w:rsidR="00F9209C" w:rsidRPr="00F9209C" w:rsidRDefault="00F9209C" w:rsidP="00F9209C">
      <w:r w:rsidRPr="00F9209C">
        <w:t xml:space="preserve">Единый портал </w:t>
      </w:r>
      <w:proofErr w:type="spellStart"/>
      <w:r w:rsidRPr="00F9209C">
        <w:t>госуслуг</w:t>
      </w:r>
      <w:proofErr w:type="spellEnd"/>
      <w:r w:rsidRPr="00F9209C">
        <w:t xml:space="preserve"> – самый удобный способ получения государственных услуг в электронном виде.</w:t>
      </w:r>
    </w:p>
    <w:p w:rsidR="00F9209C" w:rsidRPr="00F9209C" w:rsidRDefault="00F9209C" w:rsidP="00F9209C">
      <w:r w:rsidRPr="00F9209C">
        <w:t>Сегодня, в век цифровых технологий, получение государственных услуг в удаленном режиме набирает популярность, потому что это удобно, быстро, а также доступно из любого места, где есть интернет.</w:t>
      </w:r>
    </w:p>
    <w:p w:rsidR="00F9209C" w:rsidRPr="00F9209C" w:rsidRDefault="00F9209C" w:rsidP="00F9209C">
      <w:r w:rsidRPr="00F9209C">
        <w:t xml:space="preserve">Пользователи </w:t>
      </w:r>
      <w:proofErr w:type="spellStart"/>
      <w:r w:rsidRPr="00F9209C">
        <w:t>госуслуг</w:t>
      </w:r>
      <w:proofErr w:type="spellEnd"/>
      <w:r w:rsidRPr="00F9209C">
        <w:t xml:space="preserve"> оплачивают штрафы ГИБДД, подают заявления на получение или замену загранпаспорта, записывают ребенка в детский сад, получают выписку с пенсионного счета и меняют адрес регистрации через интернет. Возможности Единого портала государственных услуг постоянно расширяются, поэтому данный сервис уже стал незаменимым ресурсом для тех, кто ценит свое время.</w:t>
      </w:r>
    </w:p>
    <w:p w:rsidR="00F9209C" w:rsidRPr="00F9209C" w:rsidRDefault="00F9209C" w:rsidP="00F9209C">
      <w:r w:rsidRPr="00F9209C">
        <w:rPr>
          <w:b/>
          <w:bCs/>
        </w:rPr>
        <w:t xml:space="preserve">Если вы в перечисленных случаях воспользуетесь порталом </w:t>
      </w:r>
      <w:proofErr w:type="spellStart"/>
      <w:r w:rsidRPr="00F9209C">
        <w:rPr>
          <w:b/>
          <w:bCs/>
        </w:rPr>
        <w:t>госуслуг</w:t>
      </w:r>
      <w:proofErr w:type="spellEnd"/>
      <w:r w:rsidRPr="00F9209C">
        <w:rPr>
          <w:b/>
          <w:bCs/>
        </w:rPr>
        <w:t>, то получаете ряд преимуществ: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получение услуги из любого удобного для Вас места;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информация по услугам сосредоточена на единой информационной площадке;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отсутствие очередей;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встроенная система оплаты;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отсутствие коррупции, т.к. заявитель не обращается напрямую в ведомство для получения услуги;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t>информирование гражданина на каждом этапе работы по его заявлению;</w:t>
      </w:r>
    </w:p>
    <w:p w:rsidR="00F9209C" w:rsidRPr="00F9209C" w:rsidRDefault="00F9209C" w:rsidP="00F9209C">
      <w:pPr>
        <w:numPr>
          <w:ilvl w:val="0"/>
          <w:numId w:val="2"/>
        </w:numPr>
      </w:pPr>
      <w:r w:rsidRPr="00F9209C">
        <w:lastRenderedPageBreak/>
        <w:t>сокращение времени от подачи заявления до выдачи оформленного документа.</w:t>
      </w:r>
    </w:p>
    <w:p w:rsidR="00F9209C" w:rsidRPr="00F9209C" w:rsidRDefault="00F9209C" w:rsidP="00F9209C">
      <w:r w:rsidRPr="00F9209C">
        <w:t>Чтобы получить услугу, необходимо зарегистрироваться на портале.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F9209C" w:rsidRPr="00F9209C" w:rsidRDefault="00F9209C" w:rsidP="00F9209C">
      <w:r w:rsidRPr="00F9209C">
        <w:pict>
          <v:rect id="_x0000_i1025" style="width:0;height:0" o:hralign="center" o:hrstd="t" o:hr="t" fillcolor="#a0a0a0" stroked="f"/>
        </w:pict>
      </w:r>
    </w:p>
    <w:p w:rsidR="00F9209C" w:rsidRPr="00F9209C" w:rsidRDefault="00F9209C" w:rsidP="00F9209C">
      <w:r w:rsidRPr="00F9209C">
        <w:rPr>
          <w:b/>
          <w:bCs/>
        </w:rPr>
        <w:t>Порядок получения государственных и муниципальных услуг в электронной форме:</w:t>
      </w:r>
    </w:p>
    <w:p w:rsidR="00F9209C" w:rsidRPr="00F9209C" w:rsidRDefault="00F9209C" w:rsidP="00F9209C">
      <w:r w:rsidRPr="00F9209C">
        <w:rPr>
          <w:b/>
          <w:bCs/>
        </w:rPr>
        <w:t>А) Регистрация на портале.</w:t>
      </w:r>
    </w:p>
    <w:p w:rsidR="00F9209C" w:rsidRPr="00F9209C" w:rsidRDefault="00F9209C" w:rsidP="00F9209C">
      <w:r w:rsidRPr="00F9209C">
        <w:t>Чтобы получать услуги федерального, регионального и муниципального уровня необходимо зарегистрироваться на портале http://www.gosuslugi.ru/.</w:t>
      </w:r>
    </w:p>
    <w:p w:rsidR="00F9209C" w:rsidRPr="00F9209C" w:rsidRDefault="00F9209C" w:rsidP="00F9209C">
      <w:r w:rsidRPr="00F9209C"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F9209C" w:rsidRPr="00F9209C" w:rsidRDefault="00F9209C" w:rsidP="00F9209C">
      <w:pPr>
        <w:numPr>
          <w:ilvl w:val="0"/>
          <w:numId w:val="3"/>
        </w:numPr>
      </w:pPr>
      <w:r w:rsidRPr="00F9209C">
        <w:t>Получить услугу в электронном виде;</w:t>
      </w:r>
    </w:p>
    <w:p w:rsidR="00F9209C" w:rsidRPr="00F9209C" w:rsidRDefault="00F9209C" w:rsidP="00F9209C">
      <w:pPr>
        <w:numPr>
          <w:ilvl w:val="0"/>
          <w:numId w:val="3"/>
        </w:numPr>
      </w:pPr>
      <w:r w:rsidRPr="00F9209C"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F9209C" w:rsidRPr="00F9209C" w:rsidRDefault="00F9209C" w:rsidP="00F9209C">
      <w:pPr>
        <w:numPr>
          <w:ilvl w:val="0"/>
          <w:numId w:val="3"/>
        </w:numPr>
      </w:pPr>
      <w:r w:rsidRPr="00F9209C">
        <w:t>Получить информацию о государственных и муниципальных учреждениях.</w:t>
      </w:r>
    </w:p>
    <w:p w:rsidR="00F9209C" w:rsidRPr="00F9209C" w:rsidRDefault="00F9209C" w:rsidP="00F9209C">
      <w:r w:rsidRPr="00F9209C">
        <w:rPr>
          <w:b/>
          <w:bCs/>
        </w:rPr>
        <w:t>Информация, необходимая для успешной регистрации на портале государственных услуг</w:t>
      </w:r>
    </w:p>
    <w:p w:rsidR="00F9209C" w:rsidRPr="00F9209C" w:rsidRDefault="00F9209C" w:rsidP="00F9209C">
      <w:r w:rsidRPr="00F9209C">
        <w:t>(Список всего необходимого для регистрации на портале государственных услуг):</w:t>
      </w:r>
    </w:p>
    <w:p w:rsidR="00F9209C" w:rsidRPr="00F9209C" w:rsidRDefault="00F9209C" w:rsidP="00F9209C">
      <w:pPr>
        <w:numPr>
          <w:ilvl w:val="0"/>
          <w:numId w:val="4"/>
        </w:numPr>
      </w:pPr>
      <w:r w:rsidRPr="00F9209C">
        <w:t>Паспорт гражданина РФ.</w:t>
      </w:r>
    </w:p>
    <w:p w:rsidR="00F9209C" w:rsidRPr="00F9209C" w:rsidRDefault="00F9209C" w:rsidP="00F9209C">
      <w:pPr>
        <w:numPr>
          <w:ilvl w:val="0"/>
          <w:numId w:val="4"/>
        </w:numPr>
      </w:pPr>
      <w:r w:rsidRPr="00F9209C">
        <w:t>Страховое свидетельство государственного пенсионного страхования (СНИЛС).</w:t>
      </w:r>
    </w:p>
    <w:p w:rsidR="00F9209C" w:rsidRPr="00F9209C" w:rsidRDefault="00F9209C" w:rsidP="00F9209C">
      <w:pPr>
        <w:numPr>
          <w:ilvl w:val="0"/>
          <w:numId w:val="4"/>
        </w:numPr>
      </w:pPr>
      <w:r w:rsidRPr="00F9209C">
        <w:t>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F9209C" w:rsidRPr="00F9209C" w:rsidRDefault="00F9209C" w:rsidP="00F9209C">
      <w:pPr>
        <w:numPr>
          <w:ilvl w:val="0"/>
          <w:numId w:val="4"/>
        </w:numPr>
      </w:pPr>
      <w:r w:rsidRPr="00F9209C">
        <w:t>Мобильный телефон, номер которого ранее не использовался при регистрации на портале государственных услуг.</w:t>
      </w:r>
    </w:p>
    <w:p w:rsidR="00F9209C" w:rsidRPr="00F9209C" w:rsidRDefault="00F9209C" w:rsidP="00F9209C">
      <w:pPr>
        <w:numPr>
          <w:ilvl w:val="0"/>
          <w:numId w:val="4"/>
        </w:numPr>
      </w:pPr>
      <w:r w:rsidRPr="00F9209C">
        <w:lastRenderedPageBreak/>
        <w:t xml:space="preserve">Адрес электронной почты, который ранее не использовался при регистрации на портале </w:t>
      </w:r>
      <w:proofErr w:type="spellStart"/>
      <w:r w:rsidRPr="00F9209C">
        <w:t>госуслуг</w:t>
      </w:r>
      <w:proofErr w:type="spellEnd"/>
      <w:r w:rsidRPr="00F9209C">
        <w:t>.</w:t>
      </w:r>
    </w:p>
    <w:p w:rsidR="00F9209C" w:rsidRPr="00F9209C" w:rsidRDefault="00F9209C" w:rsidP="00F9209C">
      <w:r w:rsidRPr="00F9209C">
        <w:t>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информирования о ходе движения заказанной Вами услуги.</w:t>
      </w:r>
    </w:p>
    <w:p w:rsidR="00F9209C" w:rsidRPr="00F9209C" w:rsidRDefault="00F9209C" w:rsidP="00F9209C">
      <w:r w:rsidRPr="00F9209C">
        <w:rPr>
          <w:b/>
          <w:bCs/>
        </w:rPr>
        <w:t>Процесс регистрации на портале государственных услуг состоит из следующих пунктов:</w:t>
      </w:r>
    </w:p>
    <w:p w:rsidR="00F9209C" w:rsidRPr="00F9209C" w:rsidRDefault="00F9209C" w:rsidP="00F9209C">
      <w:pPr>
        <w:numPr>
          <w:ilvl w:val="0"/>
          <w:numId w:val="5"/>
        </w:numPr>
      </w:pPr>
      <w:r w:rsidRPr="00F9209C">
        <w:t xml:space="preserve">Необходимо ввести все данные из пункта выше на сайте портала </w:t>
      </w:r>
      <w:proofErr w:type="spellStart"/>
      <w:r w:rsidRPr="00F9209C">
        <w:t>гослуслуг</w:t>
      </w:r>
      <w:proofErr w:type="spellEnd"/>
      <w:r w:rsidRPr="00F9209C">
        <w:t xml:space="preserve"> (обязательные поля: Фамилия, Имя, Дата рождения, Пол, СНИЛС, адрес электронной почты).</w:t>
      </w:r>
    </w:p>
    <w:p w:rsidR="00F9209C" w:rsidRPr="00F9209C" w:rsidRDefault="00F9209C" w:rsidP="00F9209C">
      <w:pPr>
        <w:numPr>
          <w:ilvl w:val="0"/>
          <w:numId w:val="5"/>
        </w:numPr>
      </w:pPr>
      <w:r w:rsidRPr="00F9209C">
        <w:t>Подтвердить адрес электронной почты и номер мобильного телефона.</w:t>
      </w:r>
    </w:p>
    <w:p w:rsidR="00F9209C" w:rsidRPr="00F9209C" w:rsidRDefault="00F9209C" w:rsidP="00F9209C">
      <w:pPr>
        <w:numPr>
          <w:ilvl w:val="0"/>
          <w:numId w:val="5"/>
        </w:numPr>
      </w:pPr>
      <w:r w:rsidRPr="00F9209C">
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F9209C" w:rsidRPr="00F9209C" w:rsidRDefault="00F9209C" w:rsidP="00F9209C">
      <w:pPr>
        <w:numPr>
          <w:ilvl w:val="0"/>
          <w:numId w:val="5"/>
        </w:numPr>
      </w:pPr>
      <w:r w:rsidRPr="00F9209C">
        <w:t xml:space="preserve">Используя код активации окончательно активировать свой аккаунт на портале </w:t>
      </w:r>
      <w:proofErr w:type="spellStart"/>
      <w:r w:rsidRPr="00F9209C">
        <w:t>госуслуг</w:t>
      </w:r>
      <w:proofErr w:type="spellEnd"/>
      <w:r w:rsidRPr="00F9209C">
        <w:t>.</w:t>
      </w:r>
    </w:p>
    <w:p w:rsidR="00F9209C" w:rsidRPr="00F9209C" w:rsidRDefault="00F9209C" w:rsidP="00F9209C">
      <w:r w:rsidRPr="00F9209C">
        <w:t>Процесс регистрации может занять некоторое время, если Вы выбрали вариант с доставкой кода активации через заказное письмо.</w:t>
      </w:r>
    </w:p>
    <w:p w:rsidR="00F9209C" w:rsidRPr="00F9209C" w:rsidRDefault="00F9209C" w:rsidP="00F9209C">
      <w:r w:rsidRPr="00F9209C">
        <w:t>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F9209C" w:rsidRPr="00F9209C" w:rsidRDefault="00F9209C" w:rsidP="00F9209C">
      <w:r w:rsidRPr="00F9209C">
        <w:rPr>
          <w:b/>
          <w:bCs/>
        </w:rPr>
        <w:t>Использование электронной подписи на портале государственных услуг</w:t>
      </w:r>
    </w:p>
    <w:p w:rsidR="00F9209C" w:rsidRPr="00F9209C" w:rsidRDefault="00F9209C" w:rsidP="00F9209C">
      <w:r w:rsidRPr="00F9209C">
        <w:t xml:space="preserve"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F9209C">
        <w:t>Минкомсвязи</w:t>
      </w:r>
      <w:proofErr w:type="spellEnd"/>
      <w:r w:rsidRPr="00F9209C"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F9209C" w:rsidRPr="00F9209C" w:rsidRDefault="00F9209C" w:rsidP="00F9209C">
      <w:r w:rsidRPr="00F9209C">
        <w:lastRenderedPageBreak/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F9209C">
        <w:t>Aladdin</w:t>
      </w:r>
      <w:proofErr w:type="spellEnd"/>
      <w:r w:rsidRPr="00F9209C">
        <w:t xml:space="preserve"> e-</w:t>
      </w:r>
      <w:proofErr w:type="spellStart"/>
      <w:r w:rsidRPr="00F9209C">
        <w:t>Token</w:t>
      </w:r>
      <w:proofErr w:type="spellEnd"/>
      <w:r w:rsidRPr="00F9209C">
        <w:t xml:space="preserve"> ГОСТ» и «</w:t>
      </w:r>
      <w:proofErr w:type="spellStart"/>
      <w:r w:rsidRPr="00F9209C">
        <w:t>КриптоПро</w:t>
      </w:r>
      <w:proofErr w:type="spellEnd"/>
      <w:r w:rsidRPr="00F9209C"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F9209C" w:rsidRPr="00F9209C" w:rsidRDefault="00F9209C" w:rsidP="00F9209C">
      <w:r w:rsidRPr="00F9209C">
        <w:rPr>
          <w:b/>
          <w:bCs/>
        </w:rPr>
        <w:t>Б) Выбор услуги из списка электронных услуг</w:t>
      </w:r>
    </w:p>
    <w:p w:rsidR="00F9209C" w:rsidRPr="00F9209C" w:rsidRDefault="00F9209C" w:rsidP="00F9209C">
      <w:r w:rsidRPr="00F9209C">
        <w:t xml:space="preserve">Все услуги, размещенные на портале, соотнесены с конкретным регионом РФ: место получения услуги </w:t>
      </w:r>
      <w:proofErr w:type="gramStart"/>
      <w:r w:rsidRPr="00F9209C">
        <w:t>определяет</w:t>
      </w:r>
      <w:proofErr w:type="gramEnd"/>
      <w:r w:rsidRPr="00F9209C">
        <w:t xml:space="preserve">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</w:t>
      </w:r>
    </w:p>
    <w:p w:rsidR="00F9209C" w:rsidRPr="00F9209C" w:rsidRDefault="00F9209C" w:rsidP="00F9209C">
      <w:r w:rsidRPr="00F9209C">
        <w:t>министерств и ведомств, структурами конкретного субъекта Российской Федерации, так и органами местного самоуправления.</w:t>
      </w:r>
    </w:p>
    <w:p w:rsidR="00F9209C" w:rsidRPr="00F9209C" w:rsidRDefault="00F9209C" w:rsidP="00F9209C">
      <w:r w:rsidRPr="00F9209C">
        <w:t xml:space="preserve">Для удобства поиска можно воспользоваться следующими классификаторами: тематическим, по категориям пользователей, по ведомствам. </w:t>
      </w:r>
      <w:proofErr w:type="gramStart"/>
      <w:r w:rsidRPr="00F9209C">
        <w:t>Кроме того</w:t>
      </w:r>
      <w:proofErr w:type="gramEnd"/>
      <w:r w:rsidRPr="00F9209C">
        <w:t xml:space="preserve"> организован поиск услуг, организаций, документов и форм по ключевым словам.</w:t>
      </w:r>
    </w:p>
    <w:p w:rsidR="00F9209C" w:rsidRPr="00F9209C" w:rsidRDefault="00F9209C" w:rsidP="00F9209C">
      <w:r w:rsidRPr="00F9209C"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F9209C" w:rsidRPr="00F9209C" w:rsidRDefault="00F9209C" w:rsidP="00F9209C">
      <w:r w:rsidRPr="00F9209C">
        <w:rPr>
          <w:b/>
          <w:bCs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F9209C" w:rsidRPr="00F9209C" w:rsidRDefault="00F9209C" w:rsidP="00F9209C">
      <w:r w:rsidRPr="00F9209C"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F9209C" w:rsidRPr="00F9209C" w:rsidRDefault="00F9209C" w:rsidP="00F9209C">
      <w:r w:rsidRPr="00F9209C">
        <w:t xml:space="preserve">При формировании заявления имеется возможность прикрепления документов для оказания </w:t>
      </w:r>
      <w:proofErr w:type="gramStart"/>
      <w:r w:rsidRPr="00F9209C">
        <w:t>услуги</w:t>
      </w:r>
      <w:proofErr w:type="gramEnd"/>
      <w:r w:rsidRPr="00F9209C">
        <w:t xml:space="preserve"> оформленных в электронном виде (сканированные документы).</w:t>
      </w:r>
    </w:p>
    <w:p w:rsidR="006F0506" w:rsidRDefault="006F0506"/>
    <w:sectPr w:rsidR="006F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A14"/>
    <w:multiLevelType w:val="multilevel"/>
    <w:tmpl w:val="1B6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35E28"/>
    <w:multiLevelType w:val="multilevel"/>
    <w:tmpl w:val="CBE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F2DDE"/>
    <w:multiLevelType w:val="multilevel"/>
    <w:tmpl w:val="935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52CE6"/>
    <w:multiLevelType w:val="multilevel"/>
    <w:tmpl w:val="65F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0CF"/>
    <w:multiLevelType w:val="multilevel"/>
    <w:tmpl w:val="428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C"/>
    <w:rsid w:val="006F0506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BBBF-9914-44D5-A83C-6EAE7FA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Radar-pc-2</dc:creator>
  <cp:keywords/>
  <dc:description/>
  <cp:lastModifiedBy>Radar-pc-2</cp:lastModifiedBy>
  <cp:revision>1</cp:revision>
  <dcterms:created xsi:type="dcterms:W3CDTF">2021-03-30T09:03:00Z</dcterms:created>
  <dcterms:modified xsi:type="dcterms:W3CDTF">2021-03-30T09:04:00Z</dcterms:modified>
</cp:coreProperties>
</file>