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FB2B6D">
        <w:rPr>
          <w:rFonts w:ascii="Liberation Serif" w:hAnsi="Liberation Serif"/>
          <w:sz w:val="28"/>
          <w:szCs w:val="28"/>
        </w:rPr>
        <w:t>Приложение 1</w:t>
      </w:r>
    </w:p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FB2B6D">
        <w:rPr>
          <w:rFonts w:ascii="Liberation Serif" w:hAnsi="Liberation Serif"/>
          <w:sz w:val="28"/>
          <w:szCs w:val="28"/>
        </w:rPr>
        <w:t>УТВЕРЖДЕНО</w:t>
      </w:r>
    </w:p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FB2B6D">
        <w:rPr>
          <w:rFonts w:ascii="Liberation Serif" w:hAnsi="Liberation Serif"/>
          <w:sz w:val="28"/>
          <w:szCs w:val="28"/>
        </w:rPr>
        <w:t xml:space="preserve">постановлением Администрации Артемовского городского округа  </w:t>
      </w:r>
    </w:p>
    <w:p w:rsidR="00BD6404" w:rsidRPr="00FB2B6D" w:rsidRDefault="00E21A77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proofErr w:type="gramStart"/>
      <w:r>
        <w:rPr>
          <w:rFonts w:ascii="Liberation Serif" w:hAnsi="Liberation Serif"/>
          <w:sz w:val="28"/>
          <w:szCs w:val="28"/>
        </w:rPr>
        <w:t>10.03.2020</w:t>
      </w:r>
      <w:r w:rsidR="00BD6404" w:rsidRPr="00FB2B6D">
        <w:rPr>
          <w:rFonts w:ascii="Liberation Serif" w:hAnsi="Liberation Serif"/>
          <w:sz w:val="28"/>
          <w:szCs w:val="28"/>
        </w:rPr>
        <w:t xml:space="preserve">  №</w:t>
      </w:r>
      <w:proofErr w:type="gramEnd"/>
      <w:r w:rsidR="00BD6404" w:rsidRPr="00FB2B6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256</w:t>
      </w:r>
      <w:r w:rsidR="00BD6404" w:rsidRPr="00FB2B6D">
        <w:rPr>
          <w:rFonts w:ascii="Liberation Serif" w:hAnsi="Liberation Serif"/>
          <w:sz w:val="28"/>
          <w:szCs w:val="28"/>
        </w:rPr>
        <w:t xml:space="preserve"> -ПА</w:t>
      </w:r>
    </w:p>
    <w:p w:rsidR="00BD6404" w:rsidRDefault="00BD6404" w:rsidP="00BD6404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FB2B6D">
        <w:rPr>
          <w:rFonts w:ascii="Liberation Serif" w:hAnsi="Liberation Serif"/>
          <w:sz w:val="28"/>
          <w:szCs w:val="28"/>
        </w:rPr>
        <w:t xml:space="preserve">«О создании Комиссии по повышению качества предоставления муниципальных </w:t>
      </w:r>
      <w:r w:rsidR="00484077" w:rsidRPr="00484077">
        <w:rPr>
          <w:rFonts w:ascii="Liberation Serif" w:hAnsi="Liberation Serif"/>
          <w:sz w:val="28"/>
          <w:szCs w:val="28"/>
        </w:rPr>
        <w:t xml:space="preserve">(государственных) </w:t>
      </w:r>
      <w:r w:rsidR="00484077">
        <w:rPr>
          <w:rFonts w:ascii="Liberation Serif" w:hAnsi="Liberation Serif"/>
          <w:sz w:val="28"/>
          <w:szCs w:val="28"/>
        </w:rPr>
        <w:t>услуг,</w:t>
      </w:r>
      <w:r w:rsidRPr="00FB2B6D">
        <w:rPr>
          <w:rFonts w:ascii="Liberation Serif" w:hAnsi="Liberation Serif"/>
          <w:sz w:val="28"/>
          <w:szCs w:val="28"/>
        </w:rPr>
        <w:t xml:space="preserve"> а также осуществления муниципального контроля в Артемовском городском округе»</w:t>
      </w:r>
    </w:p>
    <w:p w:rsidR="005B6678" w:rsidRPr="005B6678" w:rsidRDefault="00E770D6" w:rsidP="005B6678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(с изменениями</w:t>
      </w:r>
      <w:r w:rsidRPr="00E770D6">
        <w:rPr>
          <w:rFonts w:ascii="Liberation Serif" w:hAnsi="Liberation Serif"/>
          <w:sz w:val="28"/>
          <w:szCs w:val="28"/>
        </w:rPr>
        <w:t xml:space="preserve"> </w:t>
      </w:r>
      <w:r w:rsidR="005B6678" w:rsidRPr="005B6678">
        <w:rPr>
          <w:rFonts w:ascii="Liberation Serif" w:hAnsi="Liberation Serif"/>
          <w:sz w:val="28"/>
          <w:szCs w:val="28"/>
        </w:rPr>
        <w:t xml:space="preserve">от 30.03.2021 </w:t>
      </w:r>
    </w:p>
    <w:p w:rsidR="00E770D6" w:rsidRPr="00FB2B6D" w:rsidRDefault="005B6678" w:rsidP="005B6678">
      <w:pPr>
        <w:spacing w:after="0" w:line="240" w:lineRule="auto"/>
        <w:ind w:left="4820"/>
        <w:rPr>
          <w:rFonts w:ascii="Liberation Serif" w:hAnsi="Liberation Serif"/>
          <w:sz w:val="28"/>
          <w:szCs w:val="28"/>
        </w:rPr>
      </w:pPr>
      <w:r w:rsidRPr="005B6678">
        <w:rPr>
          <w:rFonts w:ascii="Liberation Serif" w:hAnsi="Liberation Serif"/>
          <w:sz w:val="28"/>
          <w:szCs w:val="28"/>
        </w:rPr>
        <w:t>№ 204-ПА, от 11.11.2021 № 986-ПА, от 01.03.2022 № 185-ПА, от 19.06.2023, № 681-ПА, от 21.06.2023 № 681-ПА, 15.03.2024 № 290-ПА, от 12.04.2024 № 403-ПА</w:t>
      </w:r>
      <w:r w:rsidR="00E770D6">
        <w:rPr>
          <w:rFonts w:ascii="Liberation Serif" w:hAnsi="Liberation Serif"/>
          <w:sz w:val="28"/>
          <w:szCs w:val="28"/>
        </w:rPr>
        <w:t>)</w:t>
      </w:r>
    </w:p>
    <w:p w:rsidR="00BD6404" w:rsidRPr="00FB2B6D" w:rsidRDefault="00BD6404" w:rsidP="00BD6404">
      <w:pPr>
        <w:spacing w:after="0" w:line="240" w:lineRule="auto"/>
        <w:ind w:left="4820"/>
        <w:rPr>
          <w:rFonts w:ascii="Liberation Serif" w:hAnsi="Liberation Serif"/>
          <w:b/>
          <w:sz w:val="28"/>
          <w:szCs w:val="28"/>
        </w:rPr>
      </w:pPr>
    </w:p>
    <w:p w:rsidR="00E435BF" w:rsidRPr="00FB2B6D" w:rsidRDefault="00E435BF" w:rsidP="00E435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B2B6D">
        <w:rPr>
          <w:rFonts w:ascii="Liberation Serif" w:hAnsi="Liberation Serif"/>
          <w:b/>
          <w:sz w:val="28"/>
          <w:szCs w:val="28"/>
        </w:rPr>
        <w:t xml:space="preserve">Положение </w:t>
      </w:r>
    </w:p>
    <w:p w:rsidR="00E435BF" w:rsidRPr="00FB2B6D" w:rsidRDefault="008B332B" w:rsidP="00E435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к</w:t>
      </w:r>
      <w:r w:rsidR="00E435BF" w:rsidRPr="00FB2B6D">
        <w:rPr>
          <w:rFonts w:ascii="Liberation Serif" w:hAnsi="Liberation Serif"/>
          <w:b/>
          <w:sz w:val="28"/>
          <w:szCs w:val="28"/>
        </w:rPr>
        <w:t xml:space="preserve">омиссии по повышению качества предоставления муниципальных </w:t>
      </w:r>
      <w:r w:rsidR="00B93A44">
        <w:rPr>
          <w:rFonts w:ascii="Liberation Serif" w:hAnsi="Liberation Serif"/>
          <w:b/>
          <w:sz w:val="28"/>
          <w:szCs w:val="28"/>
        </w:rPr>
        <w:t xml:space="preserve">(государственных) </w:t>
      </w:r>
      <w:r w:rsidR="00E435BF" w:rsidRPr="00FB2B6D">
        <w:rPr>
          <w:rFonts w:ascii="Liberation Serif" w:hAnsi="Liberation Serif"/>
          <w:b/>
          <w:sz w:val="28"/>
          <w:szCs w:val="28"/>
        </w:rPr>
        <w:t>услуг, а также осуществления муниципального контроля в Артемовском городском округе</w:t>
      </w:r>
    </w:p>
    <w:p w:rsidR="00E435BF" w:rsidRPr="00FB2B6D" w:rsidRDefault="00E435BF" w:rsidP="00E435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435BF" w:rsidRPr="00A44163" w:rsidRDefault="00A44163" w:rsidP="00E435BF">
      <w:pPr>
        <w:pStyle w:val="ConsPlusTitle"/>
        <w:jc w:val="center"/>
        <w:outlineLvl w:val="1"/>
        <w:rPr>
          <w:szCs w:val="28"/>
        </w:rPr>
      </w:pPr>
      <w:r w:rsidRPr="00A44163">
        <w:rPr>
          <w:szCs w:val="28"/>
        </w:rPr>
        <w:t>Глава 1.</w:t>
      </w:r>
      <w:r w:rsidR="00E435BF" w:rsidRPr="00A44163">
        <w:rPr>
          <w:szCs w:val="28"/>
        </w:rPr>
        <w:t xml:space="preserve"> </w:t>
      </w:r>
      <w:r w:rsidRPr="00A44163">
        <w:rPr>
          <w:szCs w:val="28"/>
        </w:rPr>
        <w:t>Общие положения</w:t>
      </w:r>
    </w:p>
    <w:p w:rsidR="00E435BF" w:rsidRPr="00FB2B6D" w:rsidRDefault="00E435BF" w:rsidP="00E435B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8376AE" w:rsidRPr="006A75B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 xml:space="preserve">1. Комиссия по повышению качества предоставления муниципальных </w:t>
      </w:r>
      <w:r w:rsidR="00B93A44">
        <w:rPr>
          <w:szCs w:val="28"/>
        </w:rPr>
        <w:t xml:space="preserve">(государственных) </w:t>
      </w:r>
      <w:r w:rsidRPr="00FB2B6D">
        <w:rPr>
          <w:szCs w:val="28"/>
        </w:rPr>
        <w:t xml:space="preserve">услуг, а также осуществления муниципального контроля в Артемовском городском округе (далее - Комиссия) является координационным органом, образованным в целях выработки решений, проведения мероприятий и обеспечения согласованных действий </w:t>
      </w:r>
      <w:r w:rsidR="00221A69" w:rsidRPr="00FB2B6D">
        <w:rPr>
          <w:szCs w:val="28"/>
        </w:rPr>
        <w:t>органов местного самоуправления Артемовского городского округа, структурных подразделений Администрации Артемовского городского округа, отраслевых</w:t>
      </w:r>
      <w:r w:rsidRPr="00FB2B6D">
        <w:rPr>
          <w:szCs w:val="28"/>
        </w:rPr>
        <w:t xml:space="preserve"> </w:t>
      </w:r>
      <w:r w:rsidR="00221A69" w:rsidRPr="00FB2B6D">
        <w:rPr>
          <w:szCs w:val="28"/>
        </w:rPr>
        <w:t>(</w:t>
      </w:r>
      <w:r w:rsidRPr="00FB2B6D">
        <w:rPr>
          <w:szCs w:val="28"/>
        </w:rPr>
        <w:t>функциональных</w:t>
      </w:r>
      <w:r w:rsidR="00221A69" w:rsidRPr="00FB2B6D">
        <w:rPr>
          <w:szCs w:val="28"/>
        </w:rPr>
        <w:t>)</w:t>
      </w:r>
      <w:r w:rsidRPr="00FB2B6D">
        <w:rPr>
          <w:szCs w:val="28"/>
        </w:rPr>
        <w:t xml:space="preserve"> органов </w:t>
      </w:r>
      <w:r w:rsidR="00221A69" w:rsidRPr="00FB2B6D">
        <w:rPr>
          <w:szCs w:val="28"/>
        </w:rPr>
        <w:t>Администрации Артемовского городского округа</w:t>
      </w:r>
      <w:r w:rsidRPr="00FB2B6D">
        <w:rPr>
          <w:szCs w:val="28"/>
        </w:rPr>
        <w:t>, муниципальных учреждений, по повышению качества предоставления муниципальных</w:t>
      </w:r>
      <w:r w:rsidR="00B93A44">
        <w:rPr>
          <w:szCs w:val="28"/>
        </w:rPr>
        <w:t xml:space="preserve"> (государственных) услуг</w:t>
      </w:r>
      <w:r w:rsidRPr="00FB2B6D">
        <w:rPr>
          <w:szCs w:val="28"/>
        </w:rPr>
        <w:t xml:space="preserve"> на территории Артемовского городского округа с учетом ключевых нап</w:t>
      </w:r>
      <w:r w:rsidR="003F6F2A">
        <w:rPr>
          <w:szCs w:val="28"/>
        </w:rPr>
        <w:t>равлений работы, установленных У</w:t>
      </w:r>
      <w:r w:rsidRPr="00FB2B6D">
        <w:rPr>
          <w:szCs w:val="28"/>
        </w:rPr>
        <w:t xml:space="preserve">казами Президента Российской Федерации </w:t>
      </w:r>
      <w:r w:rsidR="00931A08">
        <w:rPr>
          <w:szCs w:val="28"/>
        </w:rPr>
        <w:t xml:space="preserve"> </w:t>
      </w:r>
      <w:r w:rsidRPr="00FB2B6D">
        <w:rPr>
          <w:szCs w:val="28"/>
        </w:rPr>
        <w:t xml:space="preserve">от 7 мая </w:t>
      </w:r>
      <w:r w:rsidRPr="006A75BD">
        <w:rPr>
          <w:szCs w:val="28"/>
        </w:rPr>
        <w:t xml:space="preserve">2012 года </w:t>
      </w:r>
      <w:hyperlink r:id="rId6" w:history="1">
        <w:r w:rsidRPr="006A75BD">
          <w:rPr>
            <w:szCs w:val="28"/>
          </w:rPr>
          <w:t>№ 601</w:t>
        </w:r>
      </w:hyperlink>
      <w:r w:rsidRPr="006A75BD">
        <w:rPr>
          <w:szCs w:val="28"/>
        </w:rPr>
        <w:t xml:space="preserve"> </w:t>
      </w:r>
      <w:r w:rsidR="006C07F6" w:rsidRPr="006A75BD">
        <w:rPr>
          <w:szCs w:val="28"/>
        </w:rPr>
        <w:t>«</w:t>
      </w:r>
      <w:r w:rsidRPr="006A75BD">
        <w:rPr>
          <w:szCs w:val="28"/>
        </w:rPr>
        <w:t>Об основных направлениях совершенствования системы государственного управления</w:t>
      </w:r>
      <w:r w:rsidR="006C07F6" w:rsidRPr="006A75BD">
        <w:rPr>
          <w:szCs w:val="28"/>
        </w:rPr>
        <w:t>»</w:t>
      </w:r>
      <w:r w:rsidRPr="006A75BD">
        <w:rPr>
          <w:szCs w:val="28"/>
        </w:rPr>
        <w:t xml:space="preserve">, от 7 мая 2018 года </w:t>
      </w:r>
      <w:hyperlink r:id="rId7" w:history="1">
        <w:r w:rsidRPr="006A75BD">
          <w:rPr>
            <w:szCs w:val="28"/>
          </w:rPr>
          <w:t>№ 204</w:t>
        </w:r>
      </w:hyperlink>
      <w:r w:rsidRPr="006A75BD">
        <w:rPr>
          <w:szCs w:val="28"/>
        </w:rPr>
        <w:t xml:space="preserve"> </w:t>
      </w:r>
      <w:r w:rsidR="006C07F6" w:rsidRPr="006A75BD">
        <w:rPr>
          <w:szCs w:val="28"/>
        </w:rPr>
        <w:t>«</w:t>
      </w:r>
      <w:r w:rsidRPr="006A75BD">
        <w:rPr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6C07F6" w:rsidRPr="006A75BD">
        <w:rPr>
          <w:szCs w:val="28"/>
        </w:rPr>
        <w:t>»</w:t>
      </w:r>
      <w:r w:rsidRPr="006A75BD">
        <w:rPr>
          <w:szCs w:val="28"/>
        </w:rPr>
        <w:t xml:space="preserve">, а также </w:t>
      </w:r>
      <w:r w:rsidR="008D00F7">
        <w:rPr>
          <w:szCs w:val="28"/>
        </w:rPr>
        <w:t>повышения</w:t>
      </w:r>
      <w:r w:rsidR="00B93A44" w:rsidRPr="006A75BD">
        <w:rPr>
          <w:szCs w:val="28"/>
        </w:rPr>
        <w:t xml:space="preserve"> </w:t>
      </w:r>
      <w:r w:rsidRPr="006A75BD">
        <w:rPr>
          <w:szCs w:val="28"/>
        </w:rPr>
        <w:t xml:space="preserve">качества осуществления муниципального контроля в Артемовском городском округе с учетом ключевых направлений работы, установленных Основными </w:t>
      </w:r>
      <w:hyperlink r:id="rId8" w:history="1">
        <w:r w:rsidRPr="006A75BD">
          <w:rPr>
            <w:szCs w:val="28"/>
          </w:rPr>
          <w:t>направлениями</w:t>
        </w:r>
      </w:hyperlink>
      <w:r w:rsidRPr="006A75BD">
        <w:rPr>
          <w:szCs w:val="28"/>
        </w:rPr>
        <w:t xml:space="preserve"> деятельности Правительства Российской Федерации на период до 2024 года, утвержденными Председателем Правительства Российской Федерации Д.А. Медведевым от </w:t>
      </w:r>
      <w:r w:rsidRPr="006A75BD">
        <w:rPr>
          <w:szCs w:val="28"/>
        </w:rPr>
        <w:lastRenderedPageBreak/>
        <w:t>29.09.2018 № 8028п-П13.</w:t>
      </w:r>
    </w:p>
    <w:p w:rsidR="008376AE" w:rsidRDefault="00E435BF" w:rsidP="00E16F55">
      <w:pPr>
        <w:pStyle w:val="ConsPlusNormal"/>
        <w:ind w:firstLine="709"/>
        <w:jc w:val="both"/>
        <w:rPr>
          <w:szCs w:val="28"/>
        </w:rPr>
      </w:pPr>
      <w:r w:rsidRPr="006A75BD">
        <w:rPr>
          <w:szCs w:val="28"/>
        </w:rPr>
        <w:t xml:space="preserve">2. Комиссия в своей деятельности руководствуется </w:t>
      </w:r>
      <w:hyperlink r:id="rId9" w:history="1">
        <w:r w:rsidRPr="006A75BD">
          <w:rPr>
            <w:szCs w:val="28"/>
          </w:rPr>
          <w:t>Конституцией</w:t>
        </w:r>
      </w:hyperlink>
      <w:r w:rsidRPr="006A75BD">
        <w:rPr>
          <w:szCs w:val="28"/>
        </w:rPr>
        <w:t xml:space="preserve"> Российской Федерации, </w:t>
      </w:r>
      <w:r w:rsidR="00793FE6">
        <w:rPr>
          <w:szCs w:val="28"/>
        </w:rPr>
        <w:t>з</w:t>
      </w:r>
      <w:r w:rsidR="00A22D2F">
        <w:rPr>
          <w:szCs w:val="28"/>
        </w:rPr>
        <w:t>аконодательством</w:t>
      </w:r>
      <w:r w:rsidRPr="006A75BD">
        <w:rPr>
          <w:szCs w:val="28"/>
        </w:rPr>
        <w:t xml:space="preserve"> Российской Федерации, Свердловской области, </w:t>
      </w:r>
      <w:r w:rsidR="00B93A44" w:rsidRPr="006A75BD">
        <w:rPr>
          <w:szCs w:val="28"/>
        </w:rPr>
        <w:t xml:space="preserve">муниципальными </w:t>
      </w:r>
      <w:r w:rsidR="00B93A44">
        <w:rPr>
          <w:szCs w:val="28"/>
        </w:rPr>
        <w:t xml:space="preserve">нормативными правовыми актами </w:t>
      </w:r>
      <w:r w:rsidRPr="00FB2B6D">
        <w:rPr>
          <w:szCs w:val="28"/>
        </w:rPr>
        <w:t>Артемовского городс</w:t>
      </w:r>
      <w:r w:rsidR="00C826A5">
        <w:rPr>
          <w:szCs w:val="28"/>
        </w:rPr>
        <w:t>кого округа, а также настоящим П</w:t>
      </w:r>
      <w:r w:rsidRPr="00FB2B6D">
        <w:rPr>
          <w:szCs w:val="28"/>
        </w:rPr>
        <w:t>оложением.</w:t>
      </w: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 xml:space="preserve">3. Комиссия формируется из руководителей </w:t>
      </w:r>
      <w:r w:rsidR="006C07F6" w:rsidRPr="00FB2B6D">
        <w:rPr>
          <w:szCs w:val="28"/>
        </w:rPr>
        <w:t xml:space="preserve">органов местного самоуправления Артемовского городского округа, </w:t>
      </w:r>
      <w:r w:rsidR="005079DC" w:rsidRPr="00FB2B6D">
        <w:rPr>
          <w:szCs w:val="28"/>
        </w:rPr>
        <w:t>структурных подразделений А</w:t>
      </w:r>
      <w:r w:rsidRPr="00FB2B6D">
        <w:rPr>
          <w:szCs w:val="28"/>
        </w:rPr>
        <w:t>дминистрации</w:t>
      </w:r>
      <w:r w:rsidR="006C07F6" w:rsidRPr="00FB2B6D">
        <w:rPr>
          <w:szCs w:val="28"/>
        </w:rPr>
        <w:t xml:space="preserve"> Артемовского городского округа</w:t>
      </w:r>
      <w:r w:rsidR="005079DC" w:rsidRPr="00FB2B6D">
        <w:rPr>
          <w:szCs w:val="28"/>
        </w:rPr>
        <w:t xml:space="preserve">, </w:t>
      </w:r>
      <w:r w:rsidR="006C07F6" w:rsidRPr="00FB2B6D">
        <w:rPr>
          <w:szCs w:val="28"/>
        </w:rPr>
        <w:t xml:space="preserve">отраслевых (функциональных) органов Администрации Артемовского городского округа, муниципальных учреждений и </w:t>
      </w:r>
      <w:r w:rsidRPr="00FB2B6D">
        <w:rPr>
          <w:szCs w:val="28"/>
        </w:rPr>
        <w:t xml:space="preserve">отдела государственного бюджетного учреждения Свердловской области </w:t>
      </w:r>
      <w:r w:rsidR="006C07F6" w:rsidRPr="00FB2B6D">
        <w:rPr>
          <w:szCs w:val="28"/>
        </w:rPr>
        <w:t>«</w:t>
      </w:r>
      <w:r w:rsidRPr="00FB2B6D">
        <w:rPr>
          <w:szCs w:val="28"/>
        </w:rPr>
        <w:t>Многофункциональный центр предоставления государственных и муниципальных услуг в Свердловской области</w:t>
      </w:r>
      <w:r w:rsidR="006C07F6" w:rsidRPr="00FB2B6D">
        <w:rPr>
          <w:szCs w:val="28"/>
        </w:rPr>
        <w:t>»</w:t>
      </w:r>
      <w:r w:rsidRPr="00FB2B6D">
        <w:rPr>
          <w:szCs w:val="28"/>
        </w:rPr>
        <w:t xml:space="preserve"> в городе</w:t>
      </w:r>
      <w:r w:rsidR="005079DC" w:rsidRPr="00FB2B6D">
        <w:rPr>
          <w:szCs w:val="28"/>
        </w:rPr>
        <w:t xml:space="preserve"> </w:t>
      </w:r>
      <w:r w:rsidR="002D2A64" w:rsidRPr="00FB2B6D">
        <w:rPr>
          <w:szCs w:val="28"/>
        </w:rPr>
        <w:t>Артемовском</w:t>
      </w:r>
      <w:r w:rsidRPr="00FB2B6D">
        <w:rPr>
          <w:szCs w:val="28"/>
        </w:rPr>
        <w:t xml:space="preserve"> (далее - многофункциональный центр).</w:t>
      </w:r>
    </w:p>
    <w:p w:rsidR="00A44163" w:rsidRDefault="00A44163" w:rsidP="00E16F55">
      <w:pPr>
        <w:pStyle w:val="ConsPlusNormal"/>
        <w:ind w:firstLine="709"/>
        <w:jc w:val="center"/>
        <w:rPr>
          <w:szCs w:val="28"/>
        </w:rPr>
      </w:pPr>
    </w:p>
    <w:p w:rsidR="00E435BF" w:rsidRPr="00A44163" w:rsidRDefault="00A44163" w:rsidP="00E16F55">
      <w:pPr>
        <w:pStyle w:val="ConsPlusNormal"/>
        <w:ind w:firstLine="709"/>
        <w:jc w:val="center"/>
        <w:rPr>
          <w:b/>
          <w:szCs w:val="28"/>
        </w:rPr>
      </w:pPr>
      <w:r w:rsidRPr="00A44163">
        <w:rPr>
          <w:b/>
          <w:szCs w:val="28"/>
        </w:rPr>
        <w:t>Глава 2.</w:t>
      </w:r>
      <w:r w:rsidR="00E435BF" w:rsidRPr="00A44163">
        <w:rPr>
          <w:b/>
          <w:szCs w:val="28"/>
        </w:rPr>
        <w:t xml:space="preserve"> </w:t>
      </w:r>
      <w:r w:rsidRPr="00A44163">
        <w:rPr>
          <w:b/>
          <w:szCs w:val="28"/>
        </w:rPr>
        <w:t>Задачи и функции Комиссии</w:t>
      </w: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4. О</w:t>
      </w:r>
      <w:r w:rsidR="00B008C0">
        <w:rPr>
          <w:szCs w:val="28"/>
        </w:rPr>
        <w:t>сновными задачами деятельности К</w:t>
      </w:r>
      <w:r w:rsidRPr="00FB2B6D">
        <w:rPr>
          <w:szCs w:val="28"/>
        </w:rPr>
        <w:t>омиссии являются: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1)</w:t>
      </w:r>
      <w:r w:rsidR="00E435BF" w:rsidRPr="00FB2B6D">
        <w:rPr>
          <w:szCs w:val="28"/>
        </w:rPr>
        <w:t xml:space="preserve"> выработка мероприятий, направленных на повышение качества и доступности предоставления муниципальных </w:t>
      </w:r>
      <w:r w:rsidR="003D2847">
        <w:rPr>
          <w:szCs w:val="28"/>
        </w:rPr>
        <w:t xml:space="preserve">(государственных) </w:t>
      </w:r>
      <w:r w:rsidR="00E435BF" w:rsidRPr="00FB2B6D">
        <w:rPr>
          <w:szCs w:val="28"/>
        </w:rPr>
        <w:t>услуг;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2)</w:t>
      </w:r>
      <w:r w:rsidR="00E435BF" w:rsidRPr="00FB2B6D">
        <w:rPr>
          <w:szCs w:val="28"/>
        </w:rPr>
        <w:t xml:space="preserve"> выработка предложений по нормативному правовому регулированию в сфере предоставления муниципальных </w:t>
      </w:r>
      <w:r w:rsidR="003D2847" w:rsidRPr="003D2847">
        <w:rPr>
          <w:szCs w:val="28"/>
        </w:rPr>
        <w:t>(государственных)</w:t>
      </w:r>
      <w:r w:rsidR="003D2847">
        <w:rPr>
          <w:szCs w:val="28"/>
        </w:rPr>
        <w:t xml:space="preserve"> </w:t>
      </w:r>
      <w:r w:rsidR="00E435BF" w:rsidRPr="00FB2B6D">
        <w:rPr>
          <w:szCs w:val="28"/>
        </w:rPr>
        <w:t>услуг;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3)</w:t>
      </w:r>
      <w:r w:rsidR="00E435BF" w:rsidRPr="00FB2B6D">
        <w:rPr>
          <w:szCs w:val="28"/>
        </w:rPr>
        <w:t xml:space="preserve"> обеспечение создания необходимых условий для развития системы предоставления муниципальных </w:t>
      </w:r>
      <w:r w:rsidR="003D2847" w:rsidRPr="003D2847">
        <w:rPr>
          <w:szCs w:val="28"/>
        </w:rPr>
        <w:t>(государственных)</w:t>
      </w:r>
      <w:r w:rsidR="003D2847">
        <w:rPr>
          <w:szCs w:val="28"/>
        </w:rPr>
        <w:t xml:space="preserve"> </w:t>
      </w:r>
      <w:r w:rsidR="00E435BF" w:rsidRPr="00FB2B6D">
        <w:rPr>
          <w:szCs w:val="28"/>
        </w:rPr>
        <w:t xml:space="preserve">услуг в Артемовском городском округе, внедрения новых принципов оказания предоставления муниципальных </w:t>
      </w:r>
      <w:r w:rsidR="003D2847" w:rsidRPr="003D2847">
        <w:rPr>
          <w:szCs w:val="28"/>
        </w:rPr>
        <w:t>(государственных)</w:t>
      </w:r>
      <w:r w:rsidR="003D2847">
        <w:rPr>
          <w:szCs w:val="28"/>
        </w:rPr>
        <w:t xml:space="preserve"> </w:t>
      </w:r>
      <w:r w:rsidR="00E435BF" w:rsidRPr="00FB2B6D">
        <w:rPr>
          <w:szCs w:val="28"/>
        </w:rPr>
        <w:t>услуг в Артемовском городском округе, ориентированных на максимальное удобство граждан и организаций в процессе их получения;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4)</w:t>
      </w:r>
      <w:r w:rsidR="00E435BF" w:rsidRPr="00FB2B6D">
        <w:rPr>
          <w:szCs w:val="28"/>
        </w:rPr>
        <w:t xml:space="preserve"> анализ и оценка эффективности мер, направленных на решение задач по повышению качества и доступности предоставления муниципальных</w:t>
      </w:r>
      <w:r w:rsidR="003D2847">
        <w:rPr>
          <w:szCs w:val="28"/>
        </w:rPr>
        <w:t xml:space="preserve"> (государственных) </w:t>
      </w:r>
      <w:r w:rsidR="00E435BF" w:rsidRPr="00FB2B6D">
        <w:rPr>
          <w:szCs w:val="28"/>
        </w:rPr>
        <w:t>услуг;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5)</w:t>
      </w:r>
      <w:r w:rsidR="00E435BF" w:rsidRPr="00FB2B6D">
        <w:rPr>
          <w:szCs w:val="28"/>
        </w:rPr>
        <w:t xml:space="preserve"> выработка предложений по повышению качества осуществления муниципального контроля </w:t>
      </w:r>
      <w:r w:rsidR="00B361BD">
        <w:t>органами местног</w:t>
      </w:r>
      <w:r w:rsidR="008D00F7">
        <w:t>о самоуправления, уполномоченными</w:t>
      </w:r>
      <w:r w:rsidR="00B361BD">
        <w:t xml:space="preserve"> </w:t>
      </w:r>
      <w:r w:rsidR="00B361BD" w:rsidRPr="00B361BD">
        <w:t>на осуществление муниципального контроля</w:t>
      </w:r>
      <w:r w:rsidR="00E435BF" w:rsidRPr="00FB2B6D">
        <w:rPr>
          <w:szCs w:val="28"/>
        </w:rPr>
        <w:t>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6)</w:t>
      </w:r>
      <w:r w:rsidR="00E435BF" w:rsidRPr="00FB2B6D">
        <w:rPr>
          <w:szCs w:val="28"/>
        </w:rPr>
        <w:t xml:space="preserve"> оценка эффективности реализации мероприятий по обеспечению межведомственного информационного взаимодействия, в том числе в электронной форме, при осуществлении муниципального контроля </w:t>
      </w:r>
      <w:r w:rsidR="00B361BD" w:rsidRPr="00B361BD">
        <w:rPr>
          <w:szCs w:val="28"/>
        </w:rPr>
        <w:t>органами</w:t>
      </w:r>
      <w:r w:rsidR="00E602C5" w:rsidRPr="00B361BD">
        <w:rPr>
          <w:szCs w:val="28"/>
        </w:rPr>
        <w:t xml:space="preserve"> местного самоуправления Артемовского городского округа</w:t>
      </w:r>
      <w:r w:rsidR="008D00F7">
        <w:rPr>
          <w:szCs w:val="28"/>
        </w:rPr>
        <w:t>, уполномоченными</w:t>
      </w:r>
      <w:r w:rsidR="00E435BF" w:rsidRPr="00FB2B6D">
        <w:rPr>
          <w:szCs w:val="28"/>
        </w:rPr>
        <w:t xml:space="preserve"> на осуществление муниципального контроля.</w:t>
      </w: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5. Комиссия для реализации возложенных на нее задач осуществляет следующие функции: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 xml:space="preserve">1) </w:t>
      </w:r>
      <w:r w:rsidR="00E435BF" w:rsidRPr="00FB2B6D">
        <w:rPr>
          <w:szCs w:val="28"/>
        </w:rPr>
        <w:t xml:space="preserve">определение приоритетных направлений по повышению качества и доступности предоставления </w:t>
      </w:r>
      <w:r w:rsidR="00A22D2F" w:rsidRPr="00A22D2F">
        <w:rPr>
          <w:szCs w:val="28"/>
        </w:rPr>
        <w:t xml:space="preserve">муниципальных (государственных) услуг </w:t>
      </w:r>
      <w:r w:rsidR="00E602C5" w:rsidRPr="00FB2B6D">
        <w:rPr>
          <w:szCs w:val="28"/>
        </w:rPr>
        <w:t xml:space="preserve">органами местного самоуправления Артемовского городского округа, структурными подразделениями Администрации Артемовского городского </w:t>
      </w:r>
      <w:r w:rsidR="00E602C5" w:rsidRPr="00FB2B6D">
        <w:rPr>
          <w:szCs w:val="28"/>
        </w:rPr>
        <w:lastRenderedPageBreak/>
        <w:t xml:space="preserve">округа, отраслевыми (функциональными) органами Администрации Артемовского городского округа </w:t>
      </w:r>
      <w:r w:rsidR="00E435BF" w:rsidRPr="00FB2B6D">
        <w:rPr>
          <w:szCs w:val="28"/>
        </w:rPr>
        <w:t>и муниципальными учреждениями;</w:t>
      </w:r>
    </w:p>
    <w:p w:rsidR="00E435BF" w:rsidRPr="002F04E8" w:rsidRDefault="004B746C" w:rsidP="00E16F55">
      <w:pPr>
        <w:pStyle w:val="ConsPlusNormal"/>
        <w:ind w:firstLine="709"/>
        <w:jc w:val="both"/>
        <w:rPr>
          <w:szCs w:val="28"/>
        </w:rPr>
      </w:pPr>
      <w:r w:rsidRPr="002F04E8">
        <w:rPr>
          <w:szCs w:val="28"/>
        </w:rPr>
        <w:t xml:space="preserve">2) </w:t>
      </w:r>
      <w:r w:rsidR="002F04E8" w:rsidRPr="002F04E8">
        <w:rPr>
          <w:szCs w:val="28"/>
        </w:rPr>
        <w:t>признан утратившим силу (постановление Администрации Артемовского городского округа от 12.04.2024 № 403-ПА)</w:t>
      </w:r>
      <w:r w:rsidR="00E435BF" w:rsidRPr="002F04E8">
        <w:rPr>
          <w:szCs w:val="28"/>
        </w:rPr>
        <w:t>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3)</w:t>
      </w:r>
      <w:r w:rsidR="00E435BF" w:rsidRPr="00FB2B6D">
        <w:rPr>
          <w:szCs w:val="28"/>
        </w:rPr>
        <w:t xml:space="preserve"> рассмотрение и обобщение информации о мерах, направленных на повышение качества и доступности предоставления государственных и муниципальных услуг по принципу </w:t>
      </w:r>
      <w:r w:rsidR="006C07F6" w:rsidRPr="00FB2B6D">
        <w:rPr>
          <w:szCs w:val="28"/>
        </w:rPr>
        <w:t>«</w:t>
      </w:r>
      <w:r w:rsidR="00E435BF" w:rsidRPr="00FB2B6D">
        <w:rPr>
          <w:szCs w:val="28"/>
        </w:rPr>
        <w:t>одного окна</w:t>
      </w:r>
      <w:r w:rsidR="006C07F6" w:rsidRPr="00FB2B6D">
        <w:rPr>
          <w:szCs w:val="28"/>
        </w:rPr>
        <w:t>»</w:t>
      </w:r>
      <w:r w:rsidR="00E435BF" w:rsidRPr="00FB2B6D">
        <w:rPr>
          <w:szCs w:val="28"/>
        </w:rPr>
        <w:t>, в том числе в многофункциональном центре;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 xml:space="preserve">4) </w:t>
      </w:r>
      <w:r w:rsidR="00E435BF" w:rsidRPr="00FB2B6D">
        <w:rPr>
          <w:szCs w:val="28"/>
        </w:rPr>
        <w:t xml:space="preserve">подготовка предложений по внесению изменений в законодательство Российской Федерации, Свердловской области, а также </w:t>
      </w:r>
      <w:r w:rsidR="004C7F32">
        <w:rPr>
          <w:szCs w:val="28"/>
        </w:rPr>
        <w:t xml:space="preserve">муниципальные </w:t>
      </w:r>
      <w:r w:rsidR="00E435BF" w:rsidRPr="00FB2B6D">
        <w:rPr>
          <w:szCs w:val="28"/>
        </w:rPr>
        <w:t xml:space="preserve">нормативные правовые акты </w:t>
      </w:r>
      <w:r w:rsidR="005079DC" w:rsidRPr="00FB2B6D">
        <w:rPr>
          <w:szCs w:val="28"/>
        </w:rPr>
        <w:t>Артемовского</w:t>
      </w:r>
      <w:r w:rsidR="00E435BF" w:rsidRPr="00FB2B6D">
        <w:rPr>
          <w:szCs w:val="28"/>
        </w:rPr>
        <w:t xml:space="preserve"> городского округа, рассмотрение проектов </w:t>
      </w:r>
      <w:r w:rsidR="00A22D2F">
        <w:rPr>
          <w:szCs w:val="28"/>
        </w:rPr>
        <w:t xml:space="preserve">муниципальных </w:t>
      </w:r>
      <w:r w:rsidR="00E435BF" w:rsidRPr="00FB2B6D">
        <w:rPr>
          <w:szCs w:val="28"/>
        </w:rPr>
        <w:t xml:space="preserve">правовых актов в сфере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</w:t>
      </w:r>
      <w:r w:rsidR="00E435BF" w:rsidRPr="00FB2B6D">
        <w:rPr>
          <w:szCs w:val="28"/>
        </w:rPr>
        <w:t xml:space="preserve">услуг, в том числе в части, касающейся обеспечения создания необходимых условий для развития системы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</w:t>
      </w:r>
      <w:r w:rsidR="00E435BF" w:rsidRPr="00FB2B6D">
        <w:rPr>
          <w:szCs w:val="28"/>
        </w:rPr>
        <w:t xml:space="preserve">услуг в Артемовском городском округе, внедрения новых принципов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</w:t>
      </w:r>
      <w:r w:rsidR="00E435BF" w:rsidRPr="00FB2B6D">
        <w:rPr>
          <w:szCs w:val="28"/>
        </w:rPr>
        <w:t>услуг в Артемовском городском округе, ориентированных на максимальное удобство граждан и организаций в процессе их получения;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5)</w:t>
      </w:r>
      <w:r w:rsidR="00E435BF" w:rsidRPr="00FB2B6D">
        <w:rPr>
          <w:szCs w:val="28"/>
        </w:rPr>
        <w:t xml:space="preserve"> выработка рекомендаций по вопросам повышения качества и доступности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 w:rsidRPr="00C76E97">
        <w:t xml:space="preserve"> </w:t>
      </w:r>
      <w:r w:rsidR="00C76E97" w:rsidRPr="00C76E97">
        <w:rPr>
          <w:szCs w:val="28"/>
        </w:rPr>
        <w:t>услуг</w:t>
      </w:r>
      <w:r w:rsidR="00C76E97">
        <w:rPr>
          <w:szCs w:val="28"/>
        </w:rPr>
        <w:t xml:space="preserve"> по</w:t>
      </w:r>
      <w:r w:rsidR="00E435BF" w:rsidRPr="00FB2B6D">
        <w:rPr>
          <w:szCs w:val="28"/>
        </w:rPr>
        <w:t xml:space="preserve"> принципу </w:t>
      </w:r>
      <w:r w:rsidR="006C07F6" w:rsidRPr="00FB2B6D">
        <w:rPr>
          <w:szCs w:val="28"/>
        </w:rPr>
        <w:t>«</w:t>
      </w:r>
      <w:r w:rsidR="00E435BF" w:rsidRPr="00FB2B6D">
        <w:rPr>
          <w:szCs w:val="28"/>
        </w:rPr>
        <w:t>одного окна</w:t>
      </w:r>
      <w:r w:rsidR="006C07F6" w:rsidRPr="00FB2B6D">
        <w:rPr>
          <w:szCs w:val="28"/>
        </w:rPr>
        <w:t>»</w:t>
      </w:r>
      <w:r w:rsidR="00E435BF" w:rsidRPr="00FB2B6D">
        <w:rPr>
          <w:szCs w:val="28"/>
        </w:rPr>
        <w:t>, в том числе в многофункциональном центре;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6)</w:t>
      </w:r>
      <w:r w:rsidR="00E435BF" w:rsidRPr="00FB2B6D">
        <w:rPr>
          <w:szCs w:val="28"/>
        </w:rPr>
        <w:t xml:space="preserve"> рассмотрение и одобрение технологических схем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услуг</w:t>
      </w:r>
      <w:r w:rsidR="00E435BF" w:rsidRPr="00FB2B6D">
        <w:rPr>
          <w:szCs w:val="28"/>
        </w:rPr>
        <w:t xml:space="preserve">, оказываемых </w:t>
      </w:r>
      <w:r w:rsidR="00E602C5" w:rsidRPr="00FB2B6D">
        <w:rPr>
          <w:szCs w:val="28"/>
        </w:rPr>
        <w:t xml:space="preserve">органами местного самоуправления Артемовского городского округа, структурными подразделениями Администрации Артемовского городского округа, отраслевыми (функциональными) органами Администрации Артемовского городского округа </w:t>
      </w:r>
      <w:r w:rsidR="00E435BF" w:rsidRPr="00FB2B6D">
        <w:rPr>
          <w:szCs w:val="28"/>
        </w:rPr>
        <w:t>и муниципальными учреждениями;</w:t>
      </w:r>
    </w:p>
    <w:p w:rsidR="002F04E8" w:rsidRDefault="002F04E8" w:rsidP="00E16F55">
      <w:pPr>
        <w:pStyle w:val="ConsPlusNormal"/>
        <w:ind w:firstLine="709"/>
        <w:jc w:val="both"/>
        <w:rPr>
          <w:szCs w:val="28"/>
        </w:rPr>
      </w:pPr>
      <w:r w:rsidRPr="002F04E8">
        <w:rPr>
          <w:szCs w:val="28"/>
        </w:rPr>
        <w:t>7) подготовка предложений по внесению изменений в муниципальные нормативные правовые акты, регламентирующие осуществление муниципального контроля в Артемовском городском округе для обеспечения работы органов местного самоуправления Артемовского городского округа в рамках межведомственного информационного взаимодействия;</w:t>
      </w:r>
    </w:p>
    <w:p w:rsidR="002F04E8" w:rsidRPr="002F04E8" w:rsidRDefault="004B746C" w:rsidP="00E16F55">
      <w:pPr>
        <w:pStyle w:val="ConsPlusNormal"/>
        <w:ind w:firstLine="709"/>
        <w:jc w:val="both"/>
        <w:rPr>
          <w:szCs w:val="28"/>
        </w:rPr>
      </w:pPr>
      <w:r w:rsidRPr="002F04E8">
        <w:rPr>
          <w:szCs w:val="28"/>
        </w:rPr>
        <w:t>8)</w:t>
      </w:r>
      <w:r w:rsidR="002F04E8" w:rsidRPr="002F04E8">
        <w:rPr>
          <w:szCs w:val="28"/>
        </w:rPr>
        <w:t xml:space="preserve"> признан утратившим силу (постановление Администрации Артемовского городского округа от 12.04.2024 № 403-ПА);</w:t>
      </w:r>
    </w:p>
    <w:p w:rsidR="00E435BF" w:rsidRPr="005745C3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9)</w:t>
      </w:r>
      <w:r w:rsidR="00E435BF" w:rsidRPr="00FB2B6D">
        <w:rPr>
          <w:szCs w:val="28"/>
        </w:rPr>
        <w:t xml:space="preserve"> рассмотрение и обобщение информации о мерах, направленных на повышение качества осуществления муниципального контроля в Артемовском городском округе</w:t>
      </w:r>
      <w:r w:rsidR="00E435BF" w:rsidRPr="005745C3">
        <w:rPr>
          <w:szCs w:val="28"/>
        </w:rPr>
        <w:t>, в том числе по переходу на межведомственное информационное взаимодействие при осуществлении муниципального контроля;</w:t>
      </w:r>
    </w:p>
    <w:p w:rsidR="00E435BF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10)</w:t>
      </w:r>
      <w:r w:rsidR="00E435BF" w:rsidRPr="00FB2B6D">
        <w:rPr>
          <w:szCs w:val="28"/>
        </w:rPr>
        <w:t xml:space="preserve"> иные вопросы, связанные с повышением качества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</w:t>
      </w:r>
      <w:r w:rsidR="00E435BF" w:rsidRPr="00FB2B6D">
        <w:rPr>
          <w:szCs w:val="28"/>
        </w:rPr>
        <w:t>услуг и осуществления муниципального контроля</w:t>
      </w:r>
      <w:r w:rsidR="002F04E8">
        <w:rPr>
          <w:szCs w:val="28"/>
        </w:rPr>
        <w:t xml:space="preserve"> в Артемовском городском округе;</w:t>
      </w:r>
    </w:p>
    <w:p w:rsidR="002F04E8" w:rsidRDefault="002F04E8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11) </w:t>
      </w:r>
      <w:r w:rsidR="00E770D6" w:rsidRPr="00E770D6">
        <w:rPr>
          <w:szCs w:val="28"/>
        </w:rPr>
        <w:t xml:space="preserve">рассмотрение ежегодного отчета о результатах мониторинга </w:t>
      </w:r>
      <w:r w:rsidR="00E770D6" w:rsidRPr="00E770D6">
        <w:rPr>
          <w:szCs w:val="28"/>
        </w:rPr>
        <w:lastRenderedPageBreak/>
        <w:t>качества предоставления муниципальных (государственных) услуг в Артемовском городском округе.</w:t>
      </w:r>
    </w:p>
    <w:p w:rsidR="00E770D6" w:rsidRDefault="00E770D6" w:rsidP="00E16F55">
      <w:pPr>
        <w:pStyle w:val="ConsPlusNormal"/>
        <w:ind w:firstLine="709"/>
        <w:jc w:val="both"/>
        <w:rPr>
          <w:szCs w:val="28"/>
        </w:rPr>
      </w:pPr>
    </w:p>
    <w:p w:rsidR="00E770D6" w:rsidRPr="00FB2B6D" w:rsidRDefault="00E770D6" w:rsidP="00E16F55">
      <w:pPr>
        <w:pStyle w:val="ConsPlusNormal"/>
        <w:ind w:firstLine="709"/>
        <w:jc w:val="both"/>
        <w:rPr>
          <w:szCs w:val="28"/>
        </w:rPr>
      </w:pPr>
    </w:p>
    <w:p w:rsidR="00E435BF" w:rsidRPr="00A44163" w:rsidRDefault="00A44163" w:rsidP="00E16F55">
      <w:pPr>
        <w:pStyle w:val="ConsPlusNormal"/>
        <w:ind w:firstLine="709"/>
        <w:jc w:val="center"/>
        <w:rPr>
          <w:b/>
          <w:szCs w:val="28"/>
        </w:rPr>
      </w:pPr>
      <w:r w:rsidRPr="00A44163">
        <w:rPr>
          <w:b/>
          <w:szCs w:val="28"/>
        </w:rPr>
        <w:t>Глава 3. Права Комиссии</w:t>
      </w: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6. Для обеспечения реше</w:t>
      </w:r>
      <w:r w:rsidR="00B008C0">
        <w:rPr>
          <w:szCs w:val="28"/>
        </w:rPr>
        <w:t>ния задач и реализации функций К</w:t>
      </w:r>
      <w:r w:rsidRPr="00FB2B6D">
        <w:rPr>
          <w:szCs w:val="28"/>
        </w:rPr>
        <w:t>омиссия имеет право: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1)</w:t>
      </w:r>
      <w:r w:rsidR="00E435BF" w:rsidRPr="00FB2B6D">
        <w:rPr>
          <w:szCs w:val="28"/>
        </w:rPr>
        <w:t xml:space="preserve"> организовывать и проводить совещания, рабочие встречи по вопросам повышения качества и доступности предоставления муниципальных </w:t>
      </w:r>
      <w:r w:rsidR="00C76E97">
        <w:rPr>
          <w:szCs w:val="28"/>
        </w:rPr>
        <w:t xml:space="preserve">(государственных) </w:t>
      </w:r>
      <w:r w:rsidR="00E435BF" w:rsidRPr="00FB2B6D">
        <w:rPr>
          <w:szCs w:val="28"/>
        </w:rPr>
        <w:t>услуг</w:t>
      </w:r>
      <w:r w:rsidR="006C0CB1">
        <w:rPr>
          <w:szCs w:val="28"/>
        </w:rPr>
        <w:t xml:space="preserve"> и </w:t>
      </w:r>
      <w:r w:rsidR="006C0CB1" w:rsidRPr="006C0CB1">
        <w:rPr>
          <w:szCs w:val="28"/>
        </w:rPr>
        <w:t>по вопросам повышения качества осуществления муниципального контроля</w:t>
      </w:r>
      <w:r w:rsidR="00E435BF" w:rsidRPr="00FB2B6D">
        <w:rPr>
          <w:szCs w:val="28"/>
        </w:rPr>
        <w:t>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2)</w:t>
      </w:r>
      <w:r w:rsidR="00E435BF" w:rsidRPr="00FB2B6D">
        <w:rPr>
          <w:szCs w:val="28"/>
        </w:rPr>
        <w:t xml:space="preserve"> </w:t>
      </w:r>
      <w:r w:rsidR="00537AB5" w:rsidRPr="00FB2B6D">
        <w:rPr>
          <w:szCs w:val="28"/>
        </w:rPr>
        <w:t>приглашать на свои заседания представителей (должностных лиц) территориальных отраслевых исполнительных органов государственной власти</w:t>
      </w:r>
      <w:r w:rsidR="00A44163">
        <w:rPr>
          <w:szCs w:val="28"/>
        </w:rPr>
        <w:t xml:space="preserve"> Свердловской области</w:t>
      </w:r>
      <w:r w:rsidR="00537AB5" w:rsidRPr="00FB2B6D">
        <w:rPr>
          <w:szCs w:val="28"/>
        </w:rPr>
        <w:t>, государственных учреждений, расположенных на территории Артемовского городского округа, органов местного самоуправления Артемовского городского округа, структурных подразделений Администрации Артемовского городского округа, отраслевых (функциональных) органов Администрации Артемовского городского округа и муниципальных учреждений, многофункционального центра, с целью получения информации о повышении качества и доступности предоставления государственных и муниципальных услуг</w:t>
      </w:r>
      <w:r w:rsidR="00E435BF" w:rsidRPr="00FB2B6D">
        <w:rPr>
          <w:szCs w:val="28"/>
        </w:rPr>
        <w:t>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3)</w:t>
      </w:r>
      <w:r w:rsidR="00E435BF" w:rsidRPr="00FB2B6D">
        <w:rPr>
          <w:szCs w:val="28"/>
        </w:rPr>
        <w:t xml:space="preserve"> </w:t>
      </w:r>
      <w:r w:rsidR="00A83956" w:rsidRPr="00FB2B6D">
        <w:rPr>
          <w:szCs w:val="28"/>
        </w:rPr>
        <w:t>запрашивать у территориальных отраслевых исполнительных органов государственной власти Свердловской области, органов местного самоуправления Артемовского городского округа, структурных подразделений Администрации Артемовского городского округа, отраслевых (функциональных) органов Администрации Артемовского городского округа, государственных и муниципальных учреждений, общественных объединений, расположенных на территории Артемовского городского округа, необходимые для работы комиссии материалы и документы;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4)</w:t>
      </w:r>
      <w:r w:rsidR="00E435BF" w:rsidRPr="00FB2B6D">
        <w:rPr>
          <w:szCs w:val="28"/>
        </w:rPr>
        <w:t xml:space="preserve"> рассматривать вносимую на заседание </w:t>
      </w:r>
      <w:r w:rsidR="00B008C0">
        <w:rPr>
          <w:szCs w:val="28"/>
        </w:rPr>
        <w:t>К</w:t>
      </w:r>
      <w:r w:rsidR="00E435BF" w:rsidRPr="00FB2B6D">
        <w:rPr>
          <w:szCs w:val="28"/>
        </w:rPr>
        <w:t xml:space="preserve">омиссии информацию о ходе выполнения мероприятий по повышению качества и доступности предоставления муниципальных </w:t>
      </w:r>
      <w:r w:rsidR="00C76E97" w:rsidRPr="00C76E97">
        <w:rPr>
          <w:szCs w:val="28"/>
        </w:rPr>
        <w:t>(государственных)</w:t>
      </w:r>
      <w:r w:rsidR="00C76E97">
        <w:rPr>
          <w:szCs w:val="28"/>
        </w:rPr>
        <w:t xml:space="preserve"> услуг</w:t>
      </w:r>
      <w:r w:rsidR="00E435BF" w:rsidRPr="00FB2B6D">
        <w:rPr>
          <w:szCs w:val="28"/>
        </w:rPr>
        <w:t>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 xml:space="preserve">5) </w:t>
      </w:r>
      <w:r w:rsidR="00B008C0">
        <w:rPr>
          <w:szCs w:val="28"/>
        </w:rPr>
        <w:t>заслушивать на заседаниях К</w:t>
      </w:r>
      <w:r w:rsidR="00E435BF" w:rsidRPr="00FB2B6D">
        <w:rPr>
          <w:szCs w:val="28"/>
        </w:rPr>
        <w:t xml:space="preserve">омиссии представителей </w:t>
      </w:r>
      <w:r w:rsidR="00A83956" w:rsidRPr="00FB2B6D">
        <w:rPr>
          <w:szCs w:val="28"/>
        </w:rPr>
        <w:t xml:space="preserve">органов местного самоуправления Артемовского городского округа, структурных подразделений Администрации Артемовского городского округа, отраслевых (функциональных) органов Администрации Артемовского городского округа </w:t>
      </w:r>
      <w:r w:rsidR="00E435BF" w:rsidRPr="00FB2B6D">
        <w:rPr>
          <w:szCs w:val="28"/>
        </w:rPr>
        <w:t xml:space="preserve">и муниципальных учреждений по вопросам, </w:t>
      </w:r>
      <w:r w:rsidR="00A83956" w:rsidRPr="00FB2B6D">
        <w:rPr>
          <w:szCs w:val="28"/>
        </w:rPr>
        <w:t xml:space="preserve">входящим в компетенцию </w:t>
      </w:r>
      <w:r w:rsidR="00B008C0">
        <w:rPr>
          <w:szCs w:val="28"/>
        </w:rPr>
        <w:t>К</w:t>
      </w:r>
      <w:r w:rsidR="00A83956" w:rsidRPr="00FB2B6D">
        <w:rPr>
          <w:szCs w:val="28"/>
        </w:rPr>
        <w:t>омиссии;</w:t>
      </w:r>
    </w:p>
    <w:p w:rsidR="00A44163" w:rsidRDefault="004B746C" w:rsidP="00E16F55">
      <w:pPr>
        <w:pStyle w:val="ConsPlusNormal"/>
        <w:ind w:firstLine="709"/>
        <w:jc w:val="both"/>
        <w:rPr>
          <w:bCs/>
          <w:szCs w:val="28"/>
        </w:rPr>
      </w:pPr>
      <w:r w:rsidRPr="00FB2B6D">
        <w:rPr>
          <w:bCs/>
          <w:szCs w:val="28"/>
        </w:rPr>
        <w:t>6)</w:t>
      </w:r>
      <w:r w:rsidR="00A83956" w:rsidRPr="00FB2B6D">
        <w:rPr>
          <w:bCs/>
          <w:szCs w:val="28"/>
        </w:rPr>
        <w:t xml:space="preserve"> </w:t>
      </w:r>
      <w:r w:rsidR="00EF3769" w:rsidRPr="00FB2B6D">
        <w:rPr>
          <w:bCs/>
          <w:szCs w:val="28"/>
        </w:rPr>
        <w:t xml:space="preserve"> формировать рабочие группы по отдельным вопросам повышения качества и доступности предоставления муниципальных </w:t>
      </w:r>
      <w:r w:rsidR="004C7F32" w:rsidRPr="004C7F32">
        <w:rPr>
          <w:bCs/>
          <w:szCs w:val="28"/>
        </w:rPr>
        <w:t xml:space="preserve">(государственных) </w:t>
      </w:r>
      <w:r w:rsidR="009E79EF">
        <w:rPr>
          <w:bCs/>
          <w:szCs w:val="28"/>
        </w:rPr>
        <w:t xml:space="preserve">услуг и рабочие группы </w:t>
      </w:r>
      <w:r w:rsidR="009E79EF">
        <w:t xml:space="preserve">по вопросам повышения качества </w:t>
      </w:r>
      <w:r w:rsidR="009E79EF" w:rsidRPr="009E79EF">
        <w:t>осуществления муниципального контроля</w:t>
      </w:r>
      <w:r w:rsidR="009E79EF">
        <w:t>.</w:t>
      </w:r>
    </w:p>
    <w:p w:rsidR="00A44163" w:rsidRDefault="00A44163" w:rsidP="00E16F55">
      <w:pPr>
        <w:pStyle w:val="ConsPlusNormal"/>
        <w:ind w:firstLine="709"/>
        <w:jc w:val="both"/>
        <w:rPr>
          <w:bCs/>
          <w:szCs w:val="28"/>
        </w:rPr>
      </w:pPr>
    </w:p>
    <w:p w:rsidR="00E435BF" w:rsidRPr="00A44163" w:rsidRDefault="00A44163" w:rsidP="00E16F55">
      <w:pPr>
        <w:pStyle w:val="ConsPlusNormal"/>
        <w:ind w:firstLine="709"/>
        <w:jc w:val="center"/>
        <w:rPr>
          <w:bCs/>
          <w:szCs w:val="28"/>
        </w:rPr>
      </w:pPr>
      <w:r w:rsidRPr="00A44163">
        <w:rPr>
          <w:b/>
          <w:szCs w:val="28"/>
        </w:rPr>
        <w:lastRenderedPageBreak/>
        <w:t>Глава 4. Регламент работы и состав Комиссии</w:t>
      </w: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7. Ко</w:t>
      </w:r>
      <w:r w:rsidR="00B008C0">
        <w:rPr>
          <w:szCs w:val="28"/>
        </w:rPr>
        <w:t>миссия состоит из председателя К</w:t>
      </w:r>
      <w:r w:rsidRPr="00FB2B6D">
        <w:rPr>
          <w:szCs w:val="28"/>
        </w:rPr>
        <w:t>омиссии, заместителя председате</w:t>
      </w:r>
      <w:r w:rsidR="00B008C0">
        <w:rPr>
          <w:szCs w:val="28"/>
        </w:rPr>
        <w:t>ля К</w:t>
      </w:r>
      <w:r w:rsidR="00EF3769" w:rsidRPr="00FB2B6D">
        <w:rPr>
          <w:szCs w:val="28"/>
        </w:rPr>
        <w:t>оми</w:t>
      </w:r>
      <w:r w:rsidR="00A83956" w:rsidRPr="00FB2B6D">
        <w:rPr>
          <w:szCs w:val="28"/>
        </w:rPr>
        <w:t>сс</w:t>
      </w:r>
      <w:r w:rsidR="00B008C0">
        <w:rPr>
          <w:szCs w:val="28"/>
        </w:rPr>
        <w:t>ии, секретаря К</w:t>
      </w:r>
      <w:r w:rsidR="00A83956" w:rsidRPr="00FB2B6D">
        <w:rPr>
          <w:szCs w:val="28"/>
        </w:rPr>
        <w:t>омиссии и членов</w:t>
      </w:r>
      <w:r w:rsidR="00B008C0">
        <w:rPr>
          <w:szCs w:val="28"/>
        </w:rPr>
        <w:t xml:space="preserve"> К</w:t>
      </w:r>
      <w:r w:rsidRPr="00FB2B6D">
        <w:rPr>
          <w:szCs w:val="28"/>
        </w:rPr>
        <w:t>омиссии.</w:t>
      </w:r>
    </w:p>
    <w:p w:rsidR="00E435BF" w:rsidRPr="00FB2B6D" w:rsidRDefault="00B008C0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8. Состав К</w:t>
      </w:r>
      <w:r w:rsidR="00E435BF" w:rsidRPr="00FB2B6D">
        <w:rPr>
          <w:szCs w:val="28"/>
        </w:rPr>
        <w:t xml:space="preserve">омиссии утверждается </w:t>
      </w:r>
      <w:r w:rsidR="005079DC" w:rsidRPr="00FB2B6D">
        <w:rPr>
          <w:szCs w:val="28"/>
        </w:rPr>
        <w:t>постановлением</w:t>
      </w:r>
      <w:r w:rsidR="00E435BF" w:rsidRPr="00FB2B6D">
        <w:rPr>
          <w:szCs w:val="28"/>
        </w:rPr>
        <w:t xml:space="preserve"> Администрации </w:t>
      </w:r>
      <w:r w:rsidR="005079DC" w:rsidRPr="00FB2B6D">
        <w:rPr>
          <w:szCs w:val="28"/>
        </w:rPr>
        <w:t>Артемовского</w:t>
      </w:r>
      <w:r w:rsidR="00E435BF" w:rsidRPr="00FB2B6D">
        <w:rPr>
          <w:szCs w:val="28"/>
        </w:rPr>
        <w:t xml:space="preserve"> городского округа.</w:t>
      </w:r>
    </w:p>
    <w:p w:rsidR="00E435BF" w:rsidRPr="00FB2B6D" w:rsidRDefault="00B008C0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9. В составе К</w:t>
      </w:r>
      <w:r w:rsidR="00E435BF" w:rsidRPr="00FB2B6D">
        <w:rPr>
          <w:szCs w:val="28"/>
        </w:rPr>
        <w:t xml:space="preserve">омиссии могут создаваться рабочие группы по отдельным вопросам повышения качества и доступности предоставления муниципальных </w:t>
      </w:r>
      <w:r w:rsidR="004C7F32" w:rsidRPr="004C7F32">
        <w:rPr>
          <w:szCs w:val="28"/>
        </w:rPr>
        <w:t xml:space="preserve">(государственных) </w:t>
      </w:r>
      <w:r w:rsidR="00E435BF" w:rsidRPr="00FB2B6D">
        <w:rPr>
          <w:szCs w:val="28"/>
        </w:rPr>
        <w:t xml:space="preserve">услуг </w:t>
      </w:r>
      <w:r w:rsidR="008052E2">
        <w:rPr>
          <w:szCs w:val="28"/>
        </w:rPr>
        <w:t xml:space="preserve">и </w:t>
      </w:r>
      <w:r w:rsidR="008052E2">
        <w:rPr>
          <w:bCs/>
          <w:szCs w:val="28"/>
        </w:rPr>
        <w:t xml:space="preserve">рабочие группы </w:t>
      </w:r>
      <w:r w:rsidR="008052E2">
        <w:t xml:space="preserve">по вопросам повышения качества </w:t>
      </w:r>
      <w:r w:rsidR="008052E2" w:rsidRPr="009E79EF">
        <w:t>осуществления муниципального контроля</w:t>
      </w:r>
      <w:r w:rsidR="00E435BF" w:rsidRPr="00FB2B6D">
        <w:rPr>
          <w:szCs w:val="28"/>
        </w:rPr>
        <w:t>.</w:t>
      </w: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10. Сост</w:t>
      </w:r>
      <w:r w:rsidR="00B008C0">
        <w:rPr>
          <w:szCs w:val="28"/>
        </w:rPr>
        <w:t>ав рабочей группы утверждается К</w:t>
      </w:r>
      <w:r w:rsidRPr="00FB2B6D">
        <w:rPr>
          <w:szCs w:val="28"/>
        </w:rPr>
        <w:t xml:space="preserve">омиссией. В состав рабочей группы могут включаться представители </w:t>
      </w:r>
      <w:r w:rsidR="00A83956" w:rsidRPr="00FB2B6D">
        <w:rPr>
          <w:szCs w:val="28"/>
        </w:rPr>
        <w:t xml:space="preserve">органов местного самоуправления Артемовского городского округа, структурных подразделений Администрации Артемовского городского округа, отраслевых (функциональных) органов Администрации Артемовского городского округа </w:t>
      </w:r>
      <w:r w:rsidRPr="00FB2B6D">
        <w:rPr>
          <w:szCs w:val="28"/>
        </w:rPr>
        <w:t>и муниципальных учреждений, многофункционального центра, а также заинтересованных общественных объединений и организаций.</w:t>
      </w: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11. Основной</w:t>
      </w:r>
      <w:r w:rsidR="00B008C0">
        <w:rPr>
          <w:szCs w:val="28"/>
        </w:rPr>
        <w:t xml:space="preserve"> организационной формой работы Комиссии являются заседания К</w:t>
      </w:r>
      <w:r w:rsidRPr="00FB2B6D">
        <w:rPr>
          <w:szCs w:val="28"/>
        </w:rPr>
        <w:t>омиссии.</w:t>
      </w:r>
    </w:p>
    <w:p w:rsidR="00E435BF" w:rsidRPr="00FB2B6D" w:rsidRDefault="00E435BF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12. Ком</w:t>
      </w:r>
      <w:r w:rsidR="00B008C0">
        <w:rPr>
          <w:szCs w:val="28"/>
        </w:rPr>
        <w:t>иссию возглавляет председатель К</w:t>
      </w:r>
      <w:r w:rsidRPr="00FB2B6D">
        <w:rPr>
          <w:szCs w:val="28"/>
        </w:rPr>
        <w:t>омиссии.</w:t>
      </w:r>
    </w:p>
    <w:p w:rsidR="00E435BF" w:rsidRPr="00FB2B6D" w:rsidRDefault="00B008C0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13. Председатель К</w:t>
      </w:r>
      <w:r w:rsidR="00E435BF" w:rsidRPr="00FB2B6D">
        <w:rPr>
          <w:szCs w:val="28"/>
        </w:rPr>
        <w:t>омиссии: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1)</w:t>
      </w:r>
      <w:r w:rsidR="00B008C0">
        <w:rPr>
          <w:szCs w:val="28"/>
        </w:rPr>
        <w:t xml:space="preserve"> организует работу К</w:t>
      </w:r>
      <w:r w:rsidR="00E435BF" w:rsidRPr="00FB2B6D">
        <w:rPr>
          <w:szCs w:val="28"/>
        </w:rPr>
        <w:t>омиссии;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2)</w:t>
      </w:r>
      <w:r w:rsidR="00B008C0">
        <w:rPr>
          <w:szCs w:val="28"/>
        </w:rPr>
        <w:t xml:space="preserve"> созывает и ведет заседания К</w:t>
      </w:r>
      <w:r w:rsidR="00E435BF" w:rsidRPr="00FB2B6D">
        <w:rPr>
          <w:szCs w:val="28"/>
        </w:rPr>
        <w:t>омиссии;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3)</w:t>
      </w:r>
      <w:r w:rsidR="00B008C0">
        <w:rPr>
          <w:szCs w:val="28"/>
        </w:rPr>
        <w:t xml:space="preserve"> дает поручения членам К</w:t>
      </w:r>
      <w:r w:rsidR="00E435BF" w:rsidRPr="00FB2B6D">
        <w:rPr>
          <w:szCs w:val="28"/>
        </w:rPr>
        <w:t>омисси</w:t>
      </w:r>
      <w:r w:rsidR="00B008C0">
        <w:rPr>
          <w:szCs w:val="28"/>
        </w:rPr>
        <w:t>и по направлениям деятельности К</w:t>
      </w:r>
      <w:r w:rsidR="00E435BF" w:rsidRPr="00FB2B6D">
        <w:rPr>
          <w:szCs w:val="28"/>
        </w:rPr>
        <w:t>омиссии;</w:t>
      </w:r>
    </w:p>
    <w:p w:rsidR="00E435BF" w:rsidRPr="00FB2B6D" w:rsidRDefault="008D00F7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B746C" w:rsidRPr="00FB2B6D">
        <w:rPr>
          <w:szCs w:val="28"/>
        </w:rPr>
        <w:t>)</w:t>
      </w:r>
      <w:r w:rsidR="00E435BF" w:rsidRPr="00FB2B6D">
        <w:rPr>
          <w:szCs w:val="28"/>
        </w:rPr>
        <w:t xml:space="preserve"> организуе</w:t>
      </w:r>
      <w:r w:rsidR="00B008C0">
        <w:rPr>
          <w:szCs w:val="28"/>
        </w:rPr>
        <w:t>т работу по выполнению решений К</w:t>
      </w:r>
      <w:r w:rsidR="00E435BF" w:rsidRPr="00FB2B6D">
        <w:rPr>
          <w:szCs w:val="28"/>
        </w:rPr>
        <w:t>омиссии и контролю за их выполнением;</w:t>
      </w:r>
    </w:p>
    <w:p w:rsidR="00E435BF" w:rsidRPr="00FB2B6D" w:rsidRDefault="008D00F7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B746C" w:rsidRPr="00FB2B6D">
        <w:rPr>
          <w:szCs w:val="28"/>
        </w:rPr>
        <w:t>)</w:t>
      </w:r>
      <w:r w:rsidR="00B008C0">
        <w:rPr>
          <w:szCs w:val="28"/>
        </w:rPr>
        <w:t xml:space="preserve"> информирует членов Комиссии о выполнении решений К</w:t>
      </w:r>
      <w:r w:rsidR="00E435BF" w:rsidRPr="00FB2B6D">
        <w:rPr>
          <w:szCs w:val="28"/>
        </w:rPr>
        <w:t>омиссии;</w:t>
      </w:r>
    </w:p>
    <w:p w:rsidR="00E435BF" w:rsidRPr="00FB2B6D" w:rsidRDefault="008D00F7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B746C" w:rsidRPr="00FB2B6D">
        <w:rPr>
          <w:szCs w:val="28"/>
        </w:rPr>
        <w:t>)</w:t>
      </w:r>
      <w:r w:rsidR="00E435BF" w:rsidRPr="00FB2B6D">
        <w:rPr>
          <w:szCs w:val="28"/>
        </w:rPr>
        <w:t xml:space="preserve"> подписывает документ</w:t>
      </w:r>
      <w:r w:rsidR="00B008C0">
        <w:rPr>
          <w:szCs w:val="28"/>
        </w:rPr>
        <w:t>ы по направлениям деятельности К</w:t>
      </w:r>
      <w:r w:rsidR="00E435BF" w:rsidRPr="00FB2B6D">
        <w:rPr>
          <w:szCs w:val="28"/>
        </w:rPr>
        <w:t>омиссии;</w:t>
      </w:r>
    </w:p>
    <w:p w:rsidR="00E435BF" w:rsidRPr="00FB2B6D" w:rsidRDefault="008D00F7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4B746C" w:rsidRPr="00FB2B6D">
        <w:rPr>
          <w:szCs w:val="28"/>
        </w:rPr>
        <w:t>)</w:t>
      </w:r>
      <w:r w:rsidR="00E435BF" w:rsidRPr="00FB2B6D">
        <w:rPr>
          <w:szCs w:val="28"/>
        </w:rPr>
        <w:t xml:space="preserve"> осуществляет иные полномо</w:t>
      </w:r>
      <w:r w:rsidR="00C826A5">
        <w:rPr>
          <w:szCs w:val="28"/>
        </w:rPr>
        <w:t>чия в соответствии с настоящим П</w:t>
      </w:r>
      <w:r w:rsidR="00E435BF" w:rsidRPr="00FB2B6D">
        <w:rPr>
          <w:szCs w:val="28"/>
        </w:rPr>
        <w:t>оложением.</w:t>
      </w:r>
    </w:p>
    <w:p w:rsidR="00E435BF" w:rsidRPr="00FB2B6D" w:rsidRDefault="00B008C0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14. В отсутствие председателя К</w:t>
      </w:r>
      <w:r w:rsidR="00E435BF" w:rsidRPr="00FB2B6D">
        <w:rPr>
          <w:szCs w:val="28"/>
        </w:rPr>
        <w:t>омиссии его полномочия осущес</w:t>
      </w:r>
      <w:r>
        <w:rPr>
          <w:szCs w:val="28"/>
        </w:rPr>
        <w:t>твляет заместитель председателя К</w:t>
      </w:r>
      <w:r w:rsidR="00E435BF" w:rsidRPr="00FB2B6D">
        <w:rPr>
          <w:szCs w:val="28"/>
        </w:rPr>
        <w:t>омиссии.</w:t>
      </w:r>
    </w:p>
    <w:p w:rsidR="00A83956" w:rsidRPr="00FB2B6D" w:rsidRDefault="00B008C0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15. Секретарь К</w:t>
      </w:r>
      <w:r w:rsidR="00E435BF" w:rsidRPr="00FB2B6D">
        <w:rPr>
          <w:szCs w:val="28"/>
        </w:rPr>
        <w:t>омисси</w:t>
      </w:r>
      <w:r w:rsidR="00A83956" w:rsidRPr="00FB2B6D">
        <w:rPr>
          <w:szCs w:val="28"/>
        </w:rPr>
        <w:t>и</w:t>
      </w:r>
      <w:r w:rsidR="00EF3769" w:rsidRPr="00FB2B6D">
        <w:rPr>
          <w:szCs w:val="28"/>
        </w:rPr>
        <w:t>:</w:t>
      </w:r>
      <w:r w:rsidR="00E435BF" w:rsidRPr="00FB2B6D">
        <w:rPr>
          <w:szCs w:val="28"/>
        </w:rPr>
        <w:t xml:space="preserve"> 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1)</w:t>
      </w:r>
      <w:r w:rsidR="00E435BF" w:rsidRPr="00FB2B6D">
        <w:rPr>
          <w:szCs w:val="28"/>
        </w:rPr>
        <w:t xml:space="preserve"> осуществляет организационно-</w:t>
      </w:r>
      <w:r w:rsidR="00B008C0">
        <w:rPr>
          <w:szCs w:val="28"/>
        </w:rPr>
        <w:t>техническое обеспечение работы К</w:t>
      </w:r>
      <w:r w:rsidR="00E435BF" w:rsidRPr="00FB2B6D">
        <w:rPr>
          <w:szCs w:val="28"/>
        </w:rPr>
        <w:t>омиссии;</w:t>
      </w:r>
    </w:p>
    <w:p w:rsidR="00E435BF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2)</w:t>
      </w:r>
      <w:r w:rsidR="00B008C0">
        <w:rPr>
          <w:szCs w:val="28"/>
        </w:rPr>
        <w:t xml:space="preserve"> ведет протоколы заседаний К</w:t>
      </w:r>
      <w:r w:rsidR="00E435BF" w:rsidRPr="00FB2B6D">
        <w:rPr>
          <w:szCs w:val="28"/>
        </w:rPr>
        <w:t xml:space="preserve">омиссии </w:t>
      </w:r>
      <w:r w:rsidR="00A25888">
        <w:rPr>
          <w:szCs w:val="28"/>
        </w:rPr>
        <w:t>и представляет их председателю К</w:t>
      </w:r>
      <w:r w:rsidR="00E435BF" w:rsidRPr="00FB2B6D">
        <w:rPr>
          <w:szCs w:val="28"/>
        </w:rPr>
        <w:t>омиссии для подписания;</w:t>
      </w:r>
    </w:p>
    <w:p w:rsidR="001E726B" w:rsidRPr="00FB2B6D" w:rsidRDefault="001E726B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1E726B">
        <w:rPr>
          <w:szCs w:val="28"/>
        </w:rPr>
        <w:t>направляет членам Комиссии материалы, связанные с деятельностью Комиссии;</w:t>
      </w:r>
    </w:p>
    <w:p w:rsidR="00EF3769" w:rsidRDefault="00740955" w:rsidP="00E16F55">
      <w:pPr>
        <w:pStyle w:val="ConsPlusNormal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4B746C" w:rsidRPr="00FB2B6D">
        <w:rPr>
          <w:bCs/>
          <w:szCs w:val="28"/>
        </w:rPr>
        <w:t>)</w:t>
      </w:r>
      <w:r w:rsidR="00A83956" w:rsidRPr="00FB2B6D">
        <w:rPr>
          <w:bCs/>
          <w:i/>
          <w:szCs w:val="28"/>
        </w:rPr>
        <w:t xml:space="preserve"> </w:t>
      </w:r>
      <w:r w:rsidR="00EF3769" w:rsidRPr="00FB2B6D">
        <w:rPr>
          <w:bCs/>
          <w:szCs w:val="28"/>
        </w:rPr>
        <w:t>осуществляет контроль исполнения решений Комиссии и предоставляет информацию об исполнении председателю Комисси</w:t>
      </w:r>
      <w:r w:rsidR="00A83956" w:rsidRPr="00FB2B6D">
        <w:rPr>
          <w:bCs/>
          <w:szCs w:val="28"/>
        </w:rPr>
        <w:t>и;</w:t>
      </w:r>
    </w:p>
    <w:p w:rsidR="00E435BF" w:rsidRPr="00FB2B6D" w:rsidRDefault="00740955" w:rsidP="00E16F55">
      <w:pPr>
        <w:pStyle w:val="ConsPlusNormal"/>
        <w:ind w:firstLine="709"/>
        <w:jc w:val="both"/>
        <w:rPr>
          <w:szCs w:val="28"/>
        </w:rPr>
      </w:pPr>
      <w:r>
        <w:rPr>
          <w:bCs/>
          <w:szCs w:val="28"/>
        </w:rPr>
        <w:t>5</w:t>
      </w:r>
      <w:r w:rsidR="001E726B">
        <w:rPr>
          <w:bCs/>
          <w:szCs w:val="28"/>
        </w:rPr>
        <w:t>)</w:t>
      </w:r>
      <w:r w:rsidR="004B746C" w:rsidRPr="00FB2B6D">
        <w:rPr>
          <w:szCs w:val="28"/>
        </w:rPr>
        <w:t xml:space="preserve"> </w:t>
      </w:r>
      <w:r w:rsidR="00E435BF" w:rsidRPr="00FB2B6D">
        <w:rPr>
          <w:szCs w:val="28"/>
        </w:rPr>
        <w:t xml:space="preserve">ведет переписку по вопросам, </w:t>
      </w:r>
      <w:r w:rsidR="00A25888">
        <w:rPr>
          <w:szCs w:val="28"/>
        </w:rPr>
        <w:t>входящим в компетенцию К</w:t>
      </w:r>
      <w:r w:rsidR="00E435BF" w:rsidRPr="00FB2B6D">
        <w:rPr>
          <w:szCs w:val="28"/>
        </w:rPr>
        <w:t>омиссии.</w:t>
      </w:r>
    </w:p>
    <w:p w:rsidR="00E435BF" w:rsidRPr="00FB2B6D" w:rsidRDefault="00A25888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16. Члены К</w:t>
      </w:r>
      <w:r w:rsidR="00E435BF" w:rsidRPr="00FB2B6D">
        <w:rPr>
          <w:szCs w:val="28"/>
        </w:rPr>
        <w:t>омиссии: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lastRenderedPageBreak/>
        <w:t>1)</w:t>
      </w:r>
      <w:r w:rsidR="00E435BF" w:rsidRPr="00FB2B6D">
        <w:rPr>
          <w:szCs w:val="28"/>
        </w:rPr>
        <w:t xml:space="preserve"> вносят предложения для расс</w:t>
      </w:r>
      <w:r w:rsidR="00A25888">
        <w:rPr>
          <w:szCs w:val="28"/>
        </w:rPr>
        <w:t>мотрения вопросов на заседании К</w:t>
      </w:r>
      <w:r w:rsidR="00E435BF" w:rsidRPr="00FB2B6D">
        <w:rPr>
          <w:szCs w:val="28"/>
        </w:rPr>
        <w:t>омиссии;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2)</w:t>
      </w:r>
      <w:r w:rsidR="00A22D2F">
        <w:rPr>
          <w:szCs w:val="28"/>
        </w:rPr>
        <w:t xml:space="preserve"> участвуют в подготовке, </w:t>
      </w:r>
      <w:r w:rsidR="00E435BF" w:rsidRPr="00FB2B6D">
        <w:rPr>
          <w:szCs w:val="28"/>
        </w:rPr>
        <w:t>обсуждении вопросов и принятии по ним решений;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3)</w:t>
      </w:r>
      <w:r w:rsidR="00E435BF" w:rsidRPr="00FB2B6D">
        <w:rPr>
          <w:szCs w:val="28"/>
        </w:rPr>
        <w:t xml:space="preserve"> участвуют в работе п</w:t>
      </w:r>
      <w:r w:rsidR="00A25888">
        <w:rPr>
          <w:szCs w:val="28"/>
        </w:rPr>
        <w:t>о выполнению решений К</w:t>
      </w:r>
      <w:r w:rsidR="00E435BF" w:rsidRPr="00FB2B6D">
        <w:rPr>
          <w:szCs w:val="28"/>
        </w:rPr>
        <w:t>омиссии и контролю за их выполнением;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4)</w:t>
      </w:r>
      <w:r w:rsidR="00E435BF" w:rsidRPr="00FB2B6D">
        <w:rPr>
          <w:szCs w:val="28"/>
        </w:rPr>
        <w:t xml:space="preserve"> вы</w:t>
      </w:r>
      <w:r w:rsidR="00A25888">
        <w:rPr>
          <w:szCs w:val="28"/>
        </w:rPr>
        <w:t>полняют поручения председателя К</w:t>
      </w:r>
      <w:r w:rsidR="00E435BF" w:rsidRPr="00FB2B6D">
        <w:rPr>
          <w:szCs w:val="28"/>
        </w:rPr>
        <w:t>омиссии;</w:t>
      </w:r>
    </w:p>
    <w:p w:rsidR="00E435BF" w:rsidRPr="00FB2B6D" w:rsidRDefault="004B746C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5)</w:t>
      </w:r>
      <w:r w:rsidR="00E435BF" w:rsidRPr="00FB2B6D">
        <w:rPr>
          <w:szCs w:val="28"/>
        </w:rPr>
        <w:t xml:space="preserve"> осуществляют иные полномочия в соответстви</w:t>
      </w:r>
      <w:r w:rsidR="00A25888">
        <w:rPr>
          <w:szCs w:val="28"/>
        </w:rPr>
        <w:t>и с направлениями деятельности К</w:t>
      </w:r>
      <w:r w:rsidR="00E435BF" w:rsidRPr="00FB2B6D">
        <w:rPr>
          <w:szCs w:val="28"/>
        </w:rPr>
        <w:t>омиссии.</w:t>
      </w:r>
    </w:p>
    <w:p w:rsidR="00E435BF" w:rsidRDefault="00A25888" w:rsidP="00E16F5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17. Заседание К</w:t>
      </w:r>
      <w:r w:rsidR="00E435BF" w:rsidRPr="00FB2B6D">
        <w:rPr>
          <w:szCs w:val="28"/>
        </w:rPr>
        <w:t>омиссии созывается по мере необходимости, но не реже двух раз в год.</w:t>
      </w:r>
    </w:p>
    <w:p w:rsidR="00E770D6" w:rsidRPr="00E770D6" w:rsidRDefault="00E770D6" w:rsidP="00E770D6">
      <w:pPr>
        <w:pStyle w:val="ConsPlusNormal"/>
        <w:ind w:firstLine="709"/>
        <w:jc w:val="both"/>
        <w:rPr>
          <w:szCs w:val="28"/>
        </w:rPr>
      </w:pPr>
      <w:r w:rsidRPr="00E770D6">
        <w:rPr>
          <w:szCs w:val="28"/>
        </w:rPr>
        <w:t>17.1. По решению председателя Комиссии заседание Комиссии может проводиться в заочной форме.</w:t>
      </w:r>
    </w:p>
    <w:p w:rsidR="00E770D6" w:rsidRPr="00E770D6" w:rsidRDefault="00E770D6" w:rsidP="00E770D6">
      <w:pPr>
        <w:pStyle w:val="ConsPlusNormal"/>
        <w:ind w:firstLine="709"/>
        <w:jc w:val="both"/>
        <w:rPr>
          <w:szCs w:val="28"/>
        </w:rPr>
      </w:pPr>
      <w:r w:rsidRPr="00E770D6">
        <w:rPr>
          <w:szCs w:val="28"/>
        </w:rPr>
        <w:t>При проведении заседания в заочной форме Комиссия принимает решение на заочном голосовании путем письменного опроса ее членов, проведенного по решению председателя Комиссии.</w:t>
      </w:r>
    </w:p>
    <w:p w:rsidR="00E770D6" w:rsidRPr="00E770D6" w:rsidRDefault="00E770D6" w:rsidP="00E770D6">
      <w:pPr>
        <w:pStyle w:val="ConsPlusNormal"/>
        <w:ind w:firstLine="709"/>
        <w:jc w:val="both"/>
        <w:rPr>
          <w:szCs w:val="28"/>
        </w:rPr>
      </w:pPr>
      <w:r w:rsidRPr="00E770D6">
        <w:rPr>
          <w:szCs w:val="28"/>
        </w:rPr>
        <w:t>Для проведения заочного голосования секретарем Комиссии в адрес членов Комиссии направляются уведомление о проведении заседания Комиссии в заочной форме с указанием вопросов, включенных в повестку заседания, материалы по указанным вопросам, а также опросный лист для голосования.</w:t>
      </w:r>
    </w:p>
    <w:p w:rsidR="00E770D6" w:rsidRPr="00E770D6" w:rsidRDefault="00E770D6" w:rsidP="00E770D6">
      <w:pPr>
        <w:pStyle w:val="ConsPlusNormal"/>
        <w:ind w:firstLine="709"/>
        <w:jc w:val="both"/>
        <w:rPr>
          <w:szCs w:val="28"/>
        </w:rPr>
      </w:pPr>
      <w:r w:rsidRPr="00E770D6">
        <w:rPr>
          <w:szCs w:val="28"/>
        </w:rPr>
        <w:t>Члены Комиссии в течение пяти рабочих дней, следующих за днем поступления материалов для заочного голосования, или в иной срок, установленный при направлении указанных материалов, представляют секретарю Комиссии в письменной форме свои мнения («за», «против» или «воздержался») по вопросам, вынесенным на заочное голосование.</w:t>
      </w:r>
    </w:p>
    <w:p w:rsidR="00E770D6" w:rsidRPr="00E770D6" w:rsidRDefault="00E770D6" w:rsidP="00E770D6">
      <w:pPr>
        <w:pStyle w:val="ConsPlusNormal"/>
        <w:ind w:firstLine="709"/>
        <w:jc w:val="both"/>
        <w:rPr>
          <w:szCs w:val="28"/>
        </w:rPr>
      </w:pPr>
      <w:r w:rsidRPr="00E770D6">
        <w:rPr>
          <w:szCs w:val="28"/>
        </w:rPr>
        <w:t>Непредставление членом Комиссии в указанный срок в письменной форме своего мнения считается выражением согласия на принятие положительных решений Координационного совета по вопросам, вынесенным на заочное голосование.</w:t>
      </w:r>
    </w:p>
    <w:p w:rsidR="00E770D6" w:rsidRPr="00FB2B6D" w:rsidRDefault="00E770D6" w:rsidP="00E770D6">
      <w:pPr>
        <w:pStyle w:val="ConsPlusNormal"/>
        <w:ind w:firstLine="709"/>
        <w:jc w:val="both"/>
        <w:rPr>
          <w:szCs w:val="28"/>
        </w:rPr>
      </w:pPr>
      <w:r w:rsidRPr="00E770D6">
        <w:rPr>
          <w:szCs w:val="28"/>
        </w:rPr>
        <w:t>Обобщение поступивших в письменной форме мнений членов Комиссии и определение итогов заочного голосования осуществляет секретарь Комиссии в течение трех рабочих дней по истечении срока предоставления членами Комиссии своих мнений.</w:t>
      </w:r>
    </w:p>
    <w:p w:rsidR="00EF3769" w:rsidRDefault="00793FE6" w:rsidP="00E16F55">
      <w:pPr>
        <w:pStyle w:val="ConsPlusNormal"/>
        <w:ind w:firstLine="709"/>
        <w:jc w:val="both"/>
        <w:rPr>
          <w:bCs/>
          <w:szCs w:val="28"/>
        </w:rPr>
      </w:pPr>
      <w:r>
        <w:rPr>
          <w:bCs/>
          <w:szCs w:val="28"/>
        </w:rPr>
        <w:t>18. Заседания Комиссии могут проводится б</w:t>
      </w:r>
      <w:r w:rsidR="00EF3769" w:rsidRPr="00FB2B6D">
        <w:rPr>
          <w:bCs/>
          <w:szCs w:val="28"/>
        </w:rPr>
        <w:t xml:space="preserve">ез участия представителей </w:t>
      </w:r>
      <w:r w:rsidR="00A83956" w:rsidRPr="00FB2B6D">
        <w:rPr>
          <w:bCs/>
          <w:szCs w:val="28"/>
        </w:rPr>
        <w:t>органов местного самоуправления Артемовского городского округа, структурных подразделений Администрации Артемовского городского округа, отраслевых (функциональных) органов Администрации Артемовского городского округа</w:t>
      </w:r>
      <w:r w:rsidR="00EF3769" w:rsidRPr="00FB2B6D">
        <w:rPr>
          <w:bCs/>
          <w:szCs w:val="28"/>
        </w:rPr>
        <w:t>, муниципальных учреждений в случае если в повестке заседания отсутствуют методические вопр</w:t>
      </w:r>
      <w:r w:rsidR="00D13A95">
        <w:rPr>
          <w:bCs/>
          <w:szCs w:val="28"/>
        </w:rPr>
        <w:t xml:space="preserve">осы, касающиеся их </w:t>
      </w:r>
      <w:r w:rsidR="00A7456B">
        <w:rPr>
          <w:bCs/>
          <w:szCs w:val="28"/>
        </w:rPr>
        <w:t>деятельности.</w:t>
      </w:r>
    </w:p>
    <w:p w:rsidR="00E435BF" w:rsidRPr="00FB2B6D" w:rsidRDefault="00A83956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19</w:t>
      </w:r>
      <w:r w:rsidR="00E435BF" w:rsidRPr="00FB2B6D">
        <w:rPr>
          <w:szCs w:val="28"/>
        </w:rPr>
        <w:t>. Делегирование представителей для</w:t>
      </w:r>
      <w:r w:rsidR="00A25888">
        <w:rPr>
          <w:szCs w:val="28"/>
        </w:rPr>
        <w:t xml:space="preserve"> участия в заседании К</w:t>
      </w:r>
      <w:r w:rsidR="00E435BF" w:rsidRPr="00FB2B6D">
        <w:rPr>
          <w:szCs w:val="28"/>
        </w:rPr>
        <w:t>омиссии осуществляется по решению руководителей орг</w:t>
      </w:r>
      <w:r w:rsidR="00A25888">
        <w:rPr>
          <w:szCs w:val="28"/>
        </w:rPr>
        <w:t>анов, представленных в составе К</w:t>
      </w:r>
      <w:r w:rsidR="00E435BF" w:rsidRPr="00FB2B6D">
        <w:rPr>
          <w:szCs w:val="28"/>
        </w:rPr>
        <w:t>омиссии.</w:t>
      </w:r>
    </w:p>
    <w:p w:rsidR="00E435BF" w:rsidRPr="00FB2B6D" w:rsidRDefault="00A83956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20</w:t>
      </w:r>
      <w:r w:rsidR="00A25888">
        <w:rPr>
          <w:szCs w:val="28"/>
        </w:rPr>
        <w:t>. Решение К</w:t>
      </w:r>
      <w:r w:rsidR="00E435BF" w:rsidRPr="00FB2B6D">
        <w:rPr>
          <w:szCs w:val="28"/>
        </w:rPr>
        <w:t xml:space="preserve">омиссии оформляется протоколом, который </w:t>
      </w:r>
      <w:r w:rsidR="00E435BF" w:rsidRPr="00FB2B6D">
        <w:rPr>
          <w:szCs w:val="28"/>
        </w:rPr>
        <w:lastRenderedPageBreak/>
        <w:t xml:space="preserve">подписывается председательствующим на заседании </w:t>
      </w:r>
      <w:r w:rsidR="00A25888">
        <w:rPr>
          <w:szCs w:val="28"/>
        </w:rPr>
        <w:t>К</w:t>
      </w:r>
      <w:r w:rsidR="00E435BF" w:rsidRPr="00FB2B6D">
        <w:rPr>
          <w:szCs w:val="28"/>
        </w:rPr>
        <w:t>омиссии</w:t>
      </w:r>
      <w:r w:rsidR="004C7F32">
        <w:rPr>
          <w:szCs w:val="28"/>
        </w:rPr>
        <w:t xml:space="preserve"> и секретарем Комиссии</w:t>
      </w:r>
      <w:r w:rsidR="00E435BF" w:rsidRPr="00FB2B6D">
        <w:rPr>
          <w:szCs w:val="28"/>
        </w:rPr>
        <w:t>.</w:t>
      </w:r>
    </w:p>
    <w:p w:rsidR="00E435BF" w:rsidRPr="00FB2B6D" w:rsidRDefault="00A83956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21</w:t>
      </w:r>
      <w:r w:rsidR="00A25888">
        <w:rPr>
          <w:szCs w:val="28"/>
        </w:rPr>
        <w:t>. Протокол заседания К</w:t>
      </w:r>
      <w:r w:rsidR="00E435BF" w:rsidRPr="00FB2B6D">
        <w:rPr>
          <w:szCs w:val="28"/>
        </w:rPr>
        <w:t>омиссии</w:t>
      </w:r>
      <w:r w:rsidR="00A25888">
        <w:rPr>
          <w:szCs w:val="28"/>
        </w:rPr>
        <w:t xml:space="preserve"> ведет секретарь К</w:t>
      </w:r>
      <w:r w:rsidR="00A22D2F">
        <w:rPr>
          <w:szCs w:val="28"/>
        </w:rPr>
        <w:t xml:space="preserve">омиссии, а в его отсутствие - </w:t>
      </w:r>
      <w:r w:rsidR="00E435BF" w:rsidRPr="00FB2B6D">
        <w:rPr>
          <w:szCs w:val="28"/>
        </w:rPr>
        <w:t xml:space="preserve">лицо, избранное ответственным по </w:t>
      </w:r>
      <w:r w:rsidR="00A25888">
        <w:rPr>
          <w:szCs w:val="28"/>
        </w:rPr>
        <w:t>ведению протокола на заседании К</w:t>
      </w:r>
      <w:r w:rsidR="00E435BF" w:rsidRPr="00FB2B6D">
        <w:rPr>
          <w:szCs w:val="28"/>
        </w:rPr>
        <w:t>омиссии.</w:t>
      </w:r>
    </w:p>
    <w:p w:rsidR="00E435BF" w:rsidRPr="00FB2B6D" w:rsidRDefault="00A83956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22</w:t>
      </w:r>
      <w:r w:rsidR="00A25888">
        <w:rPr>
          <w:szCs w:val="28"/>
        </w:rPr>
        <w:t>. Решение К</w:t>
      </w:r>
      <w:r w:rsidR="00E435BF" w:rsidRPr="00FB2B6D">
        <w:rPr>
          <w:szCs w:val="28"/>
        </w:rPr>
        <w:t>омиссии принимается открытым голосованием простым большинством голосов от числа прис</w:t>
      </w:r>
      <w:r w:rsidR="00A25888">
        <w:rPr>
          <w:szCs w:val="28"/>
        </w:rPr>
        <w:t>утствующих на заседании членов К</w:t>
      </w:r>
      <w:r w:rsidR="00E435BF" w:rsidRPr="00FB2B6D">
        <w:rPr>
          <w:szCs w:val="28"/>
        </w:rPr>
        <w:t xml:space="preserve">омиссии. В случае равенства голосов решающим является голос председательствующего на заседании </w:t>
      </w:r>
      <w:r w:rsidR="00A25888">
        <w:rPr>
          <w:szCs w:val="28"/>
        </w:rPr>
        <w:t>К</w:t>
      </w:r>
      <w:r w:rsidR="00E435BF" w:rsidRPr="00FB2B6D">
        <w:rPr>
          <w:szCs w:val="28"/>
        </w:rPr>
        <w:t>омиссии.</w:t>
      </w:r>
    </w:p>
    <w:p w:rsidR="0020303F" w:rsidRDefault="00A83956" w:rsidP="00E16F55">
      <w:pPr>
        <w:pStyle w:val="ConsPlusNormal"/>
        <w:ind w:firstLine="709"/>
        <w:jc w:val="both"/>
        <w:rPr>
          <w:szCs w:val="28"/>
        </w:rPr>
      </w:pPr>
      <w:r w:rsidRPr="00FB2B6D">
        <w:rPr>
          <w:szCs w:val="28"/>
        </w:rPr>
        <w:t>23</w:t>
      </w:r>
      <w:r w:rsidR="00E435BF" w:rsidRPr="00FB2B6D">
        <w:rPr>
          <w:szCs w:val="28"/>
        </w:rPr>
        <w:t xml:space="preserve">. Решения </w:t>
      </w:r>
      <w:r w:rsidR="00A25888">
        <w:rPr>
          <w:szCs w:val="28"/>
        </w:rPr>
        <w:t>К</w:t>
      </w:r>
      <w:r w:rsidR="00E435BF" w:rsidRPr="00FB2B6D">
        <w:rPr>
          <w:szCs w:val="28"/>
        </w:rPr>
        <w:t xml:space="preserve">омиссии, принятые в пределах ее компетенции, являются обязательными для реализации </w:t>
      </w:r>
      <w:r w:rsidR="00FF6502" w:rsidRPr="00FB2B6D">
        <w:rPr>
          <w:szCs w:val="28"/>
        </w:rPr>
        <w:t>органами местного самоуправления Артемовског</w:t>
      </w:r>
      <w:r w:rsidR="004C56CD" w:rsidRPr="00FB2B6D">
        <w:rPr>
          <w:szCs w:val="28"/>
        </w:rPr>
        <w:t>о городского округа, структурными подразделениями</w:t>
      </w:r>
      <w:r w:rsidR="00FF6502" w:rsidRPr="00FB2B6D">
        <w:rPr>
          <w:szCs w:val="28"/>
        </w:rPr>
        <w:t xml:space="preserve"> Администрации Артемовско</w:t>
      </w:r>
      <w:r w:rsidR="004C56CD" w:rsidRPr="00FB2B6D">
        <w:rPr>
          <w:szCs w:val="28"/>
        </w:rPr>
        <w:t>го городского округа, отраслевыми (функциональными) органами</w:t>
      </w:r>
      <w:r w:rsidR="00FF6502" w:rsidRPr="00FB2B6D">
        <w:rPr>
          <w:szCs w:val="28"/>
        </w:rPr>
        <w:t xml:space="preserve"> Администрации Артемовского г</w:t>
      </w:r>
      <w:r w:rsidR="004C56CD" w:rsidRPr="00FB2B6D">
        <w:rPr>
          <w:szCs w:val="28"/>
        </w:rPr>
        <w:t>ородского округа и муниципальными учреждениями</w:t>
      </w:r>
      <w:r w:rsidR="00E435BF" w:rsidRPr="00FB2B6D">
        <w:rPr>
          <w:szCs w:val="28"/>
        </w:rPr>
        <w:t>.</w:t>
      </w:r>
    </w:p>
    <w:p w:rsidR="00BB705C" w:rsidRDefault="00BB705C" w:rsidP="0045093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24. </w:t>
      </w:r>
      <w:r w:rsidRPr="00BB705C">
        <w:rPr>
          <w:szCs w:val="28"/>
        </w:rPr>
        <w:t xml:space="preserve">Протоколы заседаний Комиссии хранятся у секретаря Комиссии. По истечении календарного года передаются на хранение в архив Администрации Артемовского городского округа </w:t>
      </w:r>
      <w:r w:rsidR="00F536DD">
        <w:rPr>
          <w:szCs w:val="28"/>
        </w:rPr>
        <w:t>в соответствии с</w:t>
      </w:r>
      <w:r w:rsidRPr="00BB705C">
        <w:rPr>
          <w:szCs w:val="28"/>
        </w:rPr>
        <w:t xml:space="preserve"> </w:t>
      </w:r>
      <w:r w:rsidR="00F536DD">
        <w:rPr>
          <w:szCs w:val="28"/>
        </w:rPr>
        <w:t>номенклатурой</w:t>
      </w:r>
      <w:r w:rsidR="00450933" w:rsidRPr="00450933">
        <w:rPr>
          <w:szCs w:val="28"/>
        </w:rPr>
        <w:t xml:space="preserve"> дел Администрации</w:t>
      </w:r>
      <w:r w:rsidR="00450933">
        <w:rPr>
          <w:szCs w:val="28"/>
        </w:rPr>
        <w:t xml:space="preserve"> </w:t>
      </w:r>
      <w:r w:rsidR="00450933" w:rsidRPr="00450933">
        <w:rPr>
          <w:szCs w:val="28"/>
        </w:rPr>
        <w:t>Артемовского городского округа</w:t>
      </w:r>
      <w:r w:rsidR="00450933">
        <w:rPr>
          <w:szCs w:val="28"/>
        </w:rPr>
        <w:t xml:space="preserve"> и </w:t>
      </w:r>
      <w:r w:rsidR="00F536DD">
        <w:rPr>
          <w:szCs w:val="28"/>
        </w:rPr>
        <w:t>Инструкцией</w:t>
      </w:r>
      <w:r w:rsidR="00450933" w:rsidRPr="00450933">
        <w:rPr>
          <w:szCs w:val="28"/>
        </w:rPr>
        <w:t xml:space="preserve"> по делопроизводству в Администрации Артемовского городского округа</w:t>
      </w:r>
      <w:r w:rsidRPr="00BB705C">
        <w:rPr>
          <w:szCs w:val="28"/>
        </w:rPr>
        <w:t xml:space="preserve">.  </w:t>
      </w: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Pr="00E770D6" w:rsidRDefault="00E770D6" w:rsidP="00E770D6">
      <w:pPr>
        <w:suppressAutoHyphens/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 w:rsidRPr="00E770D6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2</w:t>
      </w:r>
    </w:p>
    <w:p w:rsidR="00E770D6" w:rsidRPr="00E770D6" w:rsidRDefault="00E770D6" w:rsidP="00E770D6">
      <w:pPr>
        <w:suppressAutoHyphens/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770D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E770D6" w:rsidRPr="00E770D6" w:rsidRDefault="00E770D6" w:rsidP="00E770D6">
      <w:pPr>
        <w:suppressAutoHyphens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770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E770D6" w:rsidRPr="00E770D6" w:rsidRDefault="00E770D6" w:rsidP="00E770D6">
      <w:pPr>
        <w:suppressAutoHyphens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770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E770D6" w:rsidRPr="00E770D6" w:rsidRDefault="00E770D6" w:rsidP="00E770D6">
      <w:pPr>
        <w:suppressAutoHyphens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770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proofErr w:type="gramStart"/>
      <w:r w:rsidRPr="00E770D6">
        <w:rPr>
          <w:rFonts w:ascii="Liberation Serif" w:eastAsia="Times New Roman" w:hAnsi="Liberation Serif" w:cs="Times New Roman"/>
          <w:sz w:val="28"/>
          <w:szCs w:val="28"/>
          <w:lang w:eastAsia="ru-RU"/>
        </w:rPr>
        <w:t>10.03.2020  №</w:t>
      </w:r>
      <w:proofErr w:type="gramEnd"/>
      <w:r w:rsidRPr="00E770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256 -ПА</w:t>
      </w:r>
    </w:p>
    <w:p w:rsidR="00E770D6" w:rsidRDefault="00E770D6" w:rsidP="00E770D6">
      <w:pPr>
        <w:suppressAutoHyphens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770D6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</w:t>
      </w:r>
    </w:p>
    <w:p w:rsidR="00E770D6" w:rsidRPr="00E770D6" w:rsidRDefault="00E770D6" w:rsidP="00E770D6">
      <w:pPr>
        <w:suppressAutoHyphens/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(с изменениями </w:t>
      </w:r>
      <w:r w:rsidRPr="00E770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30.03.2021 </w:t>
      </w:r>
    </w:p>
    <w:p w:rsidR="00E770D6" w:rsidRPr="00E770D6" w:rsidRDefault="00E770D6" w:rsidP="00E770D6">
      <w:pPr>
        <w:suppressAutoHyphens/>
        <w:spacing w:after="0" w:line="240" w:lineRule="auto"/>
        <w:ind w:left="482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E770D6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204-ПА, от 11.11.2021 № 986-ПА, от 01.03.2022 № 185-ПА, от 19.06.2023, № 681-ПА, от 21.06.2023 № 681-ПА, 15.03.2024 № 290-</w:t>
      </w:r>
      <w:r w:rsidR="005B667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ПА, от 12.04.2024 № 403-ПА)</w:t>
      </w:r>
      <w:r w:rsidRPr="00E770D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E770D6" w:rsidRPr="00E770D6" w:rsidRDefault="00E770D6" w:rsidP="00E770D6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770D6" w:rsidRPr="00E770D6" w:rsidRDefault="00E770D6" w:rsidP="00E770D6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770D6" w:rsidRPr="00E770D6" w:rsidRDefault="00E770D6" w:rsidP="00E770D6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770D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E770D6" w:rsidRPr="00E770D6" w:rsidRDefault="00E770D6" w:rsidP="00E770D6">
      <w:pPr>
        <w:widowControl w:val="0"/>
        <w:suppressAutoHyphens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770D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 по повышению качества предоставления</w:t>
      </w:r>
    </w:p>
    <w:p w:rsidR="00E770D6" w:rsidRPr="00E770D6" w:rsidRDefault="00E770D6" w:rsidP="00E770D6">
      <w:pPr>
        <w:widowControl w:val="0"/>
        <w:suppressAutoHyphens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770D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муниципальных (государственных) услуг, а также осуществления муниципального контроля в Артемовском городском округе</w:t>
      </w:r>
    </w:p>
    <w:p w:rsidR="00E770D6" w:rsidRPr="00E770D6" w:rsidRDefault="00E770D6" w:rsidP="00E770D6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42"/>
        <w:gridCol w:w="6805"/>
      </w:tblGrid>
      <w:tr w:rsidR="00E770D6" w:rsidRPr="00E770D6" w:rsidTr="000F2425">
        <w:tc>
          <w:tcPr>
            <w:tcW w:w="2942" w:type="dxa"/>
            <w:shd w:val="clear" w:color="auto" w:fill="auto"/>
          </w:tcPr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Черемных Н.А.</w:t>
            </w:r>
          </w:p>
        </w:tc>
        <w:tc>
          <w:tcPr>
            <w:tcW w:w="6804" w:type="dxa"/>
            <w:shd w:val="clear" w:color="auto" w:fill="auto"/>
          </w:tcPr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E770D6">
              <w:rPr>
                <w:rFonts w:ascii="Liberation Serif" w:hAnsi="Liberation Serif"/>
                <w:sz w:val="28"/>
                <w:szCs w:val="28"/>
              </w:rPr>
              <w:t>первый заместитель главы Артемовского городского округа, председатель Комиссии;</w:t>
            </w:r>
          </w:p>
        </w:tc>
      </w:tr>
      <w:tr w:rsidR="00E770D6" w:rsidRPr="00E770D6" w:rsidTr="000F2425">
        <w:tc>
          <w:tcPr>
            <w:tcW w:w="2942" w:type="dxa"/>
            <w:shd w:val="clear" w:color="auto" w:fill="auto"/>
          </w:tcPr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Кириллова О.С.</w:t>
            </w:r>
          </w:p>
        </w:tc>
        <w:tc>
          <w:tcPr>
            <w:tcW w:w="6804" w:type="dxa"/>
            <w:shd w:val="clear" w:color="auto" w:fill="auto"/>
          </w:tcPr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E770D6">
              <w:rPr>
                <w:rFonts w:ascii="Liberation Serif" w:hAnsi="Liberation Serif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округа, заместитель председателя Комиссии;</w:t>
            </w:r>
          </w:p>
        </w:tc>
      </w:tr>
      <w:tr w:rsidR="00E770D6" w:rsidRPr="00E770D6" w:rsidTr="000F2425">
        <w:tc>
          <w:tcPr>
            <w:tcW w:w="2942" w:type="dxa"/>
            <w:shd w:val="clear" w:color="auto" w:fill="auto"/>
          </w:tcPr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Соколова Т.М.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E770D6">
              <w:rPr>
                <w:rFonts w:ascii="Liberation Serif" w:hAnsi="Liberation Serif"/>
                <w:sz w:val="28"/>
                <w:szCs w:val="28"/>
              </w:rPr>
              <w:t>ведущий специалист отдела</w:t>
            </w:r>
            <w:r w:rsidRPr="00E770D6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E770D6">
              <w:rPr>
                <w:rFonts w:ascii="Liberation Serif" w:hAnsi="Liberation Serif"/>
                <w:sz w:val="28"/>
                <w:szCs w:val="28"/>
              </w:rPr>
              <w:t>экономики, инвестиций и развития Администрации Артемовского городского округа,</w:t>
            </w:r>
            <w:r w:rsidRPr="00E770D6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E770D6">
              <w:rPr>
                <w:rFonts w:ascii="Liberation Serif" w:hAnsi="Liberation Serif"/>
                <w:sz w:val="28"/>
                <w:szCs w:val="28"/>
              </w:rPr>
              <w:t>секретарь Комиссии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E770D6" w:rsidRPr="00E770D6" w:rsidTr="000F2425">
        <w:tc>
          <w:tcPr>
            <w:tcW w:w="2942" w:type="dxa"/>
            <w:shd w:val="clear" w:color="auto" w:fill="auto"/>
          </w:tcPr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Воронина Д.С.</w:t>
            </w:r>
          </w:p>
        </w:tc>
        <w:tc>
          <w:tcPr>
            <w:tcW w:w="6804" w:type="dxa"/>
            <w:shd w:val="clear" w:color="auto" w:fill="auto"/>
          </w:tcPr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- начальник Управления муниципальным имуществом Администрации Артемовского городского округа;</w:t>
            </w:r>
          </w:p>
        </w:tc>
      </w:tr>
      <w:tr w:rsidR="00E770D6" w:rsidRPr="00E770D6" w:rsidTr="000F2425">
        <w:tc>
          <w:tcPr>
            <w:tcW w:w="2942" w:type="dxa"/>
            <w:shd w:val="clear" w:color="auto" w:fill="auto"/>
          </w:tcPr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Ларионова А.Г.</w:t>
            </w:r>
          </w:p>
        </w:tc>
        <w:tc>
          <w:tcPr>
            <w:tcW w:w="6804" w:type="dxa"/>
            <w:shd w:val="clear" w:color="auto" w:fill="auto"/>
          </w:tcPr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- ведущий специалист</w:t>
            </w:r>
            <w:r w:rsidRPr="00E770D6">
              <w:t xml:space="preserve"> </w:t>
            </w:r>
            <w:r w:rsidRPr="00E770D6">
              <w:rPr>
                <w:rFonts w:ascii="Liberation Serif" w:hAnsi="Liberation Serif"/>
                <w:sz w:val="28"/>
                <w:szCs w:val="28"/>
              </w:rPr>
              <w:t>Управления архитектуры и градостроительства Администрации Артемовского городского округа, исполняющий обязанности начальника Управления архитектуры и градостроительства Администрации Артемовского городского округа;</w:t>
            </w:r>
          </w:p>
        </w:tc>
      </w:tr>
      <w:tr w:rsidR="00E770D6" w:rsidRPr="00E770D6" w:rsidTr="000F2425">
        <w:tc>
          <w:tcPr>
            <w:tcW w:w="2942" w:type="dxa"/>
            <w:shd w:val="clear" w:color="auto" w:fill="auto"/>
          </w:tcPr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Багдасарян Н.В.</w:t>
            </w:r>
          </w:p>
        </w:tc>
        <w:tc>
          <w:tcPr>
            <w:tcW w:w="6804" w:type="dxa"/>
            <w:shd w:val="clear" w:color="auto" w:fill="auto"/>
          </w:tcPr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 xml:space="preserve">- начальник Управления образования Артемовского </w:t>
            </w:r>
            <w:r w:rsidRPr="00E770D6">
              <w:rPr>
                <w:rFonts w:ascii="Liberation Serif" w:hAnsi="Liberation Serif"/>
                <w:sz w:val="28"/>
                <w:szCs w:val="28"/>
              </w:rPr>
              <w:lastRenderedPageBreak/>
              <w:t>городского округа;</w:t>
            </w:r>
          </w:p>
        </w:tc>
      </w:tr>
      <w:tr w:rsidR="00E770D6" w:rsidRPr="00E770D6" w:rsidTr="000F2425">
        <w:trPr>
          <w:trHeight w:val="441"/>
        </w:trPr>
        <w:tc>
          <w:tcPr>
            <w:tcW w:w="2942" w:type="dxa"/>
            <w:shd w:val="clear" w:color="auto" w:fill="auto"/>
          </w:tcPr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lastRenderedPageBreak/>
              <w:t>Угланова А.И.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Сахарова Е.Б.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770D6">
              <w:rPr>
                <w:rFonts w:ascii="Liberation Serif" w:hAnsi="Liberation Serif"/>
                <w:sz w:val="28"/>
                <w:szCs w:val="28"/>
              </w:rPr>
              <w:t>Пазенко</w:t>
            </w:r>
            <w:proofErr w:type="spellEnd"/>
            <w:r w:rsidRPr="00E770D6">
              <w:rPr>
                <w:rFonts w:ascii="Liberation Serif" w:hAnsi="Liberation Serif"/>
                <w:sz w:val="28"/>
                <w:szCs w:val="28"/>
              </w:rPr>
              <w:t xml:space="preserve"> И.В.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Мотылева О.И.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E770D6">
              <w:rPr>
                <w:rFonts w:ascii="Liberation Serif" w:hAnsi="Liberation Serif"/>
                <w:sz w:val="28"/>
                <w:szCs w:val="28"/>
              </w:rPr>
              <w:t>Автайкина</w:t>
            </w:r>
            <w:proofErr w:type="spellEnd"/>
            <w:r w:rsidRPr="00E770D6">
              <w:rPr>
                <w:rFonts w:ascii="Liberation Serif" w:hAnsi="Liberation Serif"/>
                <w:sz w:val="28"/>
                <w:szCs w:val="28"/>
              </w:rPr>
              <w:t xml:space="preserve"> И.Л.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Никонов А.С.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Юсупов Р.И.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Ермоленко О.Н.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- заместитель начальника Управления по городскому хозяйству и жилью Администрации Артемовского городского округа, исполняющий обязанности начальника Управления по городскому хозяйству и жилью Администрации Артемовского городского округа;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- начальник Управления культуры Администрации Артемовского городского округа;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- программист отдела информационных технологий Администрации Артемовского городского округа,</w:t>
            </w:r>
            <w:r w:rsidRPr="00E770D6">
              <w:t xml:space="preserve"> </w:t>
            </w:r>
            <w:r w:rsidRPr="00E770D6">
              <w:rPr>
                <w:rFonts w:ascii="Liberation Serif" w:hAnsi="Liberation Serif"/>
                <w:sz w:val="28"/>
                <w:szCs w:val="28"/>
              </w:rPr>
              <w:t xml:space="preserve">исполняющий обязанности </w:t>
            </w:r>
            <w:r w:rsidRPr="00E770D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заведующего отделом</w:t>
            </w:r>
            <w:r w:rsidRPr="00E770D6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770D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информационных технологий Администрации Артемовского городского округа;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-  заведующий архивным отделом Администрации Артемовского городского округа;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- заведующий отделом по работе с детьми и молодежью Администрации Артемовского городского округа;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- директор Муниципального казенного учреждения Артемовского городского округа «Центр по расчету и выплате субсидий»;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770D6">
              <w:rPr>
                <w:rFonts w:ascii="Liberation Serif" w:hAnsi="Liberation Serif"/>
                <w:sz w:val="28"/>
                <w:szCs w:val="28"/>
              </w:rPr>
              <w:t>- 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 в Свердловской области» в городе Артемовском (по согласованию)</w:t>
            </w:r>
          </w:p>
          <w:p w:rsidR="00E770D6" w:rsidRPr="00E770D6" w:rsidRDefault="00E770D6" w:rsidP="00E770D6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770D6" w:rsidRPr="00E770D6" w:rsidRDefault="00E770D6" w:rsidP="00E770D6">
      <w:pPr>
        <w:suppressAutoHyphens/>
        <w:rPr>
          <w:rFonts w:ascii="Liberation Serif" w:hAnsi="Liberation Serif"/>
          <w:sz w:val="28"/>
          <w:szCs w:val="28"/>
        </w:rPr>
      </w:pPr>
    </w:p>
    <w:p w:rsidR="00E770D6" w:rsidRDefault="00E770D6" w:rsidP="00450933">
      <w:pPr>
        <w:pStyle w:val="ConsPlusNormal"/>
        <w:ind w:firstLine="709"/>
        <w:jc w:val="both"/>
        <w:rPr>
          <w:szCs w:val="28"/>
        </w:rPr>
      </w:pPr>
    </w:p>
    <w:p w:rsidR="00E770D6" w:rsidRPr="00FB2B6D" w:rsidRDefault="00E770D6" w:rsidP="00450933">
      <w:pPr>
        <w:pStyle w:val="ConsPlusNormal"/>
        <w:ind w:firstLine="709"/>
        <w:jc w:val="both"/>
        <w:rPr>
          <w:szCs w:val="28"/>
        </w:rPr>
      </w:pPr>
    </w:p>
    <w:sectPr w:rsidR="00E770D6" w:rsidRPr="00FB2B6D" w:rsidSect="00B361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D1" w:rsidRDefault="007A42D1" w:rsidP="0099339E">
      <w:pPr>
        <w:spacing w:after="0" w:line="240" w:lineRule="auto"/>
      </w:pPr>
      <w:r>
        <w:separator/>
      </w:r>
    </w:p>
  </w:endnote>
  <w:endnote w:type="continuationSeparator" w:id="0">
    <w:p w:rsidR="007A42D1" w:rsidRDefault="007A42D1" w:rsidP="0099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D1" w:rsidRDefault="007A42D1" w:rsidP="0099339E">
      <w:pPr>
        <w:spacing w:after="0" w:line="240" w:lineRule="auto"/>
      </w:pPr>
      <w:r>
        <w:separator/>
      </w:r>
    </w:p>
  </w:footnote>
  <w:footnote w:type="continuationSeparator" w:id="0">
    <w:p w:rsidR="007A42D1" w:rsidRDefault="007A42D1" w:rsidP="0099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748060"/>
      <w:docPartObj>
        <w:docPartGallery w:val="Page Numbers (Top of Page)"/>
        <w:docPartUnique/>
      </w:docPartObj>
    </w:sdtPr>
    <w:sdtEndPr/>
    <w:sdtContent>
      <w:p w:rsidR="0099339E" w:rsidRDefault="009933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678">
          <w:rPr>
            <w:noProof/>
          </w:rPr>
          <w:t>9</w:t>
        </w:r>
        <w:r>
          <w:fldChar w:fldCharType="end"/>
        </w:r>
      </w:p>
    </w:sdtContent>
  </w:sdt>
  <w:p w:rsidR="0099339E" w:rsidRDefault="009933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9E" w:rsidRDefault="009933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5B"/>
    <w:rsid w:val="000235A3"/>
    <w:rsid w:val="000312AF"/>
    <w:rsid w:val="00044DD4"/>
    <w:rsid w:val="000B4A87"/>
    <w:rsid w:val="000B5F10"/>
    <w:rsid w:val="00111390"/>
    <w:rsid w:val="00123A78"/>
    <w:rsid w:val="001700F7"/>
    <w:rsid w:val="001B7C11"/>
    <w:rsid w:val="001D2064"/>
    <w:rsid w:val="001E6EC0"/>
    <w:rsid w:val="001E726B"/>
    <w:rsid w:val="0020303F"/>
    <w:rsid w:val="002077E8"/>
    <w:rsid w:val="00221A69"/>
    <w:rsid w:val="00252E1F"/>
    <w:rsid w:val="002D2A64"/>
    <w:rsid w:val="002F04E8"/>
    <w:rsid w:val="003D2847"/>
    <w:rsid w:val="003F6F2A"/>
    <w:rsid w:val="00450933"/>
    <w:rsid w:val="00463921"/>
    <w:rsid w:val="00484077"/>
    <w:rsid w:val="004A7368"/>
    <w:rsid w:val="004B746C"/>
    <w:rsid w:val="004C56CD"/>
    <w:rsid w:val="004C7F32"/>
    <w:rsid w:val="004D66B0"/>
    <w:rsid w:val="005079DC"/>
    <w:rsid w:val="00535C49"/>
    <w:rsid w:val="00537AB5"/>
    <w:rsid w:val="00561DAE"/>
    <w:rsid w:val="005745C3"/>
    <w:rsid w:val="005B6678"/>
    <w:rsid w:val="0063379B"/>
    <w:rsid w:val="00642B38"/>
    <w:rsid w:val="00663D52"/>
    <w:rsid w:val="006A6C52"/>
    <w:rsid w:val="006A75BD"/>
    <w:rsid w:val="006C07F6"/>
    <w:rsid w:val="006C0CB1"/>
    <w:rsid w:val="00740955"/>
    <w:rsid w:val="0075382A"/>
    <w:rsid w:val="00793FE6"/>
    <w:rsid w:val="007A3FC5"/>
    <w:rsid w:val="007A42D1"/>
    <w:rsid w:val="008052E2"/>
    <w:rsid w:val="008376AE"/>
    <w:rsid w:val="008767A9"/>
    <w:rsid w:val="008B332B"/>
    <w:rsid w:val="008D00F7"/>
    <w:rsid w:val="00931A08"/>
    <w:rsid w:val="0099339E"/>
    <w:rsid w:val="009A627F"/>
    <w:rsid w:val="009E79EF"/>
    <w:rsid w:val="00A22D2F"/>
    <w:rsid w:val="00A23207"/>
    <w:rsid w:val="00A25888"/>
    <w:rsid w:val="00A44163"/>
    <w:rsid w:val="00A7456B"/>
    <w:rsid w:val="00A83956"/>
    <w:rsid w:val="00AA178E"/>
    <w:rsid w:val="00AD24AF"/>
    <w:rsid w:val="00AD4265"/>
    <w:rsid w:val="00B008C0"/>
    <w:rsid w:val="00B361BD"/>
    <w:rsid w:val="00B93A44"/>
    <w:rsid w:val="00BB705C"/>
    <w:rsid w:val="00BC1B99"/>
    <w:rsid w:val="00BD6404"/>
    <w:rsid w:val="00C76E97"/>
    <w:rsid w:val="00C826A5"/>
    <w:rsid w:val="00CA5F88"/>
    <w:rsid w:val="00CC72CE"/>
    <w:rsid w:val="00CF59E9"/>
    <w:rsid w:val="00D13A95"/>
    <w:rsid w:val="00E16F55"/>
    <w:rsid w:val="00E209BD"/>
    <w:rsid w:val="00E21A77"/>
    <w:rsid w:val="00E435BF"/>
    <w:rsid w:val="00E602C5"/>
    <w:rsid w:val="00E770D6"/>
    <w:rsid w:val="00EA5490"/>
    <w:rsid w:val="00EF3769"/>
    <w:rsid w:val="00F536DD"/>
    <w:rsid w:val="00FA5F77"/>
    <w:rsid w:val="00FB2B6D"/>
    <w:rsid w:val="00FB63CA"/>
    <w:rsid w:val="00FC0272"/>
    <w:rsid w:val="00FC2E5B"/>
    <w:rsid w:val="00FC77B5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F153-D023-4F34-9E56-01D415C8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35B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E435B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2B3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38"/>
    <w:rPr>
      <w:rFonts w:ascii="Calibri" w:hAnsi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39E"/>
  </w:style>
  <w:style w:type="paragraph" w:styleId="a8">
    <w:name w:val="footer"/>
    <w:basedOn w:val="a"/>
    <w:link w:val="a9"/>
    <w:uiPriority w:val="99"/>
    <w:unhideWhenUsed/>
    <w:rsid w:val="0099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584A06234B409B5583DA8FB099389C99A14D9DEB271034FE7F72CB33338AE86B8BB63C5B03712E24844CD30aER0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B584A06234B409B5583DA8FB099389C99A10D1DBB071034FE7F72CB33338AE86B8BB63C5B03712E24844CD30aER0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584A06234B409B5583DA8FB099389CB981AD2DAB671034FE7F72CB33338AE86B8BB63C5B03712E24844CD30aER0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B584A06234B409B5583DA8FB099389C89214D4D2E626011EB2F929BB6362BE82F1EF6DDAB22B0DE25647aCR4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3</cp:revision>
  <cp:lastPrinted>2024-03-29T11:18:00Z</cp:lastPrinted>
  <dcterms:created xsi:type="dcterms:W3CDTF">2024-04-16T04:05:00Z</dcterms:created>
  <dcterms:modified xsi:type="dcterms:W3CDTF">2024-04-16T04:22:00Z</dcterms:modified>
</cp:coreProperties>
</file>