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161463" w:rsidP="00161463">
      <w:pPr>
        <w:ind w:right="-1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4490BF0" wp14:editId="015BAE2A">
            <wp:extent cx="819150" cy="10001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63" w:rsidRPr="00814CC3" w:rsidRDefault="00161463" w:rsidP="001614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14CC3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14CC3">
        <w:rPr>
          <w:rFonts w:ascii="Liberation Serif" w:hAnsi="Liberation Serif"/>
          <w:b/>
          <w:spacing w:val="120"/>
          <w:sz w:val="44"/>
        </w:rPr>
        <w:t xml:space="preserve"> </w:t>
      </w:r>
    </w:p>
    <w:p w:rsidR="00161463" w:rsidRPr="00814CC3" w:rsidRDefault="00161463" w:rsidP="001614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814CC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61463" w:rsidRPr="00814CC3" w:rsidRDefault="00161463" w:rsidP="0016146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61463" w:rsidRPr="00814CC3" w:rsidRDefault="00161463" w:rsidP="0016146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14CC3">
        <w:rPr>
          <w:rFonts w:ascii="Liberation Serif" w:hAnsi="Liberation Serif"/>
          <w:sz w:val="28"/>
          <w:szCs w:val="28"/>
        </w:rPr>
        <w:t xml:space="preserve">от  </w:t>
      </w:r>
      <w:r w:rsidRPr="00814CC3">
        <w:rPr>
          <w:rFonts w:ascii="Liberation Serif" w:hAnsi="Liberation Serif"/>
          <w:sz w:val="28"/>
          <w:szCs w:val="28"/>
        </w:rPr>
        <w:tab/>
      </w:r>
      <w:r w:rsidRPr="00814CC3">
        <w:rPr>
          <w:rFonts w:ascii="Liberation Serif" w:hAnsi="Liberation Serif"/>
          <w:sz w:val="28"/>
          <w:szCs w:val="28"/>
        </w:rPr>
        <w:tab/>
      </w:r>
      <w:r w:rsidRPr="00814CC3">
        <w:rPr>
          <w:rFonts w:ascii="Liberation Serif" w:hAnsi="Liberation Serif"/>
          <w:sz w:val="28"/>
          <w:szCs w:val="28"/>
        </w:rPr>
        <w:tab/>
        <w:t>№          - ПА</w:t>
      </w:r>
    </w:p>
    <w:p w:rsidR="00624FE8" w:rsidRPr="00814CC3" w:rsidRDefault="00624FE8" w:rsidP="0060361A">
      <w:pPr>
        <w:rPr>
          <w:rFonts w:ascii="Liberation Serif" w:hAnsi="Liberation Serif"/>
          <w:b/>
          <w:i/>
          <w:sz w:val="28"/>
          <w:szCs w:val="28"/>
        </w:rPr>
      </w:pPr>
    </w:p>
    <w:p w:rsidR="00CE7B3C" w:rsidRPr="00814CC3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8"/>
          <w:szCs w:val="28"/>
        </w:rPr>
      </w:pPr>
      <w:r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Об утверждении Основных направлений бюджетной и налоговой</w:t>
      </w:r>
    </w:p>
    <w:p w:rsidR="00CE7B3C" w:rsidRPr="00814CC3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8"/>
          <w:szCs w:val="28"/>
        </w:rPr>
      </w:pPr>
      <w:r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политики Артемовского городского округа на 20</w:t>
      </w:r>
      <w:r w:rsidR="007E4A1C"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20</w:t>
      </w:r>
      <w:r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 xml:space="preserve"> год </w:t>
      </w:r>
    </w:p>
    <w:p w:rsidR="00CE7B3C" w:rsidRPr="00814CC3" w:rsidRDefault="007E4A1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8"/>
          <w:szCs w:val="28"/>
        </w:rPr>
      </w:pPr>
      <w:r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и плановый период 2021</w:t>
      </w:r>
      <w:r w:rsidR="00CE7B3C"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-</w:t>
      </w:r>
      <w:r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>2022</w:t>
      </w:r>
      <w:r w:rsidR="00CE7B3C" w:rsidRPr="00814CC3">
        <w:rPr>
          <w:rFonts w:ascii="Liberation Serif" w:eastAsiaTheme="minorEastAsia" w:hAnsi="Liberation Serif"/>
          <w:b/>
          <w:bCs/>
          <w:i/>
          <w:sz w:val="28"/>
          <w:szCs w:val="28"/>
        </w:rPr>
        <w:t xml:space="preserve"> годов</w:t>
      </w:r>
    </w:p>
    <w:p w:rsidR="00CE7B3C" w:rsidRPr="00814CC3" w:rsidRDefault="00CE7B3C" w:rsidP="00CE7B3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CE7B3C" w:rsidRPr="00814CC3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В целях планирования основных направлений деятельности органов местного самоуправления Артемовского городского округа и формирования проекта бюджета Артемовского городского округа на 20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20 год и плановый период 2021-2022 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годов, в соответствии с </w:t>
      </w:r>
      <w:r w:rsidR="002D6CE9" w:rsidRPr="00814CC3">
        <w:rPr>
          <w:rFonts w:ascii="Liberation Serif" w:eastAsiaTheme="minorHAnsi" w:hAnsi="Liberation Serif"/>
          <w:sz w:val="28"/>
          <w:szCs w:val="28"/>
          <w:lang w:eastAsia="en-US"/>
        </w:rPr>
        <w:t>Бюджетным кодексом Российской Фед</w:t>
      </w:r>
      <w:r w:rsidR="004C45C0"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ерации, 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пунктом 2 </w:t>
      </w:r>
      <w:hyperlink r:id="rId6" w:history="1">
        <w:r w:rsidRPr="00814CC3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статьи </w:t>
        </w:r>
      </w:hyperlink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11 раздела 3 Положения о бюджетном процессе в Артемовском городском округе, утвержденного решением Думы Артемовского городского округа от</w:t>
      </w:r>
      <w:r w:rsidR="002D6CE9"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26.02.2015 № 624 (с изменениями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), руководствуясь статьями 30,</w:t>
      </w:r>
      <w:r w:rsidR="00642B9E"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31 Устава Артемовского городского округа,</w:t>
      </w:r>
    </w:p>
    <w:p w:rsidR="00CE7B3C" w:rsidRPr="00814CC3" w:rsidRDefault="00CE7B3C" w:rsidP="00CE7B3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ПОСТАНОВЛЯЮ:</w:t>
      </w:r>
    </w:p>
    <w:p w:rsidR="00CE7B3C" w:rsidRPr="00814CC3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1. Утвердить Основные направления бюджетной и налоговой политики Артемовского городского округа на 20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риод 2021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2022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годов (Приложение).</w:t>
      </w:r>
    </w:p>
    <w:p w:rsidR="00CE7B3C" w:rsidRPr="00814CC3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2. Финансовому управлению Администрации Артемовского городского округа (Бачурина О.Г.) учесть Основные направления бюджетной и налоговой политики Артем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овского городского округа на 2020</w:t>
      </w:r>
      <w:r w:rsidR="00C6581D"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овый период 2021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2022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годов при разработке проекта бюджета Артемовского городского округа на 20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20 год и плановый период 2021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 w:rsidR="007E4A1C" w:rsidRPr="00814CC3">
        <w:rPr>
          <w:rFonts w:ascii="Liberation Serif" w:eastAsiaTheme="minorHAnsi" w:hAnsi="Liberation Serif"/>
          <w:sz w:val="28"/>
          <w:szCs w:val="28"/>
          <w:lang w:eastAsia="en-US"/>
        </w:rPr>
        <w:t>2022</w:t>
      </w: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годов.</w:t>
      </w:r>
    </w:p>
    <w:p w:rsidR="00642B9E" w:rsidRPr="00814CC3" w:rsidRDefault="00CE7B3C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eastAsiaTheme="minorHAnsi" w:hAnsi="Liberation Serif"/>
          <w:sz w:val="28"/>
          <w:szCs w:val="28"/>
          <w:lang w:eastAsia="en-US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624FE8" w:rsidRPr="00814CC3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14CC3">
        <w:rPr>
          <w:rFonts w:ascii="Liberation Serif" w:hAnsi="Liberation Serif"/>
          <w:sz w:val="28"/>
          <w:szCs w:val="28"/>
          <w:lang w:eastAsia="ar-SA"/>
        </w:rPr>
        <w:t xml:space="preserve">4. Контроль за исполнением постановления возложить на первого заместителя главы Администрации Артемовского городского округа Черемных   Н.А.                                 </w:t>
      </w:r>
    </w:p>
    <w:p w:rsidR="00B445FA" w:rsidRPr="00814CC3" w:rsidRDefault="00B445FA" w:rsidP="00624FE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328A1" w:rsidRPr="00814CC3" w:rsidRDefault="002E4DF7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ar-SA"/>
        </w:rPr>
      </w:pPr>
      <w:r w:rsidRPr="00814CC3">
        <w:rPr>
          <w:rFonts w:ascii="Liberation Serif" w:hAnsi="Liberation Serif"/>
          <w:sz w:val="28"/>
          <w:szCs w:val="28"/>
          <w:lang w:eastAsia="ar-SA"/>
        </w:rPr>
        <w:t xml:space="preserve">Глава Артемовского городского округа                   </w:t>
      </w:r>
      <w:r w:rsidR="007A3235" w:rsidRPr="00814CC3">
        <w:rPr>
          <w:rFonts w:ascii="Liberation Serif" w:hAnsi="Liberation Serif"/>
          <w:sz w:val="28"/>
          <w:szCs w:val="28"/>
          <w:lang w:eastAsia="ar-SA"/>
        </w:rPr>
        <w:t xml:space="preserve">                 А.В. </w:t>
      </w:r>
      <w:proofErr w:type="spellStart"/>
      <w:r w:rsidR="007A3235" w:rsidRPr="00814CC3">
        <w:rPr>
          <w:rFonts w:ascii="Liberation Serif" w:hAnsi="Liberation Serif"/>
          <w:sz w:val="28"/>
          <w:szCs w:val="28"/>
          <w:lang w:eastAsia="ar-SA"/>
        </w:rPr>
        <w:t>Самочернов</w:t>
      </w:r>
      <w:proofErr w:type="spellEnd"/>
    </w:p>
    <w:p w:rsidR="00156473" w:rsidRPr="00814CC3" w:rsidRDefault="00156473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ar-SA"/>
        </w:rPr>
      </w:pPr>
      <w:bookmarkStart w:id="0" w:name="_GoBack"/>
      <w:bookmarkEnd w:id="0"/>
    </w:p>
    <w:sectPr w:rsidR="00156473" w:rsidRPr="008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161463"/>
    <w:rsid w:val="002D6CE9"/>
    <w:rsid w:val="002E4DF7"/>
    <w:rsid w:val="0032082D"/>
    <w:rsid w:val="003456C3"/>
    <w:rsid w:val="00395022"/>
    <w:rsid w:val="003C1F82"/>
    <w:rsid w:val="00406250"/>
    <w:rsid w:val="004C45C0"/>
    <w:rsid w:val="004E0995"/>
    <w:rsid w:val="0060361A"/>
    <w:rsid w:val="00624FE8"/>
    <w:rsid w:val="00630824"/>
    <w:rsid w:val="00634025"/>
    <w:rsid w:val="00642B9E"/>
    <w:rsid w:val="00651055"/>
    <w:rsid w:val="00663385"/>
    <w:rsid w:val="006E25C0"/>
    <w:rsid w:val="00747CBE"/>
    <w:rsid w:val="007A3235"/>
    <w:rsid w:val="007C53FE"/>
    <w:rsid w:val="007E4A1C"/>
    <w:rsid w:val="007F0D22"/>
    <w:rsid w:val="00814CC3"/>
    <w:rsid w:val="00835E0E"/>
    <w:rsid w:val="00942851"/>
    <w:rsid w:val="009665CB"/>
    <w:rsid w:val="009A6A13"/>
    <w:rsid w:val="009B5FA0"/>
    <w:rsid w:val="00A32018"/>
    <w:rsid w:val="00B445FA"/>
    <w:rsid w:val="00B810FE"/>
    <w:rsid w:val="00C6581D"/>
    <w:rsid w:val="00C8457B"/>
    <w:rsid w:val="00CA7E56"/>
    <w:rsid w:val="00CB16D0"/>
    <w:rsid w:val="00CE7B3C"/>
    <w:rsid w:val="00E01B58"/>
    <w:rsid w:val="00E328A1"/>
    <w:rsid w:val="00E36160"/>
    <w:rsid w:val="00E412FF"/>
    <w:rsid w:val="00E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1F03-7057-460A-ADE6-45330CF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EC4DC5B79C17F8DAD293327C0C6DA94F5C91DEBACC1001B7FCEB1718F63A5033C4616CE7EFAC79F7E67EmD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52CE-5487-4DBC-93F5-052E987E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30</cp:revision>
  <cp:lastPrinted>2018-10-15T11:11:00Z</cp:lastPrinted>
  <dcterms:created xsi:type="dcterms:W3CDTF">2011-11-28T07:45:00Z</dcterms:created>
  <dcterms:modified xsi:type="dcterms:W3CDTF">2019-09-24T05:35:00Z</dcterms:modified>
</cp:coreProperties>
</file>