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4B5853">
        <w:rPr>
          <w:sz w:val="28"/>
          <w:szCs w:val="28"/>
        </w:rPr>
        <w:t>О внесении изменения в решение Думы Артемовского городского округа от 16.09.2021 № 881 «О муниципальном лесном контроле на территории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01/07/08-22/00008229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"http://regulation.midural.ru/projects#npa=8229"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A02969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A02969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A02969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A02969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A02969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A02969">
        <w:rPr>
          <w:rStyle w:val="a8"/>
        </w:rPr>
        <w:t>=8229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16.08.2022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30.08.2022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4B5853">
        <w:rPr>
          <w:b/>
          <w:sz w:val="22"/>
          <w:szCs w:val="22"/>
        </w:rPr>
        <w:t>2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31.08.2022 в 7:51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4B5853" w:rsidRPr="00A829FF" w:rsidTr="008855EB">
        <w:trPr>
          <w:trHeight w:val="270"/>
        </w:trPr>
        <w:tc>
          <w:tcPr>
            <w:tcW w:w="937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Артемовский муниципальный фонд поддержки малого предпринимательства</w:t>
            </w:r>
          </w:p>
        </w:tc>
        <w:tc>
          <w:tcPr>
            <w:tcW w:w="5529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  <w:tr w:rsidR="004B5853" w:rsidRPr="00A829FF" w:rsidTr="008855EB">
        <w:trPr>
          <w:trHeight w:val="270"/>
        </w:trPr>
        <w:tc>
          <w:tcPr>
            <w:tcW w:w="937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3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5529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Поддержка принятия</w:t>
            </w:r>
          </w:p>
        </w:tc>
        <w:tc>
          <w:tcPr>
            <w:tcW w:w="4733" w:type="dxa"/>
          </w:tcPr>
          <w:p w:rsidR="004B5853" w:rsidRPr="00FB2317" w:rsidRDefault="004B5853" w:rsidP="004B5853">
            <w:pPr>
              <w:rPr>
                <w:rFonts w:ascii="Liberation Serif" w:hAnsi="Liberation Serif" w:cs="Liberation Serif"/>
              </w:rPr>
            </w:pPr>
            <w:r w:rsidRPr="00FB2317">
              <w:rPr>
                <w:rFonts w:ascii="Liberation Serif" w:hAnsi="Liberation Serif" w:cs="Liberation Serif"/>
              </w:rPr>
              <w:t>Учтено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B5853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4B5853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6" w:name="_GoBack"/>
            <w:bookmarkEnd w:id="6"/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DB" w:rsidRDefault="00E72EDB">
      <w:r>
        <w:separator/>
      </w:r>
    </w:p>
  </w:endnote>
  <w:endnote w:type="continuationSeparator" w:id="0">
    <w:p w:rsidR="00E72EDB" w:rsidRDefault="00E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DB" w:rsidRDefault="00E72EDB">
      <w:r>
        <w:separator/>
      </w:r>
    </w:p>
  </w:footnote>
  <w:footnote w:type="continuationSeparator" w:id="0">
    <w:p w:rsidR="00E72EDB" w:rsidRDefault="00E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5853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969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2ED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5DDCD-5926-4EEB-8BC2-7891188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5109-76D1-43A5-8F78-0F6E4827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2015-05-12T12:20:00Z</cp:lastPrinted>
  <dcterms:created xsi:type="dcterms:W3CDTF">2022-08-31T02:51:00Z</dcterms:created>
  <dcterms:modified xsi:type="dcterms:W3CDTF">2022-08-31T02:53:00Z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