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right"/>
        <w:rPr>
          <w:rFonts w:ascii="Liberation Serif" w:hAnsi="Liberation Serif"/>
          <w:sz w:val="16"/>
          <w:szCs w:val="16"/>
        </w:rPr>
      </w:pPr>
      <w:r>
        <w:rPr>
          <w:rFonts w:ascii="Liberation Serif" w:hAnsi="Liberation Serif"/>
          <w:sz w:val="16"/>
          <w:szCs w:val="16"/>
        </w:rPr>
        <w:t>Приложение</w:t>
      </w:r>
    </w:p>
    <w:p>
      <w:pPr>
        <w:pStyle w:val="NoSpacing"/>
        <w:jc w:val="right"/>
        <w:rPr>
          <w:rFonts w:ascii="Liberation Serif" w:hAnsi="Liberation Serif"/>
          <w:sz w:val="16"/>
          <w:szCs w:val="16"/>
        </w:rPr>
      </w:pPr>
      <w:r>
        <w:rPr>
          <w:rFonts w:ascii="Liberation Serif" w:hAnsi="Liberation Serif"/>
          <w:sz w:val="16"/>
          <w:szCs w:val="16"/>
        </w:rPr>
        <w:t>утверждено постановлением Администрации</w:t>
      </w:r>
    </w:p>
    <w:p>
      <w:pPr>
        <w:pStyle w:val="NoSpacing"/>
        <w:jc w:val="right"/>
        <w:rPr>
          <w:rFonts w:ascii="Liberation Serif" w:hAnsi="Liberation Serif"/>
          <w:sz w:val="16"/>
          <w:szCs w:val="16"/>
        </w:rPr>
      </w:pPr>
      <w:r>
        <w:rPr>
          <w:rFonts w:ascii="Liberation Serif" w:hAnsi="Liberation Serif"/>
          <w:sz w:val="16"/>
          <w:szCs w:val="16"/>
        </w:rPr>
        <w:t>Артемовского городского округа</w:t>
      </w:r>
    </w:p>
    <w:p>
      <w:pPr>
        <w:pStyle w:val="NoSpacing"/>
        <w:jc w:val="right"/>
        <w:rPr>
          <w:rFonts w:ascii="Liberation Serif" w:hAnsi="Liberation Serif"/>
          <w:sz w:val="16"/>
          <w:szCs w:val="16"/>
        </w:rPr>
      </w:pPr>
      <w:r>
        <w:rPr>
          <w:rFonts w:ascii="Liberation Serif" w:hAnsi="Liberation Serif"/>
          <w:sz w:val="16"/>
          <w:szCs w:val="16"/>
        </w:rPr>
        <w:t>от 08.06.2015 № 756-ПА</w:t>
      </w:r>
    </w:p>
    <w:p>
      <w:pPr>
        <w:pStyle w:val="NoSpacing"/>
        <w:jc w:val="right"/>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 xml:space="preserve">«Об утверждении Административного </w:t>
      </w:r>
    </w:p>
    <w:p>
      <w:pPr>
        <w:pStyle w:val="NoSpacing"/>
        <w:jc w:val="right"/>
        <w:rPr>
          <w:rFonts w:ascii="Liberation Serif" w:hAnsi="Liberation Serif"/>
          <w:sz w:val="16"/>
          <w:szCs w:val="16"/>
        </w:rPr>
      </w:pPr>
      <w:r>
        <w:rPr>
          <w:rFonts w:ascii="Liberation Serif" w:hAnsi="Liberation Serif"/>
          <w:sz w:val="16"/>
          <w:szCs w:val="16"/>
        </w:rPr>
        <w:t>регламента исполнения муниципальной функции</w:t>
      </w:r>
    </w:p>
    <w:p>
      <w:pPr>
        <w:pStyle w:val="NoSpacing"/>
        <w:jc w:val="right"/>
        <w:rPr>
          <w:rFonts w:ascii="Liberation Serif" w:hAnsi="Liberation Serif"/>
          <w:sz w:val="16"/>
          <w:szCs w:val="16"/>
        </w:rPr>
      </w:pPr>
      <w:r>
        <w:rPr>
          <w:rFonts w:ascii="Liberation Serif" w:hAnsi="Liberation Serif"/>
          <w:sz w:val="16"/>
          <w:szCs w:val="16"/>
        </w:rPr>
        <w:t>по осуществлению муниципального контроля</w:t>
      </w:r>
    </w:p>
    <w:p>
      <w:pPr>
        <w:pStyle w:val="NoSpacing"/>
        <w:jc w:val="right"/>
        <w:rPr>
          <w:rFonts w:ascii="Liberation Serif" w:hAnsi="Liberation Serif"/>
          <w:sz w:val="16"/>
          <w:szCs w:val="16"/>
        </w:rPr>
      </w:pPr>
      <w:r>
        <w:rPr>
          <w:rFonts w:ascii="Liberation Serif" w:hAnsi="Liberation Serif"/>
          <w:sz w:val="16"/>
          <w:szCs w:val="16"/>
        </w:rPr>
        <w:t xml:space="preserve">за сохранностью автомобильных дорог </w:t>
      </w:r>
    </w:p>
    <w:p>
      <w:pPr>
        <w:pStyle w:val="NoSpacing"/>
        <w:jc w:val="right"/>
        <w:rPr>
          <w:rFonts w:ascii="Liberation Serif" w:hAnsi="Liberation Serif"/>
          <w:sz w:val="16"/>
          <w:szCs w:val="16"/>
        </w:rPr>
      </w:pPr>
      <w:r>
        <w:rPr>
          <w:rFonts w:ascii="Liberation Serif" w:hAnsi="Liberation Serif"/>
          <w:sz w:val="16"/>
          <w:szCs w:val="16"/>
        </w:rPr>
        <w:t xml:space="preserve">местного значения в границах </w:t>
      </w:r>
    </w:p>
    <w:p>
      <w:pPr>
        <w:pStyle w:val="NoSpacing"/>
        <w:jc w:val="right"/>
        <w:rPr>
          <w:rFonts w:ascii="Liberation Serif" w:hAnsi="Liberation Serif"/>
          <w:sz w:val="16"/>
          <w:szCs w:val="16"/>
        </w:rPr>
      </w:pPr>
      <w:r>
        <w:rPr>
          <w:rFonts w:ascii="Liberation Serif" w:hAnsi="Liberation Serif"/>
          <w:sz w:val="16"/>
          <w:szCs w:val="16"/>
        </w:rPr>
        <w:t xml:space="preserve"> </w:t>
      </w:r>
      <w:r>
        <w:rPr>
          <w:rFonts w:ascii="Liberation Serif" w:hAnsi="Liberation Serif"/>
          <w:sz w:val="16"/>
          <w:szCs w:val="16"/>
        </w:rPr>
        <w:t>Артемовского городского округа»</w:t>
      </w:r>
    </w:p>
    <w:p>
      <w:pPr>
        <w:pStyle w:val="NoSpacing"/>
        <w:jc w:val="right"/>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bookmarkStart w:id="0" w:name="P33"/>
      <w:bookmarkEnd w:id="0"/>
      <w:r>
        <w:rPr>
          <w:rFonts w:ascii="Liberation Serif" w:hAnsi="Liberation Serif"/>
          <w:sz w:val="26"/>
          <w:szCs w:val="26"/>
        </w:rPr>
        <w:t>АДМИНИСТРАТИВНЫЙ РЕГЛАМЕНТ</w:t>
      </w:r>
    </w:p>
    <w:p>
      <w:pPr>
        <w:pStyle w:val="NoSpacing"/>
        <w:jc w:val="center"/>
        <w:rPr>
          <w:rFonts w:ascii="Liberation Serif" w:hAnsi="Liberation Serif"/>
          <w:sz w:val="26"/>
          <w:szCs w:val="26"/>
        </w:rPr>
      </w:pPr>
      <w:r>
        <w:rPr>
          <w:rFonts w:ascii="Liberation Serif" w:hAnsi="Liberation Serif"/>
          <w:sz w:val="26"/>
          <w:szCs w:val="26"/>
        </w:rPr>
        <w:t>ИСПОЛНЕНИЯ МУНИЦИПАЛЬНОЙ ФУНКЦИИ ПО ОСУЩЕСТВЛЕНИЮ</w:t>
      </w:r>
    </w:p>
    <w:p>
      <w:pPr>
        <w:pStyle w:val="NoSpacing"/>
        <w:jc w:val="center"/>
        <w:rPr>
          <w:rFonts w:ascii="Liberation Serif" w:hAnsi="Liberation Serif"/>
          <w:sz w:val="26"/>
          <w:szCs w:val="26"/>
        </w:rPr>
      </w:pPr>
      <w:r>
        <w:rPr>
          <w:rFonts w:ascii="Liberation Serif" w:hAnsi="Liberation Serif"/>
          <w:sz w:val="26"/>
          <w:szCs w:val="26"/>
        </w:rPr>
        <w:t>МУНИЦИПАЛЬНОГО КОНТРОЛЯ ЗА СОХРАННОСТЬЮ АВТОМОБИЛЬНЫХ ДОРОГ МЕСТНОГО ЗНАЧЕНИЯ В ГРАНИЦАХ АРТЕМОВСКОГО ГОРОДСКОГО ОКРУГА</w:t>
      </w:r>
    </w:p>
    <w:p>
      <w:pPr>
        <w:pStyle w:val="NoSpacing"/>
        <w:jc w:val="both"/>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Раздел 1. ОБЩИЕ ПОЛОЖЕНИЯ</w:t>
      </w:r>
    </w:p>
    <w:p>
      <w:pPr>
        <w:pStyle w:val="NoSpacing"/>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1.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(далее - Административный регламент) разработан в целях повышения качества и эффективности проверок соблюдения юридическими лицами, индивидуальными предпринимателями обязательных требований, установленных федеральными законами, законами Свердловской области, а также муниципальными нормативными правовыми актами в области использования автомобильных дорог и осуществления дорожной деятельности (далее -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2. Административный регламент устанавливает порядок и сроки выполнения административных процедур (действий) при организации и исполнении муниципальной функции по осуществлению муниципального контроля за сохранностью автомобильных дорог местного значения в границах Артемовского городского округа (далее - муниципальный дорожный контроль).</w:t>
      </w:r>
    </w:p>
    <w:p>
      <w:pPr>
        <w:pStyle w:val="NoSpacing"/>
        <w:ind w:firstLine="709"/>
        <w:jc w:val="both"/>
        <w:rPr>
          <w:rFonts w:ascii="Liberation Serif" w:hAnsi="Liberation Serif"/>
          <w:sz w:val="26"/>
          <w:szCs w:val="26"/>
        </w:rPr>
      </w:pPr>
      <w:r>
        <w:rPr>
          <w:rFonts w:ascii="Liberation Serif" w:hAnsi="Liberation Serif"/>
          <w:sz w:val="26"/>
          <w:szCs w:val="26"/>
        </w:rPr>
        <w:t>3. Объектом муниципального дорожного контроля являются автомобильные дороги местного значения, расположенные в границах Артемовского городского округа (далее - дороги).</w:t>
      </w:r>
    </w:p>
    <w:p>
      <w:pPr>
        <w:pStyle w:val="NoSpacing"/>
        <w:ind w:firstLine="709"/>
        <w:jc w:val="both"/>
        <w:rPr>
          <w:rFonts w:ascii="Liberation Serif" w:hAnsi="Liberation Serif"/>
          <w:sz w:val="26"/>
          <w:szCs w:val="26"/>
        </w:rPr>
      </w:pPr>
      <w:r>
        <w:rPr>
          <w:rFonts w:ascii="Liberation Serif" w:hAnsi="Liberation Serif"/>
          <w:sz w:val="26"/>
          <w:szCs w:val="26"/>
        </w:rPr>
        <w:t>Под автомобильной дорогой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pPr>
        <w:pStyle w:val="NoSpacing"/>
        <w:ind w:firstLine="709"/>
        <w:jc w:val="both"/>
        <w:rPr>
          <w:rFonts w:ascii="Liberation Serif" w:hAnsi="Liberation Serif"/>
          <w:sz w:val="26"/>
          <w:szCs w:val="26"/>
        </w:rPr>
      </w:pPr>
      <w:r>
        <w:rPr>
          <w:rFonts w:ascii="Liberation Serif" w:hAnsi="Liberation Serif"/>
          <w:sz w:val="26"/>
          <w:szCs w:val="26"/>
        </w:rPr>
        <w:t>4. Органом, уполномоченным на осуществление муниципального дорожного контроля, является Администрация Артемовского городского округа в лице Управления по городскому хозяйству и жилью Администрации Артемовского городского округа - функционального органа Администрации Артемовского городского округа (далее - Управление ЖКХ).</w:t>
      </w:r>
    </w:p>
    <w:p>
      <w:pPr>
        <w:pStyle w:val="NoSpacing"/>
        <w:ind w:firstLine="709"/>
        <w:jc w:val="both"/>
        <w:rPr>
          <w:rFonts w:ascii="Liberation Serif" w:hAnsi="Liberation Serif"/>
          <w:sz w:val="26"/>
          <w:szCs w:val="26"/>
        </w:rPr>
      </w:pPr>
      <w:r>
        <w:rPr>
          <w:rFonts w:ascii="Liberation Serif" w:hAnsi="Liberation Serif"/>
          <w:sz w:val="26"/>
          <w:szCs w:val="26"/>
        </w:rPr>
        <w:t>Лицами, уполномоченными осуществлять мероприятия по муниципальному дорожному контролю в отношении юридических лиц и (или) индивидуальных предпринимателей, являются работники Управления ЖКХ (далее - должностные лица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5. Предметом муниципального дорожного контроля является соблюдение юридическими лицами и индивидуальными предпринимателями обязательных требований, в том числе при проведении следующих работ:</w:t>
      </w:r>
    </w:p>
    <w:p>
      <w:pPr>
        <w:pStyle w:val="NoSpacing"/>
        <w:ind w:firstLine="709"/>
        <w:jc w:val="both"/>
        <w:rPr>
          <w:rFonts w:ascii="Liberation Serif" w:hAnsi="Liberation Serif"/>
          <w:sz w:val="26"/>
          <w:szCs w:val="26"/>
        </w:rPr>
      </w:pPr>
      <w:r>
        <w:rPr>
          <w:rFonts w:ascii="Liberation Serif" w:hAnsi="Liberation Serif"/>
          <w:sz w:val="26"/>
          <w:szCs w:val="26"/>
        </w:rPr>
        <w:t>1) строительство, реконструкция, ремонт и содержание дорог, дорожных сооружений, железнодорожных переездов;</w:t>
      </w:r>
    </w:p>
    <w:p>
      <w:pPr>
        <w:pStyle w:val="NoSpacing"/>
        <w:ind w:firstLine="709"/>
        <w:jc w:val="both"/>
        <w:rPr>
          <w:rFonts w:ascii="Liberation Serif" w:hAnsi="Liberation Serif"/>
          <w:sz w:val="26"/>
          <w:szCs w:val="26"/>
        </w:rPr>
      </w:pPr>
      <w:r>
        <w:rPr>
          <w:rFonts w:ascii="Liberation Serif" w:hAnsi="Liberation Serif"/>
          <w:sz w:val="26"/>
          <w:szCs w:val="26"/>
        </w:rPr>
        <w:t>2) перекладка, перенос, переустройство инженерных коммуникаций и (или) их эксплуатации в границах полос отвода дорог;</w:t>
      </w:r>
    </w:p>
    <w:p>
      <w:pPr>
        <w:pStyle w:val="NoSpacing"/>
        <w:ind w:firstLine="709"/>
        <w:jc w:val="both"/>
        <w:rPr>
          <w:rFonts w:ascii="Liberation Serif" w:hAnsi="Liberation Serif"/>
          <w:sz w:val="26"/>
          <w:szCs w:val="26"/>
        </w:rPr>
      </w:pPr>
      <w:r>
        <w:rPr>
          <w:rFonts w:ascii="Liberation Serif" w:hAnsi="Liberation Serif"/>
          <w:sz w:val="26"/>
          <w:szCs w:val="26"/>
        </w:rPr>
        <w:t>3) размещение объектов дорожного сервиса, рекламных конструкций и иных нестационарных объектов, в том числе нестационарных объектов торговли;</w:t>
      </w:r>
    </w:p>
    <w:p>
      <w:pPr>
        <w:pStyle w:val="NoSpacing"/>
        <w:ind w:firstLine="709"/>
        <w:jc w:val="both"/>
        <w:rPr>
          <w:rFonts w:ascii="Liberation Serif" w:hAnsi="Liberation Serif"/>
          <w:sz w:val="26"/>
          <w:szCs w:val="26"/>
        </w:rPr>
      </w:pPr>
      <w:r>
        <w:rPr>
          <w:rFonts w:ascii="Liberation Serif" w:hAnsi="Liberation Serif"/>
          <w:sz w:val="26"/>
          <w:szCs w:val="26"/>
        </w:rPr>
        <w:t>4) осуществление перевозок по дорогам тяжеловесных и крупногабаритных грузов;</w:t>
      </w:r>
    </w:p>
    <w:p>
      <w:pPr>
        <w:pStyle w:val="NoSpacing"/>
        <w:ind w:firstLine="709"/>
        <w:jc w:val="both"/>
        <w:rPr>
          <w:rFonts w:ascii="Liberation Serif" w:hAnsi="Liberation Serif"/>
          <w:sz w:val="26"/>
          <w:szCs w:val="26"/>
        </w:rPr>
      </w:pPr>
      <w:r>
        <w:rPr>
          <w:rFonts w:ascii="Liberation Serif" w:hAnsi="Liberation Serif"/>
          <w:sz w:val="26"/>
          <w:szCs w:val="26"/>
        </w:rPr>
        <w:t>5) производство дорожных работ;</w:t>
      </w:r>
    </w:p>
    <w:p>
      <w:pPr>
        <w:pStyle w:val="NoSpacing"/>
        <w:ind w:firstLine="709"/>
        <w:jc w:val="both"/>
        <w:rPr>
          <w:rFonts w:ascii="Liberation Serif" w:hAnsi="Liberation Serif"/>
          <w:sz w:val="26"/>
          <w:szCs w:val="26"/>
        </w:rPr>
      </w:pPr>
      <w:r>
        <w:rPr>
          <w:rFonts w:ascii="Liberation Serif" w:hAnsi="Liberation Serif"/>
          <w:sz w:val="26"/>
          <w:szCs w:val="26"/>
        </w:rPr>
        <w:t>6) строительство, реконструкция, ремонт и содержание элементов обустройства дорог.</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 xml:space="preserve">6. Перечень нормативных правовых актов, муниципальных правовых актов, регулирующих исполнение муниципальной функции, с указанием их реквизитов и источников официального опубликования размещен на официальном сайте Артемовского городского округа в информационно-телекоммуникационной сети «Интернет» (далее – сеть «Интернет») по адресу http://artemovsky66.ru, в региональной государственной информационной системе «Реестр государственных услуг и муниципальных услуг (функций) Свердловской области» (далее - региональный реестр) и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2">
        <w:r>
          <w:rPr>
            <w:rFonts w:ascii="Liberation Serif" w:hAnsi="Liberation Serif"/>
            <w:color w:val="FF0000"/>
            <w:sz w:val="26"/>
            <w:szCs w:val="26"/>
            <w:u w:val="none"/>
          </w:rPr>
          <w:t>https://www.gosuslugi.ru/</w:t>
        </w:r>
      </w:hyperlink>
      <w:r>
        <w:rPr>
          <w:rFonts w:ascii="Liberation Serif" w:hAnsi="Liberation Serif"/>
          <w:color w:val="FF0000"/>
          <w:sz w:val="26"/>
          <w:szCs w:val="26"/>
        </w:rPr>
        <w:t>.</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 xml:space="preserve">Орган муниципального дорожного контроля обеспечивает размещение и актуализацию перечня указанных нормативно-правовых актов на официальном сайте Артемовского городского округа в сети «Интернет», а также в соответствующем разделе регионального реестра. </w:t>
      </w:r>
    </w:p>
    <w:p>
      <w:pPr>
        <w:pStyle w:val="NoSpacing"/>
        <w:ind w:firstLine="709"/>
        <w:jc w:val="both"/>
        <w:rPr>
          <w:rFonts w:ascii="Liberation Serif" w:hAnsi="Liberation Serif"/>
          <w:sz w:val="26"/>
          <w:szCs w:val="26"/>
        </w:rPr>
      </w:pPr>
      <w:r>
        <w:rPr>
          <w:rFonts w:ascii="Liberation Serif" w:hAnsi="Liberation Serif"/>
          <w:sz w:val="26"/>
          <w:szCs w:val="26"/>
        </w:rPr>
        <w:t>7. Должностные лица Управления ЖКХ имеют право:</w:t>
      </w:r>
    </w:p>
    <w:p>
      <w:pPr>
        <w:pStyle w:val="NoSpacing"/>
        <w:ind w:firstLine="709"/>
        <w:jc w:val="both"/>
        <w:rPr>
          <w:rFonts w:ascii="Liberation Serif" w:hAnsi="Liberation Serif"/>
          <w:sz w:val="26"/>
          <w:szCs w:val="26"/>
        </w:rPr>
      </w:pPr>
      <w:r>
        <w:rPr>
          <w:rFonts w:ascii="Liberation Serif" w:hAnsi="Liberation Serif"/>
          <w:sz w:val="26"/>
          <w:szCs w:val="26"/>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документы и сведения, необходимые для проверки соблюдения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2) беспрепятственно по предъявлении копии распоряжения Управления ЖКХ о назначении проверки посещать территории и расположенные на них предприятия и ведомства и проводить их обследования и проверки, а также исследования, испытания, расследования, экспертизы и другие мероприятия по дорожному контролю;</w:t>
      </w:r>
    </w:p>
    <w:p>
      <w:pPr>
        <w:pStyle w:val="NoSpacing"/>
        <w:ind w:firstLine="709"/>
        <w:jc w:val="both"/>
        <w:rPr>
          <w:rFonts w:ascii="Liberation Serif" w:hAnsi="Liberation Serif"/>
          <w:sz w:val="26"/>
          <w:szCs w:val="26"/>
        </w:rPr>
      </w:pPr>
      <w:r>
        <w:rPr>
          <w:rFonts w:ascii="Liberation Serif" w:hAnsi="Liberation Serif"/>
          <w:sz w:val="26"/>
          <w:szCs w:val="26"/>
        </w:rPr>
        <w:t>3) 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4)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pPr>
        <w:pStyle w:val="NoSpacing"/>
        <w:ind w:firstLine="709"/>
        <w:jc w:val="both"/>
        <w:rPr>
          <w:rFonts w:ascii="Liberation Serif" w:hAnsi="Liberation Serif"/>
          <w:sz w:val="26"/>
          <w:szCs w:val="26"/>
        </w:rPr>
      </w:pPr>
      <w:r>
        <w:rPr>
          <w:rFonts w:ascii="Liberation Serif" w:hAnsi="Liberation Serif"/>
          <w:sz w:val="26"/>
          <w:szCs w:val="26"/>
        </w:rPr>
        <w:t>5) составлять протоколы об административных правонарушениях в пределах своих полномочий;</w:t>
      </w:r>
    </w:p>
    <w:p>
      <w:pPr>
        <w:pStyle w:val="NoSpacing"/>
        <w:ind w:firstLine="709"/>
        <w:jc w:val="both"/>
        <w:rPr>
          <w:rFonts w:ascii="Liberation Serif" w:hAnsi="Liberation Serif"/>
          <w:sz w:val="26"/>
          <w:szCs w:val="26"/>
        </w:rPr>
      </w:pPr>
      <w:r>
        <w:rPr>
          <w:rFonts w:ascii="Liberation Serif" w:hAnsi="Liberation Serif"/>
          <w:sz w:val="26"/>
          <w:szCs w:val="26"/>
        </w:rPr>
        <w:t>6) направлять в уполномоченные органы материалы, связанные с нарушениями обязательных требований, для решения вопросов о возбуждении дел по признакам административных нарушений;</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7)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помещение субъекта проверки (его филиала), осуществлять аудиозапись, фото- и видеосъемку;</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8)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9) проводить проверки совместно с представителями заинтересованных органов государственного и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8. Управление ЖКХ вправе обратиться в суд с заявлением о возложении обязанностей на юридических лиц, индивидуальных предпринимателей по выполнению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9. Должностные лица Управления ЖКХ обязаны:</w:t>
      </w:r>
    </w:p>
    <w:p>
      <w:pPr>
        <w:pStyle w:val="NoSpacing"/>
        <w:ind w:firstLine="709"/>
        <w:jc w:val="both"/>
        <w:rPr>
          <w:rFonts w:ascii="Liberation Serif" w:hAnsi="Liberation Serif"/>
          <w:sz w:val="26"/>
          <w:szCs w:val="26"/>
        </w:rPr>
      </w:pPr>
      <w:r>
        <w:rPr>
          <w:rFonts w:ascii="Liberation Serif" w:hAnsi="Liberation Serif"/>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2) соблюдать законодательство Российской Федерации, права и законные интересы юридических лиц, индивидуальных предпринимателей при проведении проверок;</w:t>
      </w:r>
    </w:p>
    <w:p>
      <w:pPr>
        <w:pStyle w:val="NoSpacing"/>
        <w:ind w:firstLine="709"/>
        <w:jc w:val="both"/>
        <w:rPr>
          <w:rFonts w:ascii="Liberation Serif" w:hAnsi="Liberation Serif"/>
          <w:sz w:val="26"/>
          <w:szCs w:val="26"/>
        </w:rPr>
      </w:pPr>
      <w:r>
        <w:rPr>
          <w:rFonts w:ascii="Liberation Serif" w:hAnsi="Liberation Serif"/>
          <w:sz w:val="26"/>
          <w:szCs w:val="26"/>
        </w:rPr>
        <w:t>3) проводить периодический контроль за транспортно-эксплуатационным состоянием автомобильных дорог местного значения, дорожных сооружений, железнодорожных переездов;</w:t>
      </w:r>
    </w:p>
    <w:p>
      <w:pPr>
        <w:pStyle w:val="NoSpacing"/>
        <w:ind w:firstLine="709"/>
        <w:jc w:val="both"/>
        <w:rPr>
          <w:rFonts w:ascii="Liberation Serif" w:hAnsi="Liberation Serif"/>
          <w:sz w:val="26"/>
          <w:szCs w:val="26"/>
        </w:rPr>
      </w:pPr>
      <w:r>
        <w:rPr>
          <w:rFonts w:ascii="Liberation Serif" w:hAnsi="Liberation Serif"/>
          <w:sz w:val="26"/>
          <w:szCs w:val="26"/>
        </w:rPr>
        <w:t>4) проводить проверку на основании распоряжения Управления ЖКХ о проведении проверки в соответствии с ее назначением;</w:t>
      </w:r>
    </w:p>
    <w:p>
      <w:pPr>
        <w:pStyle w:val="NoSpacing"/>
        <w:ind w:firstLine="709"/>
        <w:jc w:val="both"/>
        <w:rPr>
          <w:rFonts w:ascii="Liberation Serif" w:hAnsi="Liberation Serif"/>
          <w:sz w:val="26"/>
          <w:szCs w:val="26"/>
        </w:rPr>
      </w:pPr>
      <w:r>
        <w:rPr>
          <w:rFonts w:ascii="Liberation Serif" w:hAnsi="Liberation Serif"/>
          <w:sz w:val="26"/>
          <w:szCs w:val="26"/>
        </w:rPr>
        <w:t xml:space="preserve">5)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Управления ЖКХ, а в случаях, предусмотренных Федеральным </w:t>
      </w:r>
      <w:hyperlink r:id="rId3">
        <w:r>
          <w:rPr>
            <w:rFonts w:ascii="Liberation Serif" w:hAnsi="Liberation Serif"/>
            <w:sz w:val="26"/>
            <w:szCs w:val="26"/>
          </w:rPr>
          <w:t>законом</w:t>
        </w:r>
      </w:hyperlink>
      <w:r>
        <w:rPr>
          <w:rFonts w:ascii="Liberation Serif" w:hAnsi="Liberation Serif"/>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pPr>
        <w:pStyle w:val="NoSpacing"/>
        <w:ind w:firstLine="709"/>
        <w:jc w:val="both"/>
        <w:rPr>
          <w:rFonts w:ascii="Liberation Serif" w:hAnsi="Liberation Serif"/>
          <w:sz w:val="26"/>
          <w:szCs w:val="26"/>
        </w:rPr>
      </w:pPr>
      <w:r>
        <w:rPr>
          <w:rFonts w:ascii="Liberation Serif" w:hAnsi="Liberation Serif"/>
          <w:sz w:val="26"/>
          <w:szCs w:val="26"/>
        </w:rPr>
        <w:t>6) не препятствовать юридическому лицу,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pPr>
        <w:pStyle w:val="NoSpacing"/>
        <w:ind w:firstLine="709"/>
        <w:jc w:val="both"/>
        <w:rPr>
          <w:rFonts w:ascii="Liberation Serif" w:hAnsi="Liberation Serif"/>
          <w:sz w:val="26"/>
          <w:szCs w:val="26"/>
        </w:rPr>
      </w:pPr>
      <w:r>
        <w:rPr>
          <w:rFonts w:ascii="Liberation Serif" w:hAnsi="Liberation Serif"/>
          <w:sz w:val="26"/>
          <w:szCs w:val="26"/>
        </w:rPr>
        <w:t>7) предоставлять юридическому лицу,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pPr>
        <w:pStyle w:val="NoSpacing"/>
        <w:ind w:firstLine="709"/>
        <w:jc w:val="both"/>
        <w:rPr>
          <w:rFonts w:ascii="Liberation Serif" w:hAnsi="Liberation Serif"/>
          <w:sz w:val="26"/>
          <w:szCs w:val="26"/>
        </w:rPr>
      </w:pPr>
      <w:r>
        <w:rPr>
          <w:rFonts w:ascii="Liberation Serif" w:hAnsi="Liberation Serif"/>
          <w:sz w:val="26"/>
          <w:szCs w:val="26"/>
        </w:rPr>
        <w:t>8) знакомить юридическое лицо, индивидуального предпринимателя, их уполномоченных представителей с результатами проверки;</w:t>
      </w:r>
    </w:p>
    <w:p>
      <w:pPr>
        <w:pStyle w:val="NoSpacing"/>
        <w:ind w:firstLine="709"/>
        <w:jc w:val="both"/>
        <w:rPr>
          <w:rFonts w:ascii="Liberation Serif" w:hAnsi="Liberation Serif"/>
          <w:sz w:val="26"/>
          <w:szCs w:val="26"/>
        </w:rPr>
      </w:pPr>
      <w:r>
        <w:rPr>
          <w:rFonts w:ascii="Liberation Serif" w:hAnsi="Liberation Serif"/>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Spacing"/>
        <w:ind w:firstLine="709"/>
        <w:jc w:val="both"/>
        <w:rPr>
          <w:rFonts w:ascii="Liberation Serif" w:hAnsi="Liberation Serif"/>
          <w:sz w:val="26"/>
          <w:szCs w:val="26"/>
        </w:rPr>
      </w:pPr>
      <w:r>
        <w:rPr>
          <w:rFonts w:ascii="Liberation Serif" w:hAnsi="Liberation Serif"/>
          <w:sz w:val="26"/>
          <w:szCs w:val="26"/>
        </w:rPr>
        <w:t>10) доказывать обоснованность своих действий при их обжаловании юридическим лицом, индивидуальным предпринимателем в порядке, установленном законодательством Российской Федерации;</w:t>
      </w:r>
    </w:p>
    <w:p>
      <w:pPr>
        <w:pStyle w:val="NoSpacing"/>
        <w:ind w:firstLine="709"/>
        <w:jc w:val="both"/>
        <w:rPr>
          <w:rFonts w:ascii="Liberation Serif" w:hAnsi="Liberation Serif"/>
          <w:sz w:val="26"/>
          <w:szCs w:val="26"/>
        </w:rPr>
      </w:pPr>
      <w:r>
        <w:rPr>
          <w:rFonts w:ascii="Liberation Serif" w:hAnsi="Liberation Serif"/>
          <w:sz w:val="26"/>
          <w:szCs w:val="26"/>
        </w:rPr>
        <w:t>11) соблюдать сроки проведения проверки, установленные законодательством Российской Федерации;</w:t>
      </w:r>
    </w:p>
    <w:p>
      <w:pPr>
        <w:pStyle w:val="NoSpacing"/>
        <w:ind w:firstLine="709"/>
        <w:jc w:val="both"/>
        <w:rPr>
          <w:rFonts w:ascii="Liberation Serif" w:hAnsi="Liberation Serif"/>
          <w:sz w:val="26"/>
          <w:szCs w:val="26"/>
        </w:rPr>
      </w:pPr>
      <w:r>
        <w:rPr>
          <w:rFonts w:ascii="Liberation Serif" w:hAnsi="Liberation Serif"/>
          <w:sz w:val="26"/>
          <w:szCs w:val="26"/>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NoSpacing"/>
        <w:ind w:firstLine="709"/>
        <w:jc w:val="both"/>
        <w:rPr>
          <w:rFonts w:ascii="Liberation Serif" w:hAnsi="Liberation Serif"/>
          <w:sz w:val="26"/>
          <w:szCs w:val="26"/>
        </w:rPr>
      </w:pPr>
      <w:r>
        <w:rPr>
          <w:rFonts w:ascii="Liberation Serif" w:hAnsi="Liberation Serif"/>
          <w:sz w:val="26"/>
          <w:szCs w:val="26"/>
        </w:rPr>
        <w:t>13) перед началом проведения выездной проверки по просьбе юридического лица, индивидуального предпринимателя, их уполномоченных представителей ознакомить их с Административным регламентом;</w:t>
      </w:r>
    </w:p>
    <w:p>
      <w:pPr>
        <w:pStyle w:val="NoSpacing"/>
        <w:ind w:firstLine="709"/>
        <w:jc w:val="both"/>
        <w:rPr>
          <w:rFonts w:ascii="Liberation Serif" w:hAnsi="Liberation Serif"/>
          <w:sz w:val="26"/>
          <w:szCs w:val="26"/>
        </w:rPr>
      </w:pPr>
      <w:r>
        <w:rPr>
          <w:rFonts w:ascii="Liberation Serif" w:hAnsi="Liberation Serif"/>
          <w:sz w:val="26"/>
          <w:szCs w:val="26"/>
        </w:rPr>
        <w:t xml:space="preserve">14) вносить запись о проведенной проверке в журнал учета проверок (типовая форма </w:t>
      </w:r>
      <w:hyperlink r:id="rId4">
        <w:r>
          <w:rPr>
            <w:rFonts w:ascii="Liberation Serif" w:hAnsi="Liberation Serif"/>
            <w:sz w:val="26"/>
            <w:szCs w:val="26"/>
          </w:rPr>
          <w:t>журнала</w:t>
        </w:r>
      </w:hyperlink>
      <w:r>
        <w:rPr>
          <w:rFonts w:ascii="Liberation Serif" w:hAnsi="Liberation Serif"/>
          <w:sz w:val="26"/>
          <w:szCs w:val="26"/>
        </w:rPr>
        <w:t xml:space="preserve"> проверки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15) истребовать в рамках межведомственного информационного взаимодействия документы и (или) информацию, предусмотренные                      пунктом 12.1 настоящего Регламента,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NoSpacing"/>
        <w:ind w:firstLine="709"/>
        <w:jc w:val="both"/>
        <w:rPr>
          <w:rFonts w:ascii="Liberation Serif" w:hAnsi="Liberation Serif"/>
          <w:sz w:val="26"/>
          <w:szCs w:val="26"/>
        </w:rPr>
      </w:pPr>
      <w:r>
        <w:rPr>
          <w:rFonts w:ascii="Liberation Serif" w:hAnsi="Liberation Serif"/>
          <w:sz w:val="26"/>
          <w:szCs w:val="26"/>
        </w:rPr>
        <w:t>10. Юридическое лицо, индивидуальный предприниматель, в отношении которого осуществляется муниципальный дорожный контроль, имеют право:</w:t>
      </w:r>
    </w:p>
    <w:p>
      <w:pPr>
        <w:pStyle w:val="NoSpacing"/>
        <w:ind w:firstLine="709"/>
        <w:jc w:val="both"/>
        <w:rPr>
          <w:rFonts w:ascii="Liberation Serif" w:hAnsi="Liberation Serif"/>
          <w:sz w:val="26"/>
          <w:szCs w:val="26"/>
        </w:rPr>
      </w:pPr>
      <w:r>
        <w:rPr>
          <w:rFonts w:ascii="Liberation Serif" w:hAnsi="Liberation Serif"/>
          <w:sz w:val="26"/>
          <w:szCs w:val="26"/>
        </w:rPr>
        <w:t>1) непосредственно присутствовать при проведении проверки, давать объяснения по вопросам, относящимся к предмету проверки;</w:t>
      </w:r>
    </w:p>
    <w:p>
      <w:pPr>
        <w:pStyle w:val="NoSpacing"/>
        <w:ind w:firstLine="709"/>
        <w:jc w:val="both"/>
        <w:rPr>
          <w:rFonts w:ascii="Liberation Serif" w:hAnsi="Liberation Serif"/>
          <w:sz w:val="26"/>
          <w:szCs w:val="26"/>
        </w:rPr>
      </w:pPr>
      <w:r>
        <w:rPr>
          <w:rFonts w:ascii="Liberation Serif" w:hAnsi="Liberation Serif"/>
          <w:sz w:val="26"/>
          <w:szCs w:val="26"/>
        </w:rPr>
        <w:t>2) получать от Управления ЖКХ,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pPr>
        <w:pStyle w:val="NoSpacing"/>
        <w:ind w:firstLine="709"/>
        <w:jc w:val="both"/>
        <w:rPr>
          <w:rFonts w:ascii="Liberation Serif" w:hAnsi="Liberation Serif"/>
          <w:sz w:val="26"/>
          <w:szCs w:val="26"/>
        </w:rPr>
      </w:pPr>
      <w:r>
        <w:rPr>
          <w:rFonts w:ascii="Liberation Serif" w:hAnsi="Liberation Serif"/>
          <w:sz w:val="26"/>
          <w:szCs w:val="26"/>
        </w:rPr>
        <w:t>3) знакомиться с результатами проверки и вносить в акт проверки запись о своем ознакомлении с результатами проверки, согласии или несогласии с ними, а также с отдельными действиями должностных лиц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4) обжаловать действия (бездействие) должностных лиц Управления ЖКХ,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NoSpacing"/>
        <w:ind w:firstLine="709"/>
        <w:jc w:val="both"/>
        <w:rPr>
          <w:rFonts w:ascii="Liberation Serif" w:hAnsi="Liberation Serif"/>
          <w:sz w:val="26"/>
          <w:szCs w:val="26"/>
        </w:rPr>
      </w:pPr>
      <w:r>
        <w:rPr>
          <w:rFonts w:ascii="Liberation Serif" w:hAnsi="Liberation Serif"/>
          <w:sz w:val="26"/>
          <w:szCs w:val="26"/>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6) знакомиться с документами и (или) информацией, полученными Орган муниципального дорожного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7) представлять документы и (или) информацию, запрашиваемые в рамках межведомственного информационного взаимодействия, в орган муниципального дорожного контроля по собственной инициативе.</w:t>
      </w:r>
    </w:p>
    <w:p>
      <w:pPr>
        <w:pStyle w:val="NoSpacing"/>
        <w:ind w:firstLine="709"/>
        <w:jc w:val="both"/>
        <w:rPr>
          <w:rFonts w:ascii="Liberation Serif" w:hAnsi="Liberation Serif"/>
          <w:sz w:val="26"/>
          <w:szCs w:val="26"/>
        </w:rPr>
      </w:pPr>
      <w:r>
        <w:rPr>
          <w:rFonts w:ascii="Liberation Serif" w:hAnsi="Liberation Serif"/>
          <w:sz w:val="26"/>
          <w:szCs w:val="26"/>
        </w:rPr>
        <w:t>11. Юридическое лицо, индивидуальный предприниматель, в отношении которых осуществляется муниципальный дорожный контроль, обязаны:</w:t>
      </w:r>
    </w:p>
    <w:p>
      <w:pPr>
        <w:pStyle w:val="NoSpacing"/>
        <w:ind w:firstLine="709"/>
        <w:jc w:val="both"/>
        <w:rPr>
          <w:rFonts w:ascii="Liberation Serif" w:hAnsi="Liberation Serif"/>
          <w:sz w:val="26"/>
          <w:szCs w:val="26"/>
        </w:rPr>
      </w:pPr>
      <w:r>
        <w:rPr>
          <w:rFonts w:ascii="Liberation Serif" w:hAnsi="Liberation Serif"/>
          <w:sz w:val="26"/>
          <w:szCs w:val="26"/>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2) не препятствовать проведению проверки;</w:t>
      </w:r>
    </w:p>
    <w:p>
      <w:pPr>
        <w:pStyle w:val="NoSpacing"/>
        <w:ind w:firstLine="709"/>
        <w:jc w:val="both"/>
        <w:rPr>
          <w:rFonts w:ascii="Liberation Serif" w:hAnsi="Liberation Serif"/>
          <w:sz w:val="26"/>
          <w:szCs w:val="26"/>
        </w:rPr>
      </w:pPr>
      <w:r>
        <w:rPr>
          <w:rFonts w:ascii="Liberation Serif" w:hAnsi="Liberation Serif"/>
          <w:sz w:val="26"/>
          <w:szCs w:val="26"/>
        </w:rPr>
        <w:t>3) в течение десяти рабочих дней со дня получения мотивированного запроса направить в Управление ЖКХ указанные в запросе документы (при проведении документарной проверки);</w:t>
      </w:r>
    </w:p>
    <w:p>
      <w:pPr>
        <w:pStyle w:val="NoSpacing"/>
        <w:ind w:firstLine="709"/>
        <w:jc w:val="both"/>
        <w:rPr>
          <w:rFonts w:ascii="Liberation Serif" w:hAnsi="Liberation Serif"/>
          <w:sz w:val="26"/>
          <w:szCs w:val="26"/>
        </w:rPr>
      </w:pPr>
      <w:r>
        <w:rPr>
          <w:rFonts w:ascii="Liberation Serif" w:hAnsi="Liberation Serif"/>
          <w:sz w:val="26"/>
          <w:szCs w:val="26"/>
        </w:rPr>
        <w:t>4) предоставить уполномоченным лицам Управления ЖКХ,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pPr>
        <w:pStyle w:val="NoSpacing"/>
        <w:ind w:firstLine="709"/>
        <w:jc w:val="both"/>
        <w:rPr>
          <w:rFonts w:ascii="Liberation Serif" w:hAnsi="Liberation Serif"/>
          <w:sz w:val="26"/>
          <w:szCs w:val="26"/>
        </w:rPr>
      </w:pPr>
      <w:r>
        <w:rPr>
          <w:rFonts w:ascii="Liberation Serif" w:hAnsi="Liberation Serif"/>
          <w:sz w:val="26"/>
          <w:szCs w:val="26"/>
        </w:rPr>
        <w:t>5) обеспечить ведение журнала учета проверок.</w:t>
      </w:r>
      <w:bookmarkStart w:id="1" w:name="P112"/>
      <w:bookmarkEnd w:id="1"/>
    </w:p>
    <w:p>
      <w:pPr>
        <w:pStyle w:val="NoSpacing"/>
        <w:ind w:firstLine="709"/>
        <w:jc w:val="both"/>
        <w:rPr>
          <w:rFonts w:ascii="Liberation Serif" w:hAnsi="Liberation Serif"/>
          <w:sz w:val="26"/>
          <w:szCs w:val="26"/>
        </w:rPr>
      </w:pPr>
      <w:r>
        <w:rPr>
          <w:rFonts w:ascii="Liberation Serif" w:hAnsi="Liberation Serif"/>
          <w:sz w:val="26"/>
          <w:szCs w:val="26"/>
        </w:rPr>
        <w:t>12. К документам, которые могут быть истребованы от юридических лиц, индивидуальных предпринимателей, в отношении которых осуществляется муниципальный дорожный контроль, относятся:</w:t>
      </w:r>
    </w:p>
    <w:p>
      <w:pPr>
        <w:pStyle w:val="NoSpacing"/>
        <w:ind w:firstLine="709"/>
        <w:jc w:val="both"/>
        <w:rPr>
          <w:rFonts w:ascii="Liberation Serif" w:hAnsi="Liberation Serif"/>
          <w:sz w:val="26"/>
          <w:szCs w:val="26"/>
        </w:rPr>
      </w:pPr>
      <w:r>
        <w:rPr>
          <w:rFonts w:ascii="Liberation Serif" w:hAnsi="Liberation Serif"/>
          <w:sz w:val="26"/>
          <w:szCs w:val="26"/>
        </w:rPr>
        <w:t>1) документы о государственной регистрации юридического лица,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2) документ, удостоверяющий личность;</w:t>
      </w:r>
    </w:p>
    <w:p>
      <w:pPr>
        <w:pStyle w:val="NoSpacing"/>
        <w:ind w:firstLine="709"/>
        <w:jc w:val="both"/>
        <w:rPr>
          <w:rFonts w:ascii="Liberation Serif" w:hAnsi="Liberation Serif"/>
          <w:sz w:val="26"/>
          <w:szCs w:val="26"/>
        </w:rPr>
      </w:pPr>
      <w:r>
        <w:rPr>
          <w:rFonts w:ascii="Liberation Serif" w:hAnsi="Liberation Serif"/>
          <w:sz w:val="26"/>
          <w:szCs w:val="26"/>
        </w:rPr>
        <w:t>3) документы, подтверждающие право пользования (владения) земельным участком, элементами обустройства дороги, объектами недвижимости, примыкающими к дороге;</w:t>
      </w:r>
    </w:p>
    <w:p>
      <w:pPr>
        <w:pStyle w:val="NoSpacing"/>
        <w:ind w:firstLine="709"/>
        <w:jc w:val="both"/>
        <w:rPr>
          <w:rFonts w:ascii="Liberation Serif" w:hAnsi="Liberation Serif"/>
          <w:sz w:val="26"/>
          <w:szCs w:val="26"/>
        </w:rPr>
      </w:pPr>
      <w:r>
        <w:rPr>
          <w:rFonts w:ascii="Liberation Serif" w:hAnsi="Liberation Serif"/>
          <w:sz w:val="26"/>
          <w:szCs w:val="26"/>
        </w:rPr>
        <w:t>4) согласованная в установленном законом порядке проектная документация на использование дорог и осуществление дорожной деятельности;</w:t>
      </w:r>
    </w:p>
    <w:p>
      <w:pPr>
        <w:pStyle w:val="NoSpacing"/>
        <w:ind w:firstLine="709"/>
        <w:jc w:val="both"/>
        <w:rPr>
          <w:rFonts w:ascii="Liberation Serif" w:hAnsi="Liberation Serif"/>
          <w:sz w:val="26"/>
          <w:szCs w:val="26"/>
        </w:rPr>
      </w:pPr>
      <w:r>
        <w:rPr>
          <w:rFonts w:ascii="Liberation Serif" w:hAnsi="Liberation Serif"/>
          <w:sz w:val="26"/>
          <w:szCs w:val="26"/>
        </w:rPr>
        <w:t>5) согласованная в установленном законом порядке проектная документация на присоединение к улично-дорожной сети земельных участков;</w:t>
      </w:r>
    </w:p>
    <w:p>
      <w:pPr>
        <w:pStyle w:val="NoSpacing"/>
        <w:ind w:firstLine="709"/>
        <w:jc w:val="both"/>
        <w:rPr>
          <w:rFonts w:ascii="Liberation Serif" w:hAnsi="Liberation Serif"/>
          <w:sz w:val="26"/>
          <w:szCs w:val="26"/>
        </w:rPr>
      </w:pPr>
      <w:r>
        <w:rPr>
          <w:rFonts w:ascii="Liberation Serif" w:hAnsi="Liberation Serif"/>
          <w:sz w:val="26"/>
          <w:szCs w:val="26"/>
        </w:rPr>
        <w:t>6) разрешения на производство работ на объектах улично-дорожной сети;</w:t>
      </w:r>
    </w:p>
    <w:p>
      <w:pPr>
        <w:pStyle w:val="NoSpacing"/>
        <w:ind w:firstLine="709"/>
        <w:jc w:val="both"/>
        <w:rPr>
          <w:rFonts w:ascii="Liberation Serif" w:hAnsi="Liberation Serif"/>
          <w:sz w:val="26"/>
          <w:szCs w:val="26"/>
        </w:rPr>
      </w:pPr>
      <w:r>
        <w:rPr>
          <w:rFonts w:ascii="Liberation Serif" w:hAnsi="Liberation Serif"/>
          <w:sz w:val="26"/>
          <w:szCs w:val="26"/>
        </w:rPr>
        <w:t>7) разрешения на ремонт либо прокладку инженерных сетей и коммуникаций;</w:t>
      </w:r>
    </w:p>
    <w:p>
      <w:pPr>
        <w:pStyle w:val="NoSpacing"/>
        <w:ind w:firstLine="709"/>
        <w:jc w:val="both"/>
        <w:rPr>
          <w:rFonts w:ascii="Liberation Serif" w:hAnsi="Liberation Serif"/>
          <w:sz w:val="26"/>
          <w:szCs w:val="26"/>
        </w:rPr>
      </w:pPr>
      <w:r>
        <w:rPr>
          <w:rFonts w:ascii="Liberation Serif" w:hAnsi="Liberation Serif"/>
          <w:sz w:val="26"/>
          <w:szCs w:val="26"/>
        </w:rPr>
        <w:t>8) акты предыдущих проверок;</w:t>
      </w:r>
    </w:p>
    <w:p>
      <w:pPr>
        <w:pStyle w:val="NoSpacing"/>
        <w:ind w:firstLine="709"/>
        <w:jc w:val="both"/>
        <w:rPr>
          <w:rFonts w:ascii="Liberation Serif" w:hAnsi="Liberation Serif"/>
          <w:sz w:val="26"/>
          <w:szCs w:val="26"/>
        </w:rPr>
      </w:pPr>
      <w:r>
        <w:rPr>
          <w:rFonts w:ascii="Liberation Serif" w:hAnsi="Liberation Serif"/>
          <w:sz w:val="26"/>
          <w:szCs w:val="26"/>
        </w:rPr>
        <w:t>9) материалы рассмотрения дел об административных правонарушениях и иные документы о результатах осуществления муниципального дорожного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Документы и сведения представляются на основании запроса Управления ЖКХ в виде копий, заверенных надлежащим образом.</w:t>
      </w:r>
    </w:p>
    <w:p>
      <w:pPr>
        <w:pStyle w:val="NoSpacing"/>
        <w:ind w:firstLine="709"/>
        <w:jc w:val="both"/>
        <w:rPr>
          <w:rFonts w:ascii="Liberation Serif" w:hAnsi="Liberation Serif"/>
          <w:sz w:val="26"/>
          <w:szCs w:val="26"/>
        </w:rPr>
      </w:pPr>
      <w:r>
        <w:rPr>
          <w:rFonts w:ascii="Liberation Serif" w:hAnsi="Liberation Serif"/>
          <w:sz w:val="26"/>
          <w:szCs w:val="26"/>
        </w:rPr>
        <w:t xml:space="preserve">В случае, если документы, указанные в </w:t>
      </w:r>
      <w:hyperlink w:anchor="P112">
        <w:r>
          <w:rPr>
            <w:rFonts w:ascii="Liberation Serif" w:hAnsi="Liberation Serif"/>
            <w:sz w:val="26"/>
            <w:szCs w:val="26"/>
          </w:rPr>
          <w:t>пункте 12</w:t>
        </w:r>
      </w:hyperlink>
      <w:r>
        <w:rPr>
          <w:rFonts w:ascii="Liberation Serif" w:hAnsi="Liberation Serif"/>
          <w:sz w:val="26"/>
          <w:szCs w:val="26"/>
        </w:rPr>
        <w:t xml:space="preserve">, размещены в необходимом объеме </w:t>
      </w:r>
      <w:bookmarkStart w:id="2" w:name="_GoBack"/>
      <w:r>
        <w:rPr>
          <w:rFonts w:ascii="Liberation Serif" w:hAnsi="Liberation Serif"/>
          <w:color w:val="FF0000"/>
          <w:sz w:val="26"/>
          <w:szCs w:val="26"/>
        </w:rPr>
        <w:t xml:space="preserve">в сети «Интернет» </w:t>
      </w:r>
      <w:bookmarkEnd w:id="2"/>
      <w:r>
        <w:rPr>
          <w:rFonts w:ascii="Liberation Serif" w:hAnsi="Liberation Serif"/>
          <w:sz w:val="26"/>
          <w:szCs w:val="26"/>
        </w:rPr>
        <w:t>и (или) в официальных печатных изданиях, юридические лица, индивидуальные предприниматели вправе, не раскрывая запрашиваемую информацию, сообщить адрес указанного официального сайта и (или) наименования и реквизиты официальных печатных изданий, где размещены документы.</w:t>
      </w:r>
    </w:p>
    <w:p>
      <w:pPr>
        <w:pStyle w:val="NoSpacing"/>
        <w:ind w:firstLine="709"/>
        <w:jc w:val="both"/>
        <w:rPr>
          <w:rFonts w:ascii="Liberation Serif" w:hAnsi="Liberation Serif"/>
          <w:sz w:val="26"/>
          <w:szCs w:val="26"/>
        </w:rPr>
      </w:pPr>
      <w:r>
        <w:rPr>
          <w:rFonts w:ascii="Liberation Serif" w:hAnsi="Liberation Serif"/>
          <w:sz w:val="26"/>
          <w:szCs w:val="26"/>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12.1. При проведении проверки орган муниципального дорожного контроля запрашивает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документы:</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 сведения из Единого государственного реестра юридических лиц (запрашиваются в Управлении Федеральной налоговой службы по Свердловской области);</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 сведения из Единого государственного реестра индивидуальных предпринимателей (запрашиваются в Управлении Федеральной налоговой службы по Свердловской области);</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 сведения из Единого реестра субъектов малого и среднего предпринимательства (запрашиваются в Управлении Федеральной налоговой службы по Свердловской области).</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12.2. Ограничения при проведении проверки:</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предусмотренные пунктом 12.1 настоящего Регламента;</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2) запрещается требовать от юридического лица, индивидуального предпринимателя представления документов и (или) информации до даты начала проверки.</w:t>
      </w:r>
    </w:p>
    <w:p>
      <w:pPr>
        <w:pStyle w:val="NoSpacing"/>
        <w:ind w:firstLine="709"/>
        <w:jc w:val="both"/>
        <w:rPr>
          <w:rFonts w:ascii="Liberation Serif" w:hAnsi="Liberation Serif"/>
          <w:color w:val="FF0000"/>
          <w:sz w:val="26"/>
          <w:szCs w:val="26"/>
        </w:rPr>
      </w:pPr>
      <w:r>
        <w:rPr>
          <w:rFonts w:ascii="Liberation Serif" w:hAnsi="Liberation Serif"/>
          <w:sz w:val="26"/>
          <w:szCs w:val="26"/>
        </w:rPr>
        <w:t>13. По результатам проверки оформляются:</w:t>
      </w:r>
    </w:p>
    <w:p>
      <w:pPr>
        <w:pStyle w:val="NoSpacing"/>
        <w:jc w:val="both"/>
        <w:rPr>
          <w:rFonts w:ascii="Liberation Serif" w:hAnsi="Liberation Serif"/>
          <w:sz w:val="26"/>
          <w:szCs w:val="26"/>
        </w:rPr>
      </w:pPr>
      <w:r>
        <w:rPr>
          <w:rFonts w:ascii="Liberation Serif" w:hAnsi="Liberation Serif"/>
          <w:sz w:val="26"/>
          <w:szCs w:val="26"/>
        </w:rPr>
        <w:t>1) акт проверки юридического лица, индивидуального предпринимателя;</w:t>
      </w:r>
    </w:p>
    <w:p>
      <w:pPr>
        <w:pStyle w:val="NoSpacing"/>
        <w:jc w:val="both"/>
        <w:rPr>
          <w:rFonts w:ascii="Liberation Serif" w:hAnsi="Liberation Serif"/>
          <w:sz w:val="26"/>
          <w:szCs w:val="26"/>
        </w:rPr>
      </w:pPr>
      <w:r>
        <w:rPr>
          <w:rFonts w:ascii="Liberation Serif" w:hAnsi="Liberation Serif"/>
          <w:sz w:val="26"/>
          <w:szCs w:val="26"/>
        </w:rPr>
        <w:t>2) предписание о проведении мероприятий по обеспечению соблюдения обязательных требований (в случае выявленных нарушений);</w:t>
      </w:r>
    </w:p>
    <w:p>
      <w:pPr>
        <w:pStyle w:val="NoSpacing"/>
        <w:jc w:val="both"/>
        <w:rPr>
          <w:rFonts w:ascii="Liberation Serif" w:hAnsi="Liberation Serif"/>
          <w:sz w:val="26"/>
          <w:szCs w:val="26"/>
        </w:rPr>
      </w:pPr>
      <w:r>
        <w:rPr>
          <w:rFonts w:ascii="Liberation Serif" w:hAnsi="Liberation Serif"/>
          <w:sz w:val="26"/>
          <w:szCs w:val="26"/>
        </w:rPr>
        <w:t>3) протокол об административном правонарушении.</w:t>
      </w:r>
    </w:p>
    <w:p>
      <w:pPr>
        <w:pStyle w:val="NoSpacing"/>
        <w:jc w:val="both"/>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Раздел 2. ТРЕБОВАНИЯ К ПОРЯДКУ ИСПОЛНЕНИЯ</w:t>
      </w:r>
    </w:p>
    <w:p>
      <w:pPr>
        <w:pStyle w:val="NoSpacing"/>
        <w:jc w:val="center"/>
        <w:rPr>
          <w:rFonts w:ascii="Liberation Serif" w:hAnsi="Liberation Serif"/>
          <w:sz w:val="26"/>
          <w:szCs w:val="26"/>
        </w:rPr>
      </w:pPr>
      <w:r>
        <w:rPr>
          <w:rFonts w:ascii="Liberation Serif" w:hAnsi="Liberation Serif"/>
          <w:sz w:val="26"/>
          <w:szCs w:val="26"/>
        </w:rPr>
        <w:t>МУНИЦИПАЛЬНОЙ ФУНКЦИИ</w:t>
      </w:r>
    </w:p>
    <w:p>
      <w:pPr>
        <w:pStyle w:val="NoSpacing"/>
        <w:jc w:val="both"/>
        <w:rPr>
          <w:rFonts w:ascii="Liberation Serif" w:hAnsi="Liberation Serif"/>
          <w:sz w:val="26"/>
          <w:szCs w:val="26"/>
        </w:rPr>
      </w:pPr>
      <w:r>
        <w:rPr>
          <w:rFonts w:ascii="Liberation Serif" w:hAnsi="Liberation Serif"/>
          <w:sz w:val="26"/>
          <w:szCs w:val="26"/>
        </w:rPr>
      </w:r>
      <w:bookmarkStart w:id="3" w:name="P133"/>
      <w:bookmarkStart w:id="4" w:name="P133"/>
      <w:bookmarkEnd w:id="4"/>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14. Информирование об исполнении муниципальной функции осуществляет Управление ЖКХ.</w:t>
      </w:r>
    </w:p>
    <w:p>
      <w:pPr>
        <w:pStyle w:val="NoSpacing"/>
        <w:ind w:firstLine="709"/>
        <w:jc w:val="both"/>
        <w:rPr>
          <w:rFonts w:ascii="Liberation Serif" w:hAnsi="Liberation Serif"/>
          <w:color w:val="FF0000"/>
          <w:sz w:val="26"/>
          <w:szCs w:val="26"/>
        </w:rPr>
      </w:pPr>
      <w:r>
        <w:rPr>
          <w:rFonts w:ascii="Liberation Serif" w:hAnsi="Liberation Serif"/>
          <w:color w:val="FF0000"/>
          <w:sz w:val="26"/>
          <w:szCs w:val="26"/>
        </w:rPr>
        <w:t>Информация о месте нахождения, графиках (режиме) работы, номерах контактных телефонов, адресах электронной почты и официальном сайте Артемовского городского округа размещена на Едином портале, в региональном реестре, на официальном сайте Артемовского городского округа в сети «Интернет», на информационных стендах в здании Администрации, а также предоставляется непосредственно должностными лицами Управления ЖКХ при личном приеме, по телефону и электронной почте.</w:t>
      </w:r>
    </w:p>
    <w:p>
      <w:pPr>
        <w:pStyle w:val="NoSpacing"/>
        <w:ind w:firstLine="709"/>
        <w:jc w:val="both"/>
        <w:rPr>
          <w:rFonts w:ascii="Liberation Serif" w:hAnsi="Liberation Serif"/>
          <w:sz w:val="26"/>
          <w:szCs w:val="26"/>
        </w:rPr>
      </w:pPr>
      <w:r>
        <w:rPr>
          <w:rFonts w:ascii="Liberation Serif" w:hAnsi="Liberation Serif"/>
          <w:sz w:val="26"/>
          <w:szCs w:val="26"/>
        </w:rPr>
        <w:t>15. Управление ЖКХ осуществляет информирование юридических лиц, индивидуальных предпринимателей по общим вопросам осуществления муниципального дорожного контроля, в том числе о месте нахождения и графике работы Управления ЖКХ, нормативно-правовых актах, регламентирующих осуществление муниципального дорожного контроля, порядке осуществления муниципального дорожного контроля, ходе осуществления муниципального дорожного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Артемовского городского округа в сети "Интернет" (www.artemovsky66.ru). При личном обращении юридических лиц, индивидуальных предпринимателей информация по осуществлению муниципального дорожного контроля предоставляется путем устного информирования.</w:t>
      </w:r>
    </w:p>
    <w:p>
      <w:pPr>
        <w:pStyle w:val="NoSpacing"/>
        <w:ind w:firstLine="709"/>
        <w:jc w:val="both"/>
        <w:rPr>
          <w:rFonts w:ascii="Liberation Serif" w:hAnsi="Liberation Serif"/>
          <w:sz w:val="26"/>
          <w:szCs w:val="26"/>
        </w:rPr>
      </w:pPr>
      <w:r>
        <w:rPr>
          <w:rFonts w:ascii="Liberation Serif" w:hAnsi="Liberation Serif"/>
          <w:sz w:val="26"/>
          <w:szCs w:val="26"/>
        </w:rPr>
        <w:t xml:space="preserve">16. На информационных стендах Управления ЖКХ размещается информация, указанная в </w:t>
      </w:r>
      <w:hyperlink w:anchor="P133">
        <w:r>
          <w:rPr>
            <w:rFonts w:ascii="Liberation Serif" w:hAnsi="Liberation Serif"/>
            <w:sz w:val="26"/>
            <w:szCs w:val="26"/>
          </w:rPr>
          <w:t>пункте 14</w:t>
        </w:r>
      </w:hyperlink>
      <w:r>
        <w:rPr>
          <w:rFonts w:ascii="Liberation Serif" w:hAnsi="Liberation Serif"/>
          <w:sz w:val="26"/>
          <w:szCs w:val="26"/>
        </w:rPr>
        <w:t xml:space="preserve"> Административного регламента, а также текст Административного регламента.</w:t>
      </w:r>
    </w:p>
    <w:p>
      <w:pPr>
        <w:pStyle w:val="NoSpacing"/>
        <w:ind w:firstLine="709"/>
        <w:jc w:val="both"/>
        <w:rPr>
          <w:rFonts w:ascii="Liberation Serif" w:hAnsi="Liberation Serif"/>
          <w:sz w:val="26"/>
          <w:szCs w:val="26"/>
        </w:rPr>
      </w:pPr>
      <w:r>
        <w:rPr>
          <w:rFonts w:ascii="Liberation Serif" w:hAnsi="Liberation Serif"/>
          <w:sz w:val="26"/>
          <w:szCs w:val="26"/>
        </w:rPr>
        <w:t>17. Периодичность и срок осуществления проверок определяются ежегодным планом проверок и распоряжениями Управления ЖКХ о проведении внеплановой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 xml:space="preserve">Плановые и внеплановые проверки проводятся в отношении юридических лиц, индивидуальных предпринимателей, осуществляющих деятельность, влияющую на транспортно-эксплуатационные характеристики автомобильных дорог, дорожных сооружений и железнодорожных переездов, в сроки, предусмотренные </w:t>
      </w:r>
      <w:hyperlink w:anchor="P146">
        <w:r>
          <w:rPr>
            <w:rFonts w:ascii="Liberation Serif" w:hAnsi="Liberation Serif"/>
            <w:sz w:val="26"/>
            <w:szCs w:val="26"/>
          </w:rPr>
          <w:t>разделом 3</w:t>
        </w:r>
      </w:hyperlink>
      <w:r>
        <w:rPr>
          <w:rFonts w:ascii="Liberation Serif" w:hAnsi="Liberation Serif"/>
          <w:sz w:val="26"/>
          <w:szCs w:val="26"/>
        </w:rPr>
        <w:t xml:space="preserve"> настоящего регламента.</w:t>
      </w:r>
    </w:p>
    <w:p>
      <w:pPr>
        <w:pStyle w:val="NoSpacing"/>
        <w:ind w:firstLine="709"/>
        <w:jc w:val="both"/>
        <w:rPr>
          <w:rFonts w:ascii="Liberation Serif" w:hAnsi="Liberation Serif"/>
          <w:iCs/>
          <w:color w:val="FF0000"/>
          <w:sz w:val="26"/>
          <w:szCs w:val="26"/>
        </w:rPr>
      </w:pPr>
      <w:r>
        <w:rPr>
          <w:rFonts w:ascii="Liberation Serif" w:hAnsi="Liberation Serif"/>
          <w:iCs/>
          <w:color w:val="FF0000"/>
          <w:sz w:val="26"/>
          <w:szCs w:val="26"/>
        </w:rPr>
        <w:t>17.1. Плата за услуги организаций, участвующих в исполнении функции по муниципальному дорожному контролю, взымаемая с лица, в отношении которого проводятся мероприятия по контролю, отсутствует.</w:t>
      </w:r>
    </w:p>
    <w:p>
      <w:pPr>
        <w:pStyle w:val="NoSpacing"/>
        <w:ind w:firstLine="709"/>
        <w:jc w:val="both"/>
        <w:rPr>
          <w:rFonts w:ascii="Liberation Serif" w:hAnsi="Liberation Serif"/>
          <w:color w:val="FF0000"/>
          <w:sz w:val="26"/>
          <w:szCs w:val="26"/>
        </w:rPr>
      </w:pPr>
      <w:r>
        <w:rPr>
          <w:rFonts w:ascii="Liberation Serif" w:hAnsi="Liberation Serif"/>
          <w:iCs/>
          <w:color w:val="FF0000"/>
          <w:sz w:val="26"/>
          <w:szCs w:val="26"/>
        </w:rPr>
        <w:t>17.2. Орган муниципального дорожного контроля обеспечивает размещение и актуализацию справочной информации в установленном порядке на официальном сайте Артемовского городского округа в сети «Интернет», а также в соответствующем разделе регионального реестра.</w:t>
      </w:r>
    </w:p>
    <w:p>
      <w:pPr>
        <w:pStyle w:val="NoSpacing"/>
        <w:jc w:val="both"/>
        <w:rPr>
          <w:rFonts w:ascii="Liberation Serif" w:hAnsi="Liberation Serif"/>
          <w:color w:val="FF0000"/>
          <w:sz w:val="26"/>
          <w:szCs w:val="26"/>
        </w:rPr>
      </w:pPr>
      <w:r>
        <w:rPr>
          <w:rFonts w:ascii="Liberation Serif" w:hAnsi="Liberation Serif"/>
          <w:color w:val="FF0000"/>
          <w:sz w:val="26"/>
          <w:szCs w:val="26"/>
        </w:rPr>
      </w:r>
    </w:p>
    <w:p>
      <w:pPr>
        <w:pStyle w:val="NoSpacing"/>
        <w:jc w:val="center"/>
        <w:rPr>
          <w:rFonts w:ascii="Liberation Serif" w:hAnsi="Liberation Serif"/>
          <w:sz w:val="26"/>
          <w:szCs w:val="26"/>
        </w:rPr>
      </w:pPr>
      <w:bookmarkStart w:id="5" w:name="P146"/>
      <w:bookmarkEnd w:id="5"/>
      <w:r>
        <w:rPr>
          <w:rFonts w:ascii="Liberation Serif" w:hAnsi="Liberation Serif"/>
          <w:sz w:val="26"/>
          <w:szCs w:val="26"/>
        </w:rPr>
        <w:t>Раздел 3. СОСТАВ, ПОСЛЕДОВАТЕЛЬНОСТЬ И СРОКИ ВЫПОЛНЕНИЯ</w:t>
      </w:r>
    </w:p>
    <w:p>
      <w:pPr>
        <w:pStyle w:val="NoSpacing"/>
        <w:jc w:val="center"/>
        <w:rPr>
          <w:rFonts w:ascii="Liberation Serif" w:hAnsi="Liberation Serif"/>
          <w:sz w:val="26"/>
          <w:szCs w:val="26"/>
        </w:rPr>
      </w:pPr>
      <w:r>
        <w:rPr>
          <w:rFonts w:ascii="Liberation Serif" w:hAnsi="Liberation Serif"/>
          <w:sz w:val="26"/>
          <w:szCs w:val="26"/>
        </w:rPr>
        <w:t>АДМИНИСТРАТИВНЫХ ПРОЦЕДУР (ДЕЙСТВИЙ), ТРЕБОВАНИЯ К ПОРЯДКУИХ ВЫПОЛНЕНИЯ, В ТОМ ЧИСЛЕ ОСОБЕННОСТИ ВЫПОЛНЕНИЯ</w:t>
      </w:r>
    </w:p>
    <w:p>
      <w:pPr>
        <w:pStyle w:val="NoSpacing"/>
        <w:jc w:val="center"/>
        <w:rPr>
          <w:rFonts w:ascii="Liberation Serif" w:hAnsi="Liberation Serif"/>
          <w:sz w:val="26"/>
          <w:szCs w:val="26"/>
        </w:rPr>
      </w:pPr>
      <w:r>
        <w:rPr>
          <w:rFonts w:ascii="Liberation Serif" w:hAnsi="Liberation Serif"/>
          <w:sz w:val="26"/>
          <w:szCs w:val="26"/>
        </w:rPr>
        <w:t>АДМИНИСТРАТИВНЫХ ПРОЦЕДУР (ДЕЙСТВИЙ) В ЭЛЕКТРОННОЙ ФОРМЕ</w:t>
      </w:r>
    </w:p>
    <w:p>
      <w:pPr>
        <w:pStyle w:val="NoSpacing"/>
        <w:jc w:val="center"/>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Глава 1. ПЕРЕЧЕНЬ АДМИНИСТРАТИВНЫХ ПРОЦЕДУР</w:t>
      </w:r>
    </w:p>
    <w:p>
      <w:pPr>
        <w:pStyle w:val="NoSpacing"/>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18. Осуществление муниципального дорожного контроля включает в себя следующие административные процедуры:</w:t>
      </w:r>
    </w:p>
    <w:p>
      <w:pPr>
        <w:pStyle w:val="NoSpacing"/>
        <w:ind w:firstLine="709"/>
        <w:jc w:val="both"/>
        <w:rPr>
          <w:rFonts w:ascii="Liberation Serif" w:hAnsi="Liberation Serif"/>
          <w:sz w:val="26"/>
          <w:szCs w:val="26"/>
        </w:rPr>
      </w:pPr>
      <w:r>
        <w:rPr>
          <w:rFonts w:ascii="Liberation Serif" w:hAnsi="Liberation Serif"/>
          <w:sz w:val="26"/>
          <w:szCs w:val="26"/>
        </w:rPr>
        <w:t>1) подготовка ежегодного плана проведения плановых проверок юридических лиц и индивидуальных предпринимателей;</w:t>
      </w:r>
    </w:p>
    <w:p>
      <w:pPr>
        <w:pStyle w:val="NoSpacing"/>
        <w:ind w:firstLine="709"/>
        <w:jc w:val="both"/>
        <w:rPr>
          <w:rFonts w:ascii="Liberation Serif" w:hAnsi="Liberation Serif"/>
          <w:sz w:val="26"/>
          <w:szCs w:val="26"/>
        </w:rPr>
      </w:pPr>
      <w:r>
        <w:rPr>
          <w:rFonts w:ascii="Liberation Serif" w:hAnsi="Liberation Serif"/>
          <w:sz w:val="26"/>
          <w:szCs w:val="26"/>
        </w:rPr>
        <w:t>2) организация 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3) проведение 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4) организация внеплановой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5) проведение внеплановой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6) оформление результата проверки;</w:t>
      </w:r>
    </w:p>
    <w:p>
      <w:pPr>
        <w:pStyle w:val="NoSpacing"/>
        <w:ind w:firstLine="709"/>
        <w:jc w:val="both"/>
        <w:rPr>
          <w:rFonts w:ascii="Liberation Serif" w:hAnsi="Liberation Serif"/>
          <w:sz w:val="26"/>
          <w:szCs w:val="26"/>
        </w:rPr>
      </w:pPr>
      <w:r>
        <w:rPr>
          <w:rFonts w:ascii="Liberation Serif" w:hAnsi="Liberation Serif"/>
          <w:sz w:val="26"/>
          <w:szCs w:val="26"/>
        </w:rPr>
        <w:t>7) принятие мер по фактам нарушений, выявленных при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 xml:space="preserve">19. </w:t>
      </w:r>
      <w:hyperlink w:anchor="P391">
        <w:r>
          <w:rPr>
            <w:rFonts w:ascii="Liberation Serif" w:hAnsi="Liberation Serif"/>
            <w:sz w:val="26"/>
            <w:szCs w:val="26"/>
          </w:rPr>
          <w:t>Блок-схема</w:t>
        </w:r>
      </w:hyperlink>
      <w:r>
        <w:rPr>
          <w:rFonts w:ascii="Liberation Serif" w:hAnsi="Liberation Serif"/>
          <w:sz w:val="26"/>
          <w:szCs w:val="26"/>
        </w:rPr>
        <w:t xml:space="preserve"> осуществления муниципального дорожного контроля приведена в Приложении к Административному регламенту.</w:t>
      </w:r>
    </w:p>
    <w:p>
      <w:pPr>
        <w:pStyle w:val="NoSpacing"/>
        <w:jc w:val="both"/>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Глава 2. ПОДГОТОВКА ЕЖЕГОДНОГО ПЛАНА ПРОВЕДЕНИЯ</w:t>
      </w:r>
    </w:p>
    <w:p>
      <w:pPr>
        <w:pStyle w:val="NoSpacing"/>
        <w:jc w:val="center"/>
        <w:rPr>
          <w:rFonts w:ascii="Liberation Serif" w:hAnsi="Liberation Serif"/>
          <w:sz w:val="26"/>
          <w:szCs w:val="26"/>
        </w:rPr>
      </w:pPr>
      <w:r>
        <w:rPr>
          <w:rFonts w:ascii="Liberation Serif" w:hAnsi="Liberation Serif"/>
          <w:sz w:val="26"/>
          <w:szCs w:val="26"/>
        </w:rPr>
        <w:t>ПЛАНОВЫХ ПРОВЕРОК ЮРИДИЧЕСКИХ ЛИЦ И</w:t>
      </w:r>
    </w:p>
    <w:p>
      <w:pPr>
        <w:pStyle w:val="NoSpacing"/>
        <w:jc w:val="center"/>
        <w:rPr>
          <w:rFonts w:ascii="Liberation Serif" w:hAnsi="Liberation Serif"/>
          <w:sz w:val="26"/>
          <w:szCs w:val="26"/>
        </w:rPr>
      </w:pPr>
      <w:r>
        <w:rPr>
          <w:rFonts w:ascii="Liberation Serif" w:hAnsi="Liberation Serif"/>
          <w:sz w:val="26"/>
          <w:szCs w:val="26"/>
        </w:rPr>
        <w:t>ИНДИВИДУАЛЬНЫХ ПРЕДПРИНИМАТЕЛЕЙ</w:t>
      </w:r>
    </w:p>
    <w:p>
      <w:pPr>
        <w:pStyle w:val="NoSpacing"/>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20. Основанием для начала выполнения административной процедуры является наступление срока подготовки проекта ежегодного плана проведения плановых проверок, установленного законодательством Российской Федерации и законами Свердловской области.</w:t>
      </w:r>
    </w:p>
    <w:p>
      <w:pPr>
        <w:pStyle w:val="NoSpacing"/>
        <w:ind w:firstLine="709"/>
        <w:jc w:val="both"/>
        <w:rPr>
          <w:rFonts w:ascii="Liberation Serif" w:hAnsi="Liberation Serif"/>
          <w:sz w:val="26"/>
          <w:szCs w:val="26"/>
        </w:rPr>
      </w:pPr>
      <w:r>
        <w:rPr>
          <w:rFonts w:ascii="Liberation Serif" w:hAnsi="Liberation Serif"/>
          <w:sz w:val="26"/>
          <w:szCs w:val="26"/>
        </w:rPr>
        <w:t xml:space="preserve">Проект ежегодного </w:t>
      </w:r>
      <w:hyperlink r:id="rId5">
        <w:r>
          <w:rPr>
            <w:rFonts w:ascii="Liberation Serif" w:hAnsi="Liberation Serif"/>
            <w:sz w:val="26"/>
            <w:szCs w:val="26"/>
          </w:rPr>
          <w:t>плана</w:t>
        </w:r>
      </w:hyperlink>
      <w:r>
        <w:rPr>
          <w:rFonts w:ascii="Liberation Serif" w:hAnsi="Liberation Serif"/>
          <w:sz w:val="26"/>
          <w:szCs w:val="26"/>
        </w:rPr>
        <w:t xml:space="preserve"> проведения плановых проверок разрабатывается Управлением ЖКХ в соответствии с типовой формой, утвержденной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Spacing"/>
        <w:ind w:firstLine="709"/>
        <w:jc w:val="both"/>
        <w:rPr>
          <w:rFonts w:ascii="Liberation Serif" w:hAnsi="Liberation Serif"/>
          <w:sz w:val="26"/>
          <w:szCs w:val="26"/>
        </w:rPr>
      </w:pPr>
      <w:r>
        <w:rPr>
          <w:rFonts w:ascii="Liberation Serif" w:hAnsi="Liberation Serif"/>
          <w:sz w:val="26"/>
          <w:szCs w:val="26"/>
        </w:rPr>
        <w:t>21.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Spacing"/>
        <w:ind w:firstLine="709"/>
        <w:jc w:val="both"/>
        <w:rPr>
          <w:rFonts w:ascii="Liberation Serif" w:hAnsi="Liberation Serif"/>
          <w:sz w:val="26"/>
          <w:szCs w:val="26"/>
        </w:rPr>
      </w:pPr>
      <w:r>
        <w:rPr>
          <w:rFonts w:ascii="Liberation Serif" w:hAnsi="Liberation Serif"/>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pPr>
        <w:pStyle w:val="NoSpacing"/>
        <w:ind w:firstLine="709"/>
        <w:jc w:val="both"/>
        <w:rPr>
          <w:rFonts w:ascii="Liberation Serif" w:hAnsi="Liberation Serif"/>
          <w:sz w:val="26"/>
          <w:szCs w:val="26"/>
        </w:rPr>
      </w:pPr>
      <w:r>
        <w:rPr>
          <w:rFonts w:ascii="Liberation Serif" w:hAnsi="Liberation Serif"/>
          <w:sz w:val="26"/>
          <w:szCs w:val="26"/>
        </w:rPr>
        <w:t>2) цель и основание проведения каждой 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3) дата начала и сроки проведения каждой 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4) наименование органа муниципального дорожного контроля, осуществляющего конкретную плановую проверку (при проведении плановой проверки Управления ЖКХ совместно с другими органами указываются наименования всех органов, участвующих в такой проверке).</w:t>
      </w:r>
    </w:p>
    <w:p>
      <w:pPr>
        <w:pStyle w:val="NoSpacing"/>
        <w:ind w:firstLine="709"/>
        <w:jc w:val="both"/>
        <w:rPr>
          <w:rFonts w:ascii="Liberation Serif" w:hAnsi="Liberation Serif"/>
          <w:sz w:val="26"/>
          <w:szCs w:val="26"/>
        </w:rPr>
      </w:pPr>
      <w:r>
        <w:rPr>
          <w:rFonts w:ascii="Liberation Serif" w:hAnsi="Liberation Serif"/>
          <w:sz w:val="26"/>
          <w:szCs w:val="26"/>
        </w:rPr>
        <w:t>22. Основанием для включения плановой проверки в ежегодный план проведения плановых проверок является истечение трех лет со дня:</w:t>
      </w:r>
    </w:p>
    <w:p>
      <w:pPr>
        <w:pStyle w:val="NoSpacing"/>
        <w:ind w:firstLine="709"/>
        <w:jc w:val="both"/>
        <w:rPr>
          <w:rFonts w:ascii="Liberation Serif" w:hAnsi="Liberation Serif"/>
          <w:sz w:val="26"/>
          <w:szCs w:val="26"/>
        </w:rPr>
      </w:pPr>
      <w:r>
        <w:rPr>
          <w:rFonts w:ascii="Liberation Serif" w:hAnsi="Liberation Serif"/>
          <w:sz w:val="26"/>
          <w:szCs w:val="26"/>
        </w:rPr>
        <w:t>1) государственной регистрации юридического лица,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2) окончания проведения последней плановой проверки юридического лица,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Spacing"/>
        <w:ind w:firstLine="709"/>
        <w:jc w:val="both"/>
        <w:rPr>
          <w:rFonts w:ascii="Liberation Serif" w:hAnsi="Liberation Serif"/>
          <w:sz w:val="26"/>
          <w:szCs w:val="26"/>
        </w:rPr>
      </w:pPr>
      <w:r>
        <w:rPr>
          <w:rFonts w:ascii="Liberation Serif" w:hAnsi="Liberation Serif"/>
          <w:sz w:val="26"/>
          <w:szCs w:val="26"/>
        </w:rPr>
        <w:t>23. В срок до 1 сентября года, предшествующего году проведения плановых проверок, Управление ЖКХ направляет проект ежегодного плана проведения плановых проверок в органы прокуратуры.</w:t>
      </w:r>
    </w:p>
    <w:p>
      <w:pPr>
        <w:pStyle w:val="NoSpacing"/>
        <w:ind w:firstLine="709"/>
        <w:jc w:val="both"/>
        <w:rPr>
          <w:rFonts w:ascii="Liberation Serif" w:hAnsi="Liberation Serif"/>
          <w:sz w:val="26"/>
          <w:szCs w:val="26"/>
        </w:rPr>
      </w:pPr>
      <w:r>
        <w:rPr>
          <w:rFonts w:ascii="Liberation Serif" w:hAnsi="Liberation Serif"/>
          <w:sz w:val="26"/>
          <w:szCs w:val="26"/>
        </w:rPr>
        <w:t>24. Органы прокуратуры рассматривают проект ежегодного плана проведения плановых проверок на предмет законности включения в него объектов муниципального контроля и вносят предложения руководителю Управления ЖКХ о проведении совместных плановых проверок.</w:t>
      </w:r>
    </w:p>
    <w:p>
      <w:pPr>
        <w:pStyle w:val="NoSpacing"/>
        <w:ind w:firstLine="709"/>
        <w:jc w:val="both"/>
        <w:rPr>
          <w:rFonts w:ascii="Liberation Serif" w:hAnsi="Liberation Serif"/>
          <w:sz w:val="26"/>
          <w:szCs w:val="26"/>
        </w:rPr>
      </w:pPr>
      <w:r>
        <w:rPr>
          <w:rFonts w:ascii="Liberation Serif" w:hAnsi="Liberation Serif"/>
          <w:sz w:val="26"/>
          <w:szCs w:val="26"/>
        </w:rPr>
        <w:t>25. Управление ЖКХ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pPr>
        <w:pStyle w:val="NoSpacing"/>
        <w:ind w:firstLine="709"/>
        <w:jc w:val="both"/>
        <w:rPr>
          <w:rFonts w:ascii="Liberation Serif" w:hAnsi="Liberation Serif"/>
          <w:sz w:val="26"/>
          <w:szCs w:val="26"/>
        </w:rPr>
      </w:pPr>
      <w:r>
        <w:rPr>
          <w:rFonts w:ascii="Liberation Serif" w:hAnsi="Liberation Serif"/>
          <w:sz w:val="26"/>
          <w:szCs w:val="26"/>
        </w:rPr>
        <w:t>26. Результатом административной процедуры является утверждение руководителем Управления ЖКХ ежегодного плана плановых проверок.</w:t>
      </w:r>
    </w:p>
    <w:p>
      <w:pPr>
        <w:pStyle w:val="NoSpacing"/>
        <w:ind w:firstLine="709"/>
        <w:jc w:val="both"/>
        <w:rPr>
          <w:rFonts w:ascii="Liberation Serif" w:hAnsi="Liberation Serif"/>
          <w:sz w:val="26"/>
          <w:szCs w:val="26"/>
        </w:rPr>
      </w:pPr>
      <w:r>
        <w:rPr>
          <w:rFonts w:ascii="Liberation Serif" w:hAnsi="Liberation Serif"/>
          <w:sz w:val="26"/>
          <w:szCs w:val="26"/>
        </w:rPr>
        <w:t>27. Утвержденный руководителем Управления ЖКХ ежегодный план проведения плановых проверок доводится до сведения заинтересованных лиц посредством его размещения на официальном сайте Артемовского городского округа в сети "Интернет" либо иным доступным способом.</w:t>
      </w:r>
    </w:p>
    <w:p>
      <w:pPr>
        <w:pStyle w:val="NoSpacing"/>
        <w:ind w:firstLine="709"/>
        <w:jc w:val="both"/>
        <w:rPr>
          <w:rFonts w:ascii="Liberation Serif" w:hAnsi="Liberation Serif"/>
          <w:sz w:val="26"/>
          <w:szCs w:val="26"/>
        </w:rPr>
      </w:pPr>
      <w:r>
        <w:rPr>
          <w:rFonts w:ascii="Liberation Serif" w:hAnsi="Liberation Serif"/>
          <w:sz w:val="26"/>
          <w:szCs w:val="26"/>
        </w:rPr>
        <w:t>Внесение изменений в ежегодный план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а также с наступлением обстоятельств непреодолимой силы.</w:t>
      </w:r>
    </w:p>
    <w:p>
      <w:pPr>
        <w:pStyle w:val="NoSpacing"/>
        <w:ind w:firstLine="709"/>
        <w:jc w:val="both"/>
        <w:rPr>
          <w:rFonts w:ascii="Liberation Serif" w:hAnsi="Liberation Serif"/>
          <w:sz w:val="26"/>
          <w:szCs w:val="26"/>
        </w:rPr>
      </w:pPr>
      <w:r>
        <w:rPr>
          <w:rFonts w:ascii="Liberation Serif" w:hAnsi="Liberation Serif"/>
          <w:sz w:val="26"/>
          <w:szCs w:val="26"/>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а также размещаются на официальном сайте Артемовского городского округа в сети «Интернет».</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Глава 3. ОРГАНИЗАЦИЯ ПЛАНОВОЙ ПРОВЕРКИ ЮРИДИЧЕСКОГО ЛИЦА</w:t>
      </w:r>
    </w:p>
    <w:p>
      <w:pPr>
        <w:pStyle w:val="NoSpacing"/>
        <w:jc w:val="center"/>
        <w:rPr>
          <w:rFonts w:ascii="Liberation Serif" w:hAnsi="Liberation Serif"/>
          <w:sz w:val="26"/>
          <w:szCs w:val="26"/>
        </w:rPr>
      </w:pPr>
      <w:r>
        <w:rPr>
          <w:rFonts w:ascii="Liberation Serif" w:hAnsi="Liberation Serif"/>
          <w:sz w:val="26"/>
          <w:szCs w:val="26"/>
        </w:rPr>
        <w:t>ИЛИ ИНДИВИДУАЛЬНОГО ПРЕДПРИНИМАТЕЛЯ</w:t>
      </w:r>
    </w:p>
    <w:p>
      <w:pPr>
        <w:pStyle w:val="NoSpacing"/>
        <w:jc w:val="center"/>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28. Основанием для начала выполнения административной процедуры является наступление планового срока проведения проверки в соответствии с ежегодным планом проведения плановых проверок.</w:t>
      </w:r>
    </w:p>
    <w:p>
      <w:pPr>
        <w:pStyle w:val="NoSpacing"/>
        <w:ind w:firstLine="709"/>
        <w:jc w:val="both"/>
        <w:rPr>
          <w:rFonts w:ascii="Liberation Serif" w:hAnsi="Liberation Serif"/>
          <w:sz w:val="26"/>
          <w:szCs w:val="26"/>
        </w:rPr>
      </w:pPr>
      <w:r>
        <w:rPr>
          <w:rFonts w:ascii="Liberation Serif" w:hAnsi="Liberation Serif"/>
          <w:sz w:val="26"/>
          <w:szCs w:val="26"/>
        </w:rPr>
        <w:t>29. Должностное лицо Управления ЖКХ, назначенное руководителем ответственным за организацию плановой проверки, готовит проект распоряжения о проведении 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30. Максимальный срок организации плановой проверки составляет пять рабочих дней с даты наступления планового срока проведения проверки в соответствии с ежегодным планом проведения плановых проверок.</w:t>
      </w:r>
    </w:p>
    <w:p>
      <w:pPr>
        <w:pStyle w:val="NoSpacing"/>
        <w:ind w:firstLine="709"/>
        <w:jc w:val="both"/>
        <w:rPr>
          <w:rFonts w:ascii="Liberation Serif" w:hAnsi="Liberation Serif"/>
          <w:sz w:val="26"/>
          <w:szCs w:val="26"/>
        </w:rPr>
      </w:pPr>
      <w:r>
        <w:rPr>
          <w:rFonts w:ascii="Liberation Serif" w:hAnsi="Liberation Serif"/>
          <w:sz w:val="26"/>
          <w:szCs w:val="26"/>
        </w:rPr>
        <w:t xml:space="preserve">31. Результатом административной процедуры является подписание руководителем Управления ЖКХ распоряжения о проведении проверки. Типовая форма </w:t>
      </w:r>
      <w:hyperlink r:id="rId6">
        <w:r>
          <w:rPr>
            <w:rFonts w:ascii="Liberation Serif" w:hAnsi="Liberation Serif"/>
            <w:sz w:val="26"/>
            <w:szCs w:val="26"/>
          </w:rPr>
          <w:t>распоряжения</w:t>
        </w:r>
      </w:hyperlink>
      <w:r>
        <w:rPr>
          <w:rFonts w:ascii="Liberation Serif" w:hAnsi="Liberation Serif"/>
          <w:sz w:val="26"/>
          <w:szCs w:val="26"/>
        </w:rPr>
        <w:t xml:space="preserve">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jc w:val="center"/>
        <w:rPr>
          <w:rFonts w:ascii="Liberation Serif" w:hAnsi="Liberation Serif"/>
          <w:sz w:val="26"/>
          <w:szCs w:val="26"/>
        </w:rPr>
      </w:pPr>
      <w:r>
        <w:rPr>
          <w:rFonts w:ascii="Liberation Serif" w:hAnsi="Liberation Serif"/>
          <w:sz w:val="26"/>
          <w:szCs w:val="26"/>
        </w:rPr>
        <w:t>Глава 4. ПРОВЕДЕНИЕ ПЛАНОВОЙ ПРОВЕРКИ ЮРИДИЧЕСКОГО ЛИЦА</w:t>
      </w:r>
    </w:p>
    <w:p>
      <w:pPr>
        <w:pStyle w:val="NoSpacing"/>
        <w:jc w:val="center"/>
        <w:rPr>
          <w:rFonts w:ascii="Liberation Serif" w:hAnsi="Liberation Serif"/>
          <w:sz w:val="26"/>
          <w:szCs w:val="26"/>
        </w:rPr>
      </w:pPr>
      <w:r>
        <w:rPr>
          <w:rFonts w:ascii="Liberation Serif" w:hAnsi="Liberation Serif"/>
          <w:sz w:val="26"/>
          <w:szCs w:val="26"/>
        </w:rPr>
        <w:t>ИЛИ ИНДИВИДУАЛЬНОГО ПРЕДПРИНИМАТЕЛЯ</w:t>
      </w:r>
    </w:p>
    <w:p>
      <w:pPr>
        <w:pStyle w:val="NoSpacing"/>
        <w:jc w:val="center"/>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32. Основанием для начала выполнения административной процедуры является распоряжение Управления ЖКХ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33. Плановая проверка проводится должностными лицами Управления ЖКХ, указанными в распоряжении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34.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NoSpacing"/>
        <w:ind w:firstLine="709"/>
        <w:jc w:val="both"/>
        <w:rPr>
          <w:rFonts w:ascii="Liberation Serif" w:hAnsi="Liberation Serif"/>
          <w:sz w:val="26"/>
          <w:szCs w:val="26"/>
        </w:rPr>
      </w:pPr>
      <w:r>
        <w:rPr>
          <w:rFonts w:ascii="Liberation Serif" w:hAnsi="Liberation Serif"/>
          <w:sz w:val="26"/>
          <w:szCs w:val="26"/>
        </w:rPr>
        <w:t>35. В случае проведения плановой проверки членов саморегулируемой организации Управление ЖКХ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36. Плановая проверка проводится в форме документарной и (или) выездной проверки.</w:t>
      </w:r>
    </w:p>
    <w:p>
      <w:pPr>
        <w:pStyle w:val="NoSpacing"/>
        <w:ind w:firstLine="709"/>
        <w:jc w:val="both"/>
        <w:rPr>
          <w:rFonts w:ascii="Liberation Serif" w:hAnsi="Liberation Serif"/>
          <w:sz w:val="26"/>
          <w:szCs w:val="26"/>
        </w:rPr>
      </w:pPr>
      <w:bookmarkStart w:id="6" w:name="P203"/>
      <w:bookmarkEnd w:id="6"/>
      <w:r>
        <w:rPr>
          <w:rFonts w:ascii="Liberation Serif" w:hAnsi="Liberation Serif"/>
          <w:sz w:val="26"/>
          <w:szCs w:val="26"/>
        </w:rPr>
        <w:t>37. 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деятельности и связанные с исполнением им обязательных требований, предписаний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38. Документарная проверка проводится по месту нахождения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39. В процессе проведения документарной проверки должностными лицами Управления ЖКХ в первую очередь рассматриваются документы юридического лица (индивидуального предпринимателя), имеющиеся в распоряжении Управления ЖКХ,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государственного контроля (надзора), муниципального дорожного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40. В случае, если достоверность сведений, содержащихся в документах, имеющихся в распоряжении Управления ЖКХ,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ЖКХ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надлежаще заверенная копия распоряжения Управления ЖКХ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Запрос направляется заказным почтовым отправлением с уведомлением о вручении.</w:t>
      </w:r>
    </w:p>
    <w:p>
      <w:pPr>
        <w:pStyle w:val="NoSpacing"/>
        <w:ind w:firstLine="709"/>
        <w:jc w:val="both"/>
        <w:rPr>
          <w:rFonts w:ascii="Liberation Serif" w:hAnsi="Liberation Serif"/>
          <w:sz w:val="26"/>
          <w:szCs w:val="26"/>
        </w:rPr>
      </w:pPr>
      <w:r>
        <w:rPr>
          <w:rFonts w:ascii="Liberation Serif" w:hAnsi="Liberation Serif"/>
          <w:sz w:val="26"/>
          <w:szCs w:val="26"/>
        </w:rPr>
        <w:t>41. В течение десяти рабочих дней со дня получения мотивированного запроса юридическое лицо (индивидуальный предприниматель) обязан направить в Управление ЖКХ указанные в запросе документы.</w:t>
      </w:r>
    </w:p>
    <w:p>
      <w:pPr>
        <w:pStyle w:val="NoSpacing"/>
        <w:ind w:firstLine="709"/>
        <w:jc w:val="both"/>
        <w:rPr>
          <w:rFonts w:ascii="Liberation Serif" w:hAnsi="Liberation Serif"/>
          <w:sz w:val="26"/>
          <w:szCs w:val="26"/>
        </w:rPr>
      </w:pPr>
      <w:r>
        <w:rPr>
          <w:rFonts w:ascii="Liberation Serif" w:hAnsi="Liberation Serif"/>
          <w:sz w:val="26"/>
          <w:szCs w:val="26"/>
        </w:rPr>
        <w:t>В случаях непредставления или несвоевременного представления сведений (информации) в Управление ЖКХ, повлекших невозможность проведения проверки, юридическое лицо (индивидуальный предприниматель) может быть привлечено к административной ответственности, а Управление ЖКХ завершает документарную проверку и проводит выездную проверку.</w:t>
      </w:r>
    </w:p>
    <w:p>
      <w:pPr>
        <w:pStyle w:val="NoSpacing"/>
        <w:ind w:firstLine="709"/>
        <w:jc w:val="both"/>
        <w:rPr>
          <w:rFonts w:ascii="Liberation Serif" w:hAnsi="Liberation Serif"/>
          <w:sz w:val="26"/>
          <w:szCs w:val="26"/>
        </w:rPr>
      </w:pPr>
      <w:r>
        <w:rPr>
          <w:rFonts w:ascii="Liberation Serif" w:hAnsi="Liberation Serif"/>
          <w:sz w:val="26"/>
          <w:szCs w:val="26"/>
        </w:rPr>
        <w:t>42.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pPr>
        <w:pStyle w:val="NoSpacing"/>
        <w:ind w:firstLine="709"/>
        <w:jc w:val="both"/>
        <w:rPr>
          <w:rFonts w:ascii="Liberation Serif" w:hAnsi="Liberation Serif"/>
          <w:sz w:val="26"/>
          <w:szCs w:val="26"/>
        </w:rPr>
      </w:pPr>
      <w:r>
        <w:rPr>
          <w:rFonts w:ascii="Liberation Serif" w:hAnsi="Liberation Serif"/>
          <w:sz w:val="26"/>
          <w:szCs w:val="26"/>
        </w:rPr>
        <w:t>43.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Spacing"/>
        <w:ind w:firstLine="709"/>
        <w:jc w:val="both"/>
        <w:rPr>
          <w:rFonts w:ascii="Liberation Serif" w:hAnsi="Liberation Serif"/>
          <w:sz w:val="26"/>
          <w:szCs w:val="26"/>
        </w:rPr>
      </w:pPr>
      <w:r>
        <w:rPr>
          <w:rFonts w:ascii="Liberation Serif" w:hAnsi="Liberation Serif"/>
          <w:sz w:val="26"/>
          <w:szCs w:val="26"/>
        </w:rPr>
        <w:t>44.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ЖКХ документах и (или) полученным в ходе исполнения функции по муниципальному дорожному контролю,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NoSpacing"/>
        <w:ind w:firstLine="709"/>
        <w:jc w:val="both"/>
        <w:rPr>
          <w:rFonts w:ascii="Liberation Serif" w:hAnsi="Liberation Serif"/>
          <w:sz w:val="26"/>
          <w:szCs w:val="26"/>
        </w:rPr>
      </w:pPr>
      <w:r>
        <w:rPr>
          <w:rFonts w:ascii="Liberation Serif" w:hAnsi="Liberation Serif"/>
          <w:sz w:val="26"/>
          <w:szCs w:val="26"/>
        </w:rPr>
        <w:t>45. Юридическое лицо, индивидуальный предприниматель, представляющие в Управление ЖКХ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вправе представить дополнительно в Управление ЖКХ документы, подтверждающие достоверность ранее представленных документов.</w:t>
      </w:r>
    </w:p>
    <w:p>
      <w:pPr>
        <w:pStyle w:val="NoSpacing"/>
        <w:ind w:firstLine="709"/>
        <w:jc w:val="both"/>
        <w:rPr>
          <w:rFonts w:ascii="Liberation Serif" w:hAnsi="Liberation Serif"/>
          <w:sz w:val="26"/>
          <w:szCs w:val="26"/>
        </w:rPr>
      </w:pPr>
      <w:r>
        <w:rPr>
          <w:rFonts w:ascii="Liberation Serif" w:hAnsi="Liberation Serif"/>
          <w:sz w:val="26"/>
          <w:szCs w:val="26"/>
        </w:rPr>
        <w:t>46. Должностные лица, осуществляющие документарную проверку, обязаны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ЖКХ установит признаки нарушения обязательных требований, должностные лица Управления ЖКХ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NoSpacing"/>
        <w:ind w:firstLine="709"/>
        <w:jc w:val="both"/>
        <w:rPr>
          <w:rFonts w:ascii="Liberation Serif" w:hAnsi="Liberation Serif"/>
          <w:sz w:val="26"/>
          <w:szCs w:val="26"/>
        </w:rPr>
      </w:pPr>
      <w:r>
        <w:rPr>
          <w:rFonts w:ascii="Liberation Serif" w:hAnsi="Liberation Serif"/>
          <w:sz w:val="26"/>
          <w:szCs w:val="26"/>
        </w:rPr>
        <w:t>47. При проведении документарной проверки Управление ЖКХ не вправе требовать от юридического лица (индивидуального предпринимателя) предоставления сведений и документов, не относящихся к предмету документарной проверки.</w:t>
      </w:r>
    </w:p>
    <w:p>
      <w:pPr>
        <w:pStyle w:val="NoSpacing"/>
        <w:ind w:firstLine="709"/>
        <w:jc w:val="both"/>
        <w:rPr>
          <w:rFonts w:ascii="Liberation Serif" w:hAnsi="Liberation Serif"/>
          <w:sz w:val="26"/>
          <w:szCs w:val="26"/>
        </w:rPr>
      </w:pPr>
      <w:r>
        <w:rPr>
          <w:rFonts w:ascii="Liberation Serif" w:hAnsi="Liberation Serif"/>
          <w:sz w:val="26"/>
          <w:szCs w:val="26"/>
        </w:rPr>
        <w:t>48. Предметом выездной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t>49. Выездная проверка проводится по месту нахождения юридического лица (индивидуального предпринимателя) и (или) по месту фактического осуществления его деятельности.</w:t>
      </w:r>
    </w:p>
    <w:p>
      <w:pPr>
        <w:pStyle w:val="NoSpacing"/>
        <w:ind w:firstLine="709"/>
        <w:jc w:val="both"/>
        <w:rPr>
          <w:rFonts w:ascii="Liberation Serif" w:hAnsi="Liberation Serif"/>
          <w:sz w:val="26"/>
          <w:szCs w:val="26"/>
        </w:rPr>
      </w:pPr>
      <w:r>
        <w:rPr>
          <w:rFonts w:ascii="Liberation Serif" w:hAnsi="Liberation Serif"/>
          <w:sz w:val="26"/>
          <w:szCs w:val="26"/>
        </w:rPr>
        <w:t>50. Выездная проверка проводится в случаях, если в ходе документарной проверки не представляется возможным:</w:t>
      </w:r>
    </w:p>
    <w:p>
      <w:pPr>
        <w:pStyle w:val="NoSpacing"/>
        <w:ind w:firstLine="709"/>
        <w:jc w:val="both"/>
        <w:rPr>
          <w:rFonts w:ascii="Liberation Serif" w:hAnsi="Liberation Serif"/>
          <w:sz w:val="26"/>
          <w:szCs w:val="26"/>
        </w:rPr>
      </w:pPr>
      <w:r>
        <w:rPr>
          <w:rFonts w:ascii="Liberation Serif" w:hAnsi="Liberation Serif"/>
          <w:sz w:val="26"/>
          <w:szCs w:val="26"/>
        </w:rPr>
        <w:t>1) удостовериться в полноте и достоверности сведений, содержащихся в уведомлении о начале осуществления юридическим лицом (индивидуальным предпринимателем) деятельности по использованию автомобильных дорог;</w:t>
      </w:r>
    </w:p>
    <w:p>
      <w:pPr>
        <w:pStyle w:val="NoSpacing"/>
        <w:ind w:firstLine="709"/>
        <w:jc w:val="both"/>
        <w:rPr>
          <w:rFonts w:ascii="Liberation Serif" w:hAnsi="Liberation Serif"/>
          <w:sz w:val="26"/>
          <w:szCs w:val="26"/>
        </w:rPr>
      </w:pPr>
      <w:r>
        <w:rPr>
          <w:rFonts w:ascii="Liberation Serif" w:hAnsi="Liberation Serif"/>
          <w:sz w:val="26"/>
          <w:szCs w:val="26"/>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pPr>
        <w:pStyle w:val="NoSpacing"/>
        <w:ind w:firstLine="709"/>
        <w:jc w:val="both"/>
        <w:rPr>
          <w:rFonts w:ascii="Liberation Serif" w:hAnsi="Liberation Serif"/>
          <w:sz w:val="26"/>
          <w:szCs w:val="26"/>
        </w:rPr>
      </w:pPr>
      <w:r>
        <w:rPr>
          <w:rFonts w:ascii="Liberation Serif" w:hAnsi="Liberation Serif"/>
          <w:sz w:val="26"/>
          <w:szCs w:val="26"/>
        </w:rPr>
        <w:t>51. Выездная проверка начинается с предъявления служебных удостоверений должностными лицами Управления ЖКХ,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с распоряжением Управления ЖКХ о назначении выездной проверки и с полномочиями проводящих выездную проверку лиц, а также с целями, задачами, основаниями для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pPr>
        <w:pStyle w:val="NoSpacing"/>
        <w:ind w:firstLine="709"/>
        <w:jc w:val="both"/>
        <w:rPr>
          <w:rFonts w:ascii="Liberation Serif" w:hAnsi="Liberation Serif"/>
          <w:sz w:val="26"/>
          <w:szCs w:val="26"/>
        </w:rPr>
      </w:pPr>
      <w:r>
        <w:rPr>
          <w:rFonts w:ascii="Liberation Serif" w:hAnsi="Liberation Serif"/>
          <w:sz w:val="26"/>
          <w:szCs w:val="26"/>
        </w:rPr>
        <w:t>52. Должностные лица Управления ЖКХ, проводящие проверку, вручают под роспись копию распоряжения Управления ЖКХ о проведении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Управления ЖКХ обязаны предоставить информацию об этом органе, а также об экспертах, экспертных организациях в целях подтверждения своих полномочий.</w:t>
      </w:r>
    </w:p>
    <w:p>
      <w:pPr>
        <w:pStyle w:val="NoSpacing"/>
        <w:ind w:firstLine="709"/>
        <w:jc w:val="both"/>
        <w:rPr>
          <w:rFonts w:ascii="Liberation Serif" w:hAnsi="Liberation Serif"/>
          <w:sz w:val="26"/>
          <w:szCs w:val="26"/>
        </w:rPr>
      </w:pPr>
      <w:r>
        <w:rPr>
          <w:rFonts w:ascii="Liberation Serif" w:hAnsi="Liberation Serif"/>
          <w:sz w:val="26"/>
          <w:szCs w:val="26"/>
        </w:rPr>
        <w:t>53.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Управления ЖКХ обязаны ознакомить подлежащее проверке лицо с нормативными актами, регламентирующими порядок проведения мероприятий по муниципальному дорожному контролю, и Административным регламентом.</w:t>
      </w:r>
    </w:p>
    <w:p>
      <w:pPr>
        <w:pStyle w:val="NoSpacing"/>
        <w:ind w:firstLine="709"/>
        <w:jc w:val="both"/>
        <w:rPr>
          <w:rFonts w:ascii="Liberation Serif" w:hAnsi="Liberation Serif"/>
          <w:sz w:val="26"/>
          <w:szCs w:val="26"/>
        </w:rPr>
      </w:pPr>
      <w:r>
        <w:rPr>
          <w:rFonts w:ascii="Liberation Serif" w:hAnsi="Liberation Serif"/>
          <w:sz w:val="26"/>
          <w:szCs w:val="26"/>
        </w:rPr>
        <w:t>54.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Управления ЖКХ,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
    <w:p>
      <w:pPr>
        <w:pStyle w:val="NoSpacing"/>
        <w:ind w:firstLine="709"/>
        <w:jc w:val="both"/>
        <w:rPr>
          <w:rFonts w:ascii="Liberation Serif" w:hAnsi="Liberation Serif"/>
          <w:sz w:val="26"/>
          <w:szCs w:val="26"/>
        </w:rPr>
      </w:pPr>
      <w:r>
        <w:rPr>
          <w:rFonts w:ascii="Liberation Serif" w:hAnsi="Liberation Serif"/>
          <w:sz w:val="26"/>
          <w:szCs w:val="26"/>
        </w:rPr>
        <w:t>55. Управление ЖКХ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pPr>
        <w:pStyle w:val="NoSpacing"/>
        <w:ind w:firstLine="709"/>
        <w:jc w:val="both"/>
        <w:rPr>
          <w:rFonts w:ascii="Liberation Serif" w:hAnsi="Liberation Serif"/>
          <w:sz w:val="26"/>
          <w:szCs w:val="26"/>
        </w:rPr>
      </w:pPr>
      <w:r>
        <w:rPr>
          <w:rFonts w:ascii="Liberation Serif" w:hAnsi="Liberation Serif"/>
          <w:sz w:val="26"/>
          <w:szCs w:val="26"/>
        </w:rPr>
        <w:t>55.1.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t>56. Срок проведения каждой из проверок (документарной проверки и выездной проверки) не может превышать двадцати рабочих дней с момента подписания распоряжения Управления ЖКХ о проведении 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57.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pPr>
        <w:pStyle w:val="NoSpacing"/>
        <w:ind w:firstLine="709"/>
        <w:jc w:val="both"/>
        <w:rPr>
          <w:rFonts w:ascii="Liberation Serif" w:hAnsi="Liberation Serif"/>
          <w:sz w:val="26"/>
          <w:szCs w:val="26"/>
        </w:rPr>
      </w:pPr>
      <w:r>
        <w:rPr>
          <w:rFonts w:ascii="Liberation Serif" w:hAnsi="Liberation Serif"/>
          <w:sz w:val="26"/>
          <w:szCs w:val="26"/>
        </w:rP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ЖКХ,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а в отношении малого предприятия или микропредприятия - не более чем на пятнадцать часов.</w:t>
      </w:r>
    </w:p>
    <w:p>
      <w:pPr>
        <w:pStyle w:val="NoSpacing"/>
        <w:ind w:firstLine="709"/>
        <w:jc w:val="both"/>
        <w:rPr>
          <w:rFonts w:ascii="Liberation Serif" w:hAnsi="Liberation Serif"/>
          <w:sz w:val="26"/>
          <w:szCs w:val="26"/>
        </w:rPr>
      </w:pPr>
      <w:bookmarkStart w:id="7" w:name="P235"/>
      <w:bookmarkEnd w:id="7"/>
      <w:r>
        <w:rPr>
          <w:rFonts w:ascii="Liberation Serif" w:hAnsi="Liberation Serif"/>
          <w:sz w:val="26"/>
          <w:szCs w:val="26"/>
        </w:rPr>
        <w:t>59. Распоряжение Управления ЖКХ о продлении срока проведения проверки должно быть подписано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трех рабочих дней, следующих за днем подписания соответствующего распоряжения.</w:t>
      </w:r>
    </w:p>
    <w:p>
      <w:pPr>
        <w:pStyle w:val="NoSpacing"/>
        <w:ind w:firstLine="709"/>
        <w:jc w:val="both"/>
        <w:rPr>
          <w:rFonts w:ascii="Liberation Serif" w:hAnsi="Liberation Serif"/>
          <w:sz w:val="26"/>
          <w:szCs w:val="26"/>
        </w:rPr>
      </w:pPr>
      <w:r>
        <w:rPr>
          <w:rFonts w:ascii="Liberation Serif" w:hAnsi="Liberation Serif"/>
          <w:sz w:val="26"/>
          <w:szCs w:val="26"/>
        </w:rPr>
        <w:t>60. Результатом административной процедуры является установление факта наличия или отсутствия нарушений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Глава 5. ОРГАНИЗАЦИЯ ВНЕПЛАНОВОЙ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bookmarkStart w:id="8" w:name="P241"/>
      <w:bookmarkEnd w:id="8"/>
      <w:r>
        <w:rPr>
          <w:rFonts w:ascii="Liberation Serif" w:hAnsi="Liberation Serif"/>
          <w:sz w:val="26"/>
          <w:szCs w:val="26"/>
        </w:rPr>
        <w:t>61. Основаниями для начала выполнения административной процедуры являются:</w:t>
      </w:r>
    </w:p>
    <w:p>
      <w:pPr>
        <w:pStyle w:val="NoSpacing"/>
        <w:ind w:firstLine="709"/>
        <w:jc w:val="both"/>
        <w:rPr>
          <w:rFonts w:ascii="Liberation Serif" w:hAnsi="Liberation Serif"/>
          <w:sz w:val="26"/>
          <w:szCs w:val="26"/>
        </w:rPr>
      </w:pPr>
      <w:r>
        <w:rPr>
          <w:rFonts w:ascii="Liberation Serif" w:hAnsi="Liberation Serif"/>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Spacing"/>
        <w:ind w:firstLine="709"/>
        <w:jc w:val="both"/>
        <w:rPr>
          <w:rFonts w:ascii="Liberation Serif" w:hAnsi="Liberation Serif"/>
          <w:sz w:val="26"/>
          <w:szCs w:val="26"/>
        </w:rPr>
      </w:pPr>
      <w:bookmarkStart w:id="9" w:name="P243"/>
      <w:bookmarkEnd w:id="9"/>
      <w:r>
        <w:rPr>
          <w:rFonts w:ascii="Liberation Serif" w:hAnsi="Liberation Serif"/>
          <w:sz w:val="26"/>
          <w:szCs w:val="2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NoSpacing"/>
        <w:ind w:firstLine="709"/>
        <w:jc w:val="both"/>
        <w:rPr>
          <w:rFonts w:ascii="Liberation Serif" w:hAnsi="Liberation Serif"/>
          <w:sz w:val="26"/>
          <w:szCs w:val="26"/>
        </w:rPr>
      </w:pPr>
      <w:bookmarkStart w:id="10" w:name="P244"/>
      <w:bookmarkEnd w:id="10"/>
      <w:r>
        <w:rPr>
          <w:rFonts w:ascii="Liberation Serif" w:hAnsi="Liberation Serif"/>
          <w:sz w:val="26"/>
          <w:szCs w:val="2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Spacing"/>
        <w:ind w:firstLine="709"/>
        <w:jc w:val="both"/>
        <w:rPr>
          <w:rFonts w:ascii="Liberation Serif" w:hAnsi="Liberation Serif"/>
          <w:sz w:val="26"/>
          <w:szCs w:val="26"/>
        </w:rPr>
      </w:pPr>
      <w:r>
        <w:rPr>
          <w:rFonts w:ascii="Liberation Serif" w:hAnsi="Liberation Serif"/>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Spacing"/>
        <w:ind w:firstLine="709"/>
        <w:jc w:val="both"/>
        <w:rPr>
          <w:rFonts w:ascii="Liberation Serif" w:hAnsi="Liberation Serif"/>
          <w:sz w:val="26"/>
          <w:szCs w:val="26"/>
        </w:rPr>
      </w:pPr>
      <w:r>
        <w:rPr>
          <w:rFonts w:ascii="Liberation Serif" w:hAnsi="Liberation Serif"/>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Spacing"/>
        <w:ind w:firstLine="709"/>
        <w:jc w:val="both"/>
        <w:rPr>
          <w:rFonts w:ascii="Liberation Serif" w:hAnsi="Liberation Serif"/>
          <w:sz w:val="26"/>
          <w:szCs w:val="26"/>
        </w:rPr>
      </w:pPr>
      <w:r>
        <w:rPr>
          <w:rFonts w:ascii="Liberation Serif" w:hAnsi="Liberation Serif"/>
          <w:sz w:val="26"/>
          <w:szCs w:val="26"/>
        </w:rPr>
        <w:t>62. Поступившие в Управление ЖКХ заявления и обращения регистрируются в журнале регистрации входящей документации.</w:t>
      </w:r>
    </w:p>
    <w:p>
      <w:pPr>
        <w:pStyle w:val="NoSpacing"/>
        <w:ind w:firstLine="709"/>
        <w:jc w:val="both"/>
        <w:rPr>
          <w:rFonts w:ascii="Liberation Serif" w:hAnsi="Liberation Serif"/>
          <w:sz w:val="26"/>
          <w:szCs w:val="26"/>
        </w:rPr>
      </w:pPr>
      <w:r>
        <w:rPr>
          <w:rFonts w:ascii="Liberation Serif" w:hAnsi="Liberation Serif"/>
          <w:sz w:val="26"/>
          <w:szCs w:val="26"/>
        </w:rPr>
        <w:t xml:space="preserve">63.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44">
        <w:r>
          <w:rPr>
            <w:rFonts w:ascii="Liberation Serif" w:hAnsi="Liberation Serif"/>
            <w:sz w:val="26"/>
            <w:szCs w:val="26"/>
          </w:rPr>
          <w:t>подпункте 3 пункта 61</w:t>
        </w:r>
      </w:hyperlink>
      <w:r>
        <w:rPr>
          <w:rFonts w:ascii="Liberation Serif" w:hAnsi="Liberation Serif"/>
          <w:sz w:val="26"/>
          <w:szCs w:val="26"/>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44">
        <w:r>
          <w:rPr>
            <w:rFonts w:ascii="Liberation Serif" w:hAnsi="Liberation Serif"/>
            <w:sz w:val="26"/>
            <w:szCs w:val="26"/>
          </w:rPr>
          <w:t>подпунктом 3 пункта 61</w:t>
        </w:r>
      </w:hyperlink>
      <w:r>
        <w:rPr>
          <w:rFonts w:ascii="Liberation Serif" w:hAnsi="Liberation Serif"/>
          <w:sz w:val="26"/>
          <w:szCs w:val="26"/>
        </w:rPr>
        <w:t xml:space="preserve">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Spacing"/>
        <w:ind w:firstLine="709"/>
        <w:jc w:val="both"/>
        <w:rPr>
          <w:rFonts w:ascii="Liberation Serif" w:hAnsi="Liberation Serif"/>
          <w:sz w:val="26"/>
          <w:szCs w:val="26"/>
        </w:rPr>
      </w:pPr>
      <w:r>
        <w:rPr>
          <w:rFonts w:ascii="Liberation Serif" w:hAnsi="Liberation Serif"/>
          <w:sz w:val="26"/>
          <w:szCs w:val="26"/>
        </w:rPr>
        <w:t xml:space="preserve">63.1. При рассмотрении обращений и заявлений, информации о фактах, указанных в </w:t>
      </w:r>
      <w:hyperlink w:anchor="P241">
        <w:r>
          <w:rPr>
            <w:rFonts w:ascii="Liberation Serif" w:hAnsi="Liberation Serif"/>
            <w:sz w:val="26"/>
            <w:szCs w:val="26"/>
          </w:rPr>
          <w:t>пункте 61</w:t>
        </w:r>
      </w:hyperlink>
      <w:r>
        <w:rPr>
          <w:rFonts w:ascii="Liberation Serif" w:hAnsi="Liberation Serif"/>
          <w:sz w:val="26"/>
          <w:szCs w:val="26"/>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NoSpacing"/>
        <w:ind w:firstLine="709"/>
        <w:jc w:val="both"/>
        <w:rPr>
          <w:rFonts w:ascii="Liberation Serif" w:hAnsi="Liberation Serif"/>
          <w:sz w:val="26"/>
          <w:szCs w:val="26"/>
        </w:rPr>
      </w:pPr>
      <w:r>
        <w:rPr>
          <w:rFonts w:ascii="Liberation Serif" w:hAnsi="Liberation Serif"/>
          <w:sz w:val="26"/>
          <w:szCs w:val="26"/>
        </w:rPr>
        <w:t xml:space="preserve">63.2.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41">
        <w:r>
          <w:rPr>
            <w:rFonts w:ascii="Liberation Serif" w:hAnsi="Liberation Serif"/>
            <w:sz w:val="26"/>
            <w:szCs w:val="26"/>
          </w:rPr>
          <w:t>пункте 61</w:t>
        </w:r>
      </w:hyperlink>
      <w:r>
        <w:rPr>
          <w:rFonts w:ascii="Liberation Serif" w:hAnsi="Liberation Serif"/>
          <w:sz w:val="26"/>
          <w:szCs w:val="26"/>
        </w:rPr>
        <w:t xml:space="preserve">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Spacing"/>
        <w:ind w:firstLine="709"/>
        <w:jc w:val="both"/>
        <w:rPr>
          <w:rFonts w:ascii="Liberation Serif" w:hAnsi="Liberation Serif"/>
          <w:sz w:val="26"/>
          <w:szCs w:val="26"/>
        </w:rPr>
      </w:pPr>
      <w:r>
        <w:rPr>
          <w:rFonts w:ascii="Liberation Serif" w:hAnsi="Liberation Serif"/>
          <w:sz w:val="26"/>
          <w:szCs w:val="26"/>
        </w:rPr>
        <w:t>63.3. По решению руководителя, заместителя руководителя органа муниципального контроля предварительная проверка прекращается, если после начала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NoSpacing"/>
        <w:ind w:firstLine="709"/>
        <w:jc w:val="both"/>
        <w:rPr>
          <w:rFonts w:ascii="Liberation Serif" w:hAnsi="Liberation Serif"/>
          <w:sz w:val="26"/>
          <w:szCs w:val="26"/>
        </w:rPr>
      </w:pPr>
      <w:r>
        <w:rPr>
          <w:rFonts w:ascii="Liberation Serif" w:hAnsi="Liberation Serif"/>
          <w:sz w:val="26"/>
          <w:szCs w:val="26"/>
        </w:rPr>
        <w:t>63.4.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Spacing"/>
        <w:ind w:firstLine="709"/>
        <w:jc w:val="both"/>
        <w:rPr>
          <w:rFonts w:ascii="Liberation Serif" w:hAnsi="Liberation Serif"/>
          <w:sz w:val="26"/>
          <w:szCs w:val="26"/>
        </w:rPr>
      </w:pPr>
      <w:r>
        <w:rPr>
          <w:rFonts w:ascii="Liberation Serif" w:hAnsi="Liberation Serif"/>
          <w:sz w:val="26"/>
          <w:szCs w:val="26"/>
        </w:rPr>
        <w:t xml:space="preserve">64. Внеплановая выездная проверка юридического лица (индивидуального предпринимателя) может быть проведена по основаниям, указанным в </w:t>
      </w:r>
      <w:hyperlink w:anchor="P244">
        <w:r>
          <w:rPr>
            <w:rFonts w:ascii="Liberation Serif" w:hAnsi="Liberation Serif"/>
            <w:sz w:val="26"/>
            <w:szCs w:val="26"/>
          </w:rPr>
          <w:t>подпункте 3 пункта 61</w:t>
        </w:r>
      </w:hyperlink>
      <w:r>
        <w:rPr>
          <w:rFonts w:ascii="Liberation Serif" w:hAnsi="Liberation Serif"/>
          <w:sz w:val="26"/>
          <w:szCs w:val="26"/>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pPr>
        <w:pStyle w:val="NoSpacing"/>
        <w:ind w:firstLine="709"/>
        <w:jc w:val="both"/>
        <w:rPr>
          <w:rFonts w:ascii="Liberation Serif" w:hAnsi="Liberation Serif"/>
          <w:sz w:val="26"/>
          <w:szCs w:val="26"/>
        </w:rPr>
      </w:pPr>
      <w:r>
        <w:rPr>
          <w:rFonts w:ascii="Liberation Serif" w:hAnsi="Liberation Serif"/>
          <w:sz w:val="26"/>
          <w:szCs w:val="26"/>
        </w:rPr>
        <w:t xml:space="preserve">65. О проведении внеплановой выездной проверки, за исключением внеплановой выездной проверки, основания проведения которой указаны в </w:t>
      </w:r>
      <w:hyperlink w:anchor="P243">
        <w:r>
          <w:rPr>
            <w:rFonts w:ascii="Liberation Serif" w:hAnsi="Liberation Serif"/>
            <w:sz w:val="26"/>
            <w:szCs w:val="26"/>
          </w:rPr>
          <w:t>подпункте 2 пункта 61</w:t>
        </w:r>
      </w:hyperlink>
      <w:r>
        <w:rPr>
          <w:rFonts w:ascii="Liberation Serif" w:hAnsi="Liberation Serif"/>
          <w:sz w:val="26"/>
          <w:szCs w:val="26"/>
        </w:rPr>
        <w:t xml:space="preserve"> Регламента, юридическое лицо, индивидуальный предприниматель уведомляются Управлением ЖКХ не менее чем за двадцать четыре часа до начала ее проведения любым доступным способом.</w:t>
      </w:r>
    </w:p>
    <w:p>
      <w:pPr>
        <w:pStyle w:val="NoSpacing"/>
        <w:ind w:firstLine="709"/>
        <w:jc w:val="both"/>
        <w:rPr>
          <w:rFonts w:ascii="Liberation Serif" w:hAnsi="Liberation Serif"/>
          <w:sz w:val="26"/>
          <w:szCs w:val="26"/>
        </w:rPr>
      </w:pPr>
      <w:r>
        <w:rPr>
          <w:rFonts w:ascii="Liberation Serif" w:hAnsi="Liberation Serif"/>
          <w:sz w:val="26"/>
          <w:szCs w:val="26"/>
        </w:rPr>
        <w:t>66. Должностное лицо Управления ЖКХ готовит проект распоряжения о проведении внеплановой проверки.</w:t>
      </w:r>
    </w:p>
    <w:p>
      <w:pPr>
        <w:pStyle w:val="NoSpacing"/>
        <w:ind w:firstLine="709"/>
        <w:jc w:val="both"/>
        <w:rPr>
          <w:rFonts w:ascii="Liberation Serif" w:hAnsi="Liberation Serif"/>
          <w:sz w:val="26"/>
          <w:szCs w:val="26"/>
        </w:rPr>
      </w:pPr>
      <w:r>
        <w:rPr>
          <w:rFonts w:ascii="Liberation Serif" w:hAnsi="Liberation Serif"/>
          <w:sz w:val="26"/>
          <w:szCs w:val="26"/>
        </w:rPr>
        <w:t>67. Максимальный срок организации внеплановой проверки составляет три рабочих дня.</w:t>
      </w:r>
    </w:p>
    <w:p>
      <w:pPr>
        <w:pStyle w:val="NoSpacing"/>
        <w:ind w:firstLine="709"/>
        <w:jc w:val="both"/>
        <w:rPr>
          <w:rFonts w:ascii="Liberation Serif" w:hAnsi="Liberation Serif"/>
          <w:sz w:val="26"/>
          <w:szCs w:val="26"/>
        </w:rPr>
      </w:pPr>
      <w:r>
        <w:rPr>
          <w:rFonts w:ascii="Liberation Serif" w:hAnsi="Liberation Serif"/>
          <w:sz w:val="26"/>
          <w:szCs w:val="26"/>
        </w:rPr>
        <w:t>68. Результатом административной процедуры является подписание распоряжения Управления ЖКХ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Глава 6. ПРОВЕДЕНИЕ ВНЕПЛАНОВОЙ ПРОВЕРКИ ЮРИДИЧЕСКОГО ЛИЦА ИЛИ ИНДИВИДУАЛЬНОГО ПРЕДПРИНИМАТЕЛЯ</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69. Основанием для начала выполнения административной процедуры является распоряжение Управления ЖКХ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70. Внеплановая проверка проводится должностными лицами Управления ЖКХ, указанными в распоряжении о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 xml:space="preserve">71. Внеплановая проверка проводится в форме документарной проверки и (или) выездной проверки в порядке, установленном соответственно </w:t>
      </w:r>
      <w:hyperlink w:anchor="P203">
        <w:r>
          <w:rPr>
            <w:rFonts w:ascii="Liberation Serif" w:hAnsi="Liberation Serif"/>
            <w:sz w:val="26"/>
            <w:szCs w:val="26"/>
          </w:rPr>
          <w:t>пунктами 37</w:t>
        </w:r>
      </w:hyperlink>
      <w:r>
        <w:rPr>
          <w:rFonts w:ascii="Liberation Serif" w:hAnsi="Liberation Serif"/>
          <w:sz w:val="26"/>
          <w:szCs w:val="26"/>
        </w:rPr>
        <w:t xml:space="preserve"> - </w:t>
      </w:r>
      <w:hyperlink w:anchor="P235">
        <w:r>
          <w:rPr>
            <w:rFonts w:ascii="Liberation Serif" w:hAnsi="Liberation Serif"/>
            <w:sz w:val="26"/>
            <w:szCs w:val="26"/>
          </w:rPr>
          <w:t>59</w:t>
        </w:r>
      </w:hyperlink>
      <w:r>
        <w:rPr>
          <w:rFonts w:ascii="Liberation Serif" w:hAnsi="Liberation Serif"/>
          <w:sz w:val="26"/>
          <w:szCs w:val="26"/>
        </w:rPr>
        <w:t xml:space="preserve"> Административного регламента.</w:t>
      </w:r>
    </w:p>
    <w:p>
      <w:pPr>
        <w:pStyle w:val="NoSpacing"/>
        <w:ind w:firstLine="709"/>
        <w:jc w:val="both"/>
        <w:rPr>
          <w:rFonts w:ascii="Liberation Serif" w:hAnsi="Liberation Serif"/>
          <w:sz w:val="26"/>
          <w:szCs w:val="26"/>
        </w:rPr>
      </w:pPr>
      <w:bookmarkStart w:id="11" w:name="P272"/>
      <w:bookmarkEnd w:id="11"/>
      <w:r>
        <w:rPr>
          <w:rFonts w:ascii="Liberation Serif" w:hAnsi="Liberation Serif"/>
          <w:sz w:val="26"/>
          <w:szCs w:val="26"/>
        </w:rPr>
        <w:t>72. В день подписания распоряжения Управления ЖКХ о проведении внеплановой выездной проверки юридического лица (индивидуального предпринимателя) в целях согласования ее проведения Управление ЖКХ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 заявление о согласовании проведения внеплановой выездной проверки. К этому заявлению прилагаются копия распоряжения Управления ЖКХ о проведении внеплановой выездной проверки и документы, которые содержат сведения, послужившие основанием для ее проведения.</w:t>
      </w:r>
    </w:p>
    <w:p>
      <w:pPr>
        <w:pStyle w:val="NoSpacing"/>
        <w:ind w:firstLine="709"/>
        <w:jc w:val="both"/>
        <w:rPr>
          <w:rFonts w:ascii="Liberation Serif" w:hAnsi="Liberation Serif"/>
          <w:sz w:val="26"/>
          <w:szCs w:val="26"/>
        </w:rPr>
      </w:pPr>
      <w:r>
        <w:rPr>
          <w:rFonts w:ascii="Liberation Serif" w:hAnsi="Liberation Serif"/>
          <w:sz w:val="26"/>
          <w:szCs w:val="26"/>
        </w:rPr>
        <w:t xml:space="preserve">Типовая форма </w:t>
      </w:r>
      <w:hyperlink r:id="rId7">
        <w:r>
          <w:rPr>
            <w:rFonts w:ascii="Liberation Serif" w:hAnsi="Liberation Serif"/>
            <w:sz w:val="26"/>
            <w:szCs w:val="26"/>
          </w:rPr>
          <w:t>заявления</w:t>
        </w:r>
      </w:hyperlink>
      <w:r>
        <w:rPr>
          <w:rFonts w:ascii="Liberation Serif" w:hAnsi="Liberation Serif"/>
          <w:sz w:val="26"/>
          <w:szCs w:val="26"/>
        </w:rPr>
        <w:t xml:space="preserve"> о согласовании Управлением ЖКХ с органами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 xml:space="preserve">73. 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ЖКХ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 документов, предусмотренных </w:t>
      </w:r>
      <w:hyperlink w:anchor="P272">
        <w:r>
          <w:rPr>
            <w:rFonts w:ascii="Liberation Serif" w:hAnsi="Liberation Serif"/>
            <w:sz w:val="26"/>
            <w:szCs w:val="26"/>
          </w:rPr>
          <w:t>пунктом 72</w:t>
        </w:r>
      </w:hyperlink>
      <w:r>
        <w:rPr>
          <w:rFonts w:ascii="Liberation Serif" w:hAnsi="Liberation Serif"/>
          <w:sz w:val="26"/>
          <w:szCs w:val="26"/>
        </w:rPr>
        <w:t xml:space="preserve"> Административного регламента, в течение двадцати четырех часов.</w:t>
      </w:r>
    </w:p>
    <w:p>
      <w:pPr>
        <w:pStyle w:val="NoSpacing"/>
        <w:ind w:firstLine="709"/>
        <w:jc w:val="both"/>
        <w:rPr>
          <w:rFonts w:ascii="Liberation Serif" w:hAnsi="Liberation Serif"/>
          <w:sz w:val="26"/>
          <w:szCs w:val="26"/>
        </w:rPr>
      </w:pPr>
      <w:r>
        <w:rPr>
          <w:rFonts w:ascii="Liberation Serif" w:hAnsi="Liberation Serif"/>
          <w:sz w:val="26"/>
          <w:szCs w:val="26"/>
        </w:rPr>
        <w:t xml:space="preserve">74. О проведении внеплановой выездной проверки, за исключением внеплановой выездной проверки, основания проведения которой указаны в </w:t>
      </w:r>
      <w:hyperlink w:anchor="P244">
        <w:r>
          <w:rPr>
            <w:rFonts w:ascii="Liberation Serif" w:hAnsi="Liberation Serif"/>
            <w:sz w:val="26"/>
            <w:szCs w:val="26"/>
          </w:rPr>
          <w:t>подпункте 3 пункта 61</w:t>
        </w:r>
      </w:hyperlink>
      <w:r>
        <w:rPr>
          <w:rFonts w:ascii="Liberation Serif" w:hAnsi="Liberation Serif"/>
          <w:sz w:val="26"/>
          <w:szCs w:val="26"/>
        </w:rPr>
        <w:t xml:space="preserve">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75.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NoSpacing"/>
        <w:ind w:firstLine="709"/>
        <w:jc w:val="both"/>
        <w:rPr>
          <w:rFonts w:ascii="Liberation Serif" w:hAnsi="Liberation Serif"/>
          <w:sz w:val="26"/>
          <w:szCs w:val="26"/>
        </w:rPr>
      </w:pPr>
      <w:r>
        <w:rPr>
          <w:rFonts w:ascii="Liberation Serif" w:hAnsi="Liberation Serif"/>
          <w:sz w:val="26"/>
          <w:szCs w:val="26"/>
        </w:rPr>
        <w:t>76. В случае проведения внеплановой выездной проверки членов саморегулируемой организации Управление ЖКХ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NoSpacing"/>
        <w:ind w:firstLine="709"/>
        <w:jc w:val="both"/>
        <w:rPr>
          <w:rFonts w:ascii="Liberation Serif" w:hAnsi="Liberation Serif"/>
          <w:sz w:val="26"/>
          <w:szCs w:val="26"/>
        </w:rPr>
      </w:pPr>
      <w:r>
        <w:rPr>
          <w:rFonts w:ascii="Liberation Serif" w:hAnsi="Liberation Serif"/>
          <w:sz w:val="26"/>
          <w:szCs w:val="26"/>
        </w:rPr>
        <w:t>77. Результатом административной процедуры является установление факта наличия или отсутствия нарушений обязательных требований.</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Глава 8. ОФОРМЛЕНИЕ РЕЗУЛЬТАТОВ ПРОВЕРКИ</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78. Основанием для начала выполнения административной процедуры является окончание проверки.</w:t>
      </w:r>
    </w:p>
    <w:p>
      <w:pPr>
        <w:pStyle w:val="NoSpacing"/>
        <w:ind w:firstLine="709"/>
        <w:jc w:val="both"/>
        <w:rPr>
          <w:rFonts w:ascii="Liberation Serif" w:hAnsi="Liberation Serif"/>
          <w:sz w:val="26"/>
          <w:szCs w:val="26"/>
        </w:rPr>
      </w:pPr>
      <w:r>
        <w:rPr>
          <w:rFonts w:ascii="Liberation Serif" w:hAnsi="Liberation Serif"/>
          <w:sz w:val="26"/>
          <w:szCs w:val="26"/>
        </w:rPr>
        <w:t xml:space="preserve">79. По результатам проверки должностными лицами Управления ЖКХ, проводящими проверку, составляется акт по установленной форме в двух экземплярах. Типовая форма </w:t>
      </w:r>
      <w:hyperlink r:id="rId8">
        <w:r>
          <w:rPr>
            <w:rFonts w:ascii="Liberation Serif" w:hAnsi="Liberation Serif"/>
            <w:sz w:val="26"/>
            <w:szCs w:val="26"/>
          </w:rPr>
          <w:t>акта</w:t>
        </w:r>
      </w:hyperlink>
      <w:r>
        <w:rPr>
          <w:rFonts w:ascii="Liberation Serif" w:hAnsi="Liberation Serif"/>
          <w:sz w:val="26"/>
          <w:szCs w:val="26"/>
        </w:rPr>
        <w:t xml:space="preserve"> проверки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80. В акте проверки указываются:</w:t>
      </w:r>
    </w:p>
    <w:p>
      <w:pPr>
        <w:pStyle w:val="NoSpacing"/>
        <w:ind w:firstLine="709"/>
        <w:jc w:val="both"/>
        <w:rPr>
          <w:rFonts w:ascii="Liberation Serif" w:hAnsi="Liberation Serif"/>
          <w:sz w:val="26"/>
          <w:szCs w:val="26"/>
        </w:rPr>
      </w:pPr>
      <w:r>
        <w:rPr>
          <w:rFonts w:ascii="Liberation Serif" w:hAnsi="Liberation Serif"/>
          <w:sz w:val="26"/>
          <w:szCs w:val="26"/>
        </w:rPr>
        <w:t>1) дата, время и место составления акта проверки;</w:t>
      </w:r>
    </w:p>
    <w:p>
      <w:pPr>
        <w:pStyle w:val="NoSpacing"/>
        <w:ind w:firstLine="709"/>
        <w:jc w:val="both"/>
        <w:rPr>
          <w:rFonts w:ascii="Liberation Serif" w:hAnsi="Liberation Serif"/>
          <w:sz w:val="26"/>
          <w:szCs w:val="26"/>
        </w:rPr>
      </w:pPr>
      <w:r>
        <w:rPr>
          <w:rFonts w:ascii="Liberation Serif" w:hAnsi="Liberation Serif"/>
          <w:sz w:val="26"/>
          <w:szCs w:val="26"/>
        </w:rPr>
        <w:t>2) наименование органа государственного контроля (надзора) или органа муниципального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3) дата и номер распоряжения, на основании которого проводится проверка;</w:t>
      </w:r>
    </w:p>
    <w:p>
      <w:pPr>
        <w:pStyle w:val="NoSpacing"/>
        <w:ind w:firstLine="709"/>
        <w:jc w:val="both"/>
        <w:rPr>
          <w:rFonts w:ascii="Liberation Serif" w:hAnsi="Liberation Serif"/>
          <w:sz w:val="26"/>
          <w:szCs w:val="26"/>
        </w:rPr>
      </w:pPr>
      <w:r>
        <w:rPr>
          <w:rFonts w:ascii="Liberation Serif" w:hAnsi="Liberation Serif"/>
          <w:sz w:val="26"/>
          <w:szCs w:val="26"/>
        </w:rPr>
        <w:t>4) фамилии, имена, отчества и должности должностных лиц, проводивших проверку;</w:t>
      </w:r>
    </w:p>
    <w:p>
      <w:pPr>
        <w:pStyle w:val="NoSpacing"/>
        <w:ind w:firstLine="709"/>
        <w:jc w:val="both"/>
        <w:rPr>
          <w:rFonts w:ascii="Liberation Serif" w:hAnsi="Liberation Serif"/>
          <w:sz w:val="26"/>
          <w:szCs w:val="26"/>
        </w:rPr>
      </w:pPr>
      <w:r>
        <w:rPr>
          <w:rFonts w:ascii="Liberation Serif" w:hAnsi="Liberation Serif"/>
          <w:sz w:val="26"/>
          <w:szCs w:val="26"/>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NoSpacing"/>
        <w:ind w:firstLine="709"/>
        <w:jc w:val="both"/>
        <w:rPr>
          <w:rFonts w:ascii="Liberation Serif" w:hAnsi="Liberation Serif"/>
          <w:sz w:val="26"/>
          <w:szCs w:val="26"/>
        </w:rPr>
      </w:pPr>
      <w:r>
        <w:rPr>
          <w:rFonts w:ascii="Liberation Serif" w:hAnsi="Liberation Serif"/>
          <w:sz w:val="26"/>
          <w:szCs w:val="26"/>
        </w:rPr>
        <w:t>6) дата, время, продолжительность и место проведения проверки;</w:t>
      </w:r>
    </w:p>
    <w:p>
      <w:pPr>
        <w:pStyle w:val="NoSpacing"/>
        <w:ind w:firstLine="709"/>
        <w:jc w:val="both"/>
        <w:rPr>
          <w:rFonts w:ascii="Liberation Serif" w:hAnsi="Liberation Serif"/>
          <w:sz w:val="26"/>
          <w:szCs w:val="26"/>
        </w:rPr>
      </w:pPr>
      <w:r>
        <w:rPr>
          <w:rFonts w:ascii="Liberation Serif" w:hAnsi="Liberation Serif"/>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pStyle w:val="NoSpacing"/>
        <w:ind w:firstLine="709"/>
        <w:jc w:val="both"/>
        <w:rPr>
          <w:rFonts w:ascii="Liberation Serif" w:hAnsi="Liberation Serif"/>
          <w:sz w:val="26"/>
          <w:szCs w:val="26"/>
        </w:rPr>
      </w:pPr>
      <w:r>
        <w:rPr>
          <w:rFonts w:ascii="Liberation Serif" w:hAnsi="Liberation Serif"/>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Spacing"/>
        <w:ind w:firstLine="709"/>
        <w:jc w:val="both"/>
        <w:rPr>
          <w:rFonts w:ascii="Liberation Serif" w:hAnsi="Liberation Serif"/>
          <w:sz w:val="26"/>
          <w:szCs w:val="26"/>
        </w:rPr>
      </w:pPr>
      <w:r>
        <w:rPr>
          <w:rFonts w:ascii="Liberation Serif" w:hAnsi="Liberation Serif"/>
          <w:sz w:val="26"/>
          <w:szCs w:val="26"/>
        </w:rPr>
        <w:t>81. Акт проверки подписывается всеми должностными лицами, проводившими проверку.</w:t>
      </w:r>
    </w:p>
    <w:p>
      <w:pPr>
        <w:pStyle w:val="NoSpacing"/>
        <w:ind w:firstLine="709"/>
        <w:jc w:val="both"/>
        <w:rPr>
          <w:rFonts w:ascii="Liberation Serif" w:hAnsi="Liberation Serif"/>
          <w:sz w:val="26"/>
          <w:szCs w:val="26"/>
        </w:rPr>
      </w:pPr>
      <w:r>
        <w:rPr>
          <w:rFonts w:ascii="Liberation Serif" w:hAnsi="Liberation Serif"/>
          <w:sz w:val="26"/>
          <w:szCs w:val="26"/>
        </w:rPr>
        <w:t>82. К акту проверки прилагаются протоколы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pPr>
        <w:pStyle w:val="NoSpacing"/>
        <w:ind w:firstLine="709"/>
        <w:jc w:val="both"/>
        <w:rPr>
          <w:rFonts w:ascii="Liberation Serif" w:hAnsi="Liberation Serif"/>
          <w:sz w:val="26"/>
          <w:szCs w:val="26"/>
        </w:rPr>
      </w:pPr>
      <w:r>
        <w:rPr>
          <w:rFonts w:ascii="Liberation Serif" w:hAnsi="Liberation Serif"/>
          <w:sz w:val="26"/>
          <w:szCs w:val="26"/>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pPr>
        <w:pStyle w:val="NoSpacing"/>
        <w:ind w:firstLine="709"/>
        <w:jc w:val="both"/>
        <w:rPr>
          <w:rFonts w:ascii="Liberation Serif" w:hAnsi="Liberation Serif"/>
          <w:sz w:val="26"/>
          <w:szCs w:val="26"/>
        </w:rPr>
      </w:pPr>
      <w:r>
        <w:rPr>
          <w:rFonts w:ascii="Liberation Serif" w:hAnsi="Liberation Serif"/>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дорожному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85.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Spacing"/>
        <w:ind w:firstLine="709"/>
        <w:jc w:val="both"/>
        <w:rPr>
          <w:rFonts w:ascii="Liberation Serif" w:hAnsi="Liberation Serif"/>
          <w:sz w:val="26"/>
          <w:szCs w:val="26"/>
        </w:rPr>
      </w:pPr>
      <w:r>
        <w:rPr>
          <w:rFonts w:ascii="Liberation Serif" w:hAnsi="Liberation Serif"/>
          <w:sz w:val="26"/>
          <w:szCs w:val="26"/>
        </w:rPr>
        <w:t>86. В журнал учета проверок должностными лицами Управления ЖКХ вносится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проводивших проверку.</w:t>
      </w:r>
    </w:p>
    <w:p>
      <w:pPr>
        <w:pStyle w:val="NoSpacing"/>
        <w:ind w:firstLine="709"/>
        <w:jc w:val="both"/>
        <w:rPr>
          <w:rFonts w:ascii="Liberation Serif" w:hAnsi="Liberation Serif"/>
          <w:sz w:val="26"/>
          <w:szCs w:val="26"/>
        </w:rPr>
      </w:pPr>
      <w:r>
        <w:rPr>
          <w:rFonts w:ascii="Liberation Serif" w:hAnsi="Liberation Serif"/>
          <w:sz w:val="26"/>
          <w:szCs w:val="26"/>
        </w:rPr>
        <w:t>87. При отсутствии журнала учета проверок в акте проверки делается соответствующая запись.</w:t>
      </w:r>
    </w:p>
    <w:p>
      <w:pPr>
        <w:pStyle w:val="NoSpacing"/>
        <w:ind w:firstLine="709"/>
        <w:jc w:val="both"/>
        <w:rPr>
          <w:rFonts w:ascii="Liberation Serif" w:hAnsi="Liberation Serif"/>
          <w:sz w:val="26"/>
          <w:szCs w:val="26"/>
        </w:rPr>
      </w:pPr>
      <w:r>
        <w:rPr>
          <w:rFonts w:ascii="Liberation Serif" w:hAnsi="Liberation Serif"/>
          <w:sz w:val="26"/>
          <w:szCs w:val="26"/>
        </w:rPr>
        <w:t>88. Максимальный срок оформления результатов проверки составляет три рабочих дня с момента окончания проверки.</w:t>
      </w:r>
    </w:p>
    <w:p>
      <w:pPr>
        <w:pStyle w:val="NoSpacing"/>
        <w:ind w:firstLine="709"/>
        <w:jc w:val="both"/>
        <w:rPr>
          <w:rFonts w:ascii="Liberation Serif" w:hAnsi="Liberation Serif"/>
          <w:sz w:val="26"/>
          <w:szCs w:val="26"/>
        </w:rPr>
      </w:pPr>
      <w:r>
        <w:rPr>
          <w:rFonts w:ascii="Liberation Serif" w:hAnsi="Liberation Serif"/>
          <w:sz w:val="26"/>
          <w:szCs w:val="26"/>
        </w:rPr>
        <w:t>89.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Глава 9. ПРИНЯТИЕ МЕР ПО ФАКТАМ НАРУШЕНИЙ,</w:t>
      </w:r>
    </w:p>
    <w:p>
      <w:pPr>
        <w:pStyle w:val="NoSpacing"/>
        <w:ind w:firstLine="709"/>
        <w:jc w:val="center"/>
        <w:rPr>
          <w:rFonts w:ascii="Liberation Serif" w:hAnsi="Liberation Serif"/>
          <w:sz w:val="26"/>
          <w:szCs w:val="26"/>
        </w:rPr>
      </w:pPr>
      <w:r>
        <w:rPr>
          <w:rFonts w:ascii="Liberation Serif" w:hAnsi="Liberation Serif"/>
          <w:sz w:val="26"/>
          <w:szCs w:val="26"/>
        </w:rPr>
        <w:t>ВЫЯВЛЕННЫХ ПРИ ПРОВЕДЕНИИ ПРОВЕРКИ</w:t>
      </w:r>
    </w:p>
    <w:p>
      <w:pPr>
        <w:pStyle w:val="NoSpacing"/>
        <w:ind w:firstLine="709"/>
        <w:jc w:val="center"/>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90. Основанием для начала выполнения административной процедуры является наличие зафиксированных в акте проверки нарушений обязательных требований действующего законодательства Российской Федерации, муниципальных правовых актов в сфере дорожной деятельности.</w:t>
      </w:r>
    </w:p>
    <w:p>
      <w:pPr>
        <w:pStyle w:val="NoSpacing"/>
        <w:ind w:firstLine="709"/>
        <w:jc w:val="both"/>
        <w:rPr>
          <w:rFonts w:ascii="Liberation Serif" w:hAnsi="Liberation Serif"/>
          <w:sz w:val="26"/>
          <w:szCs w:val="26"/>
        </w:rPr>
      </w:pPr>
      <w:r>
        <w:rPr>
          <w:rFonts w:ascii="Liberation Serif" w:hAnsi="Liberation Serif"/>
          <w:sz w:val="26"/>
          <w:szCs w:val="26"/>
        </w:rPr>
        <w:t>91. В случае выявления при проведении проверки нарушений юридическим лицом, индивидуальным предпринимателем обязательных требований действующего законодательства Российской Федерации, муниципальных правовых актов в сфере дорожной деятельности, должностные лица Управления ЖКХ, проводившие проверку, в пределах полномочий, предусмотренных законодательством Российской Федерации, обязаны:</w:t>
      </w:r>
    </w:p>
    <w:p>
      <w:pPr>
        <w:pStyle w:val="NoSpacing"/>
        <w:ind w:firstLine="709"/>
        <w:jc w:val="both"/>
        <w:rPr>
          <w:rFonts w:ascii="Liberation Serif" w:hAnsi="Liberation Serif"/>
          <w:sz w:val="26"/>
          <w:szCs w:val="26"/>
        </w:rPr>
      </w:pPr>
      <w:r>
        <w:rPr>
          <w:rFonts w:ascii="Liberation Serif" w:hAnsi="Liberation Serif"/>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юридических и физических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NoSpacing"/>
        <w:ind w:firstLine="709"/>
        <w:jc w:val="both"/>
        <w:rPr>
          <w:rFonts w:ascii="Liberation Serif" w:hAnsi="Liberation Serif"/>
          <w:sz w:val="26"/>
          <w:szCs w:val="26"/>
        </w:rPr>
      </w:pPr>
      <w:r>
        <w:rPr>
          <w:rFonts w:ascii="Liberation Serif" w:hAnsi="Liberation Serif"/>
          <w:sz w:val="26"/>
          <w:szCs w:val="26"/>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NoSpacing"/>
        <w:ind w:firstLine="709"/>
        <w:jc w:val="both"/>
        <w:rPr>
          <w:rFonts w:ascii="Liberation Serif" w:hAnsi="Liberation Serif"/>
          <w:sz w:val="26"/>
          <w:szCs w:val="26"/>
        </w:rPr>
      </w:pPr>
      <w:r>
        <w:rPr>
          <w:rFonts w:ascii="Liberation Serif" w:hAnsi="Liberation Serif"/>
          <w:sz w:val="26"/>
          <w:szCs w:val="26"/>
        </w:rPr>
        <w:t>Предписание подписывается должностным лицом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или индивидуального предпринимателя, эксплуатация им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Управление ЖКХ в пределах полномочий, установленных законодательством Российской Федерации,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или индивидуального предпринимателя в порядке, установленном </w:t>
      </w:r>
      <w:hyperlink r:id="rId9">
        <w:r>
          <w:rPr>
            <w:rFonts w:ascii="Liberation Serif" w:hAnsi="Liberation Serif"/>
            <w:sz w:val="26"/>
            <w:szCs w:val="26"/>
          </w:rPr>
          <w:t>Кодексом</w:t>
        </w:r>
      </w:hyperlink>
      <w:r>
        <w:rPr>
          <w:rFonts w:ascii="Liberation Serif" w:hAnsi="Liberation Serif"/>
          <w:sz w:val="26"/>
          <w:szCs w:val="26"/>
        </w:rPr>
        <w:t xml:space="preserve"> Российской Федерации об административных правонарушениях, и довести до сведения граждан, а также других юридических или физических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NoSpacing"/>
        <w:ind w:firstLine="709"/>
        <w:jc w:val="both"/>
        <w:rPr>
          <w:rFonts w:ascii="Liberation Serif" w:hAnsi="Liberation Serif"/>
          <w:sz w:val="26"/>
          <w:szCs w:val="26"/>
        </w:rPr>
      </w:pPr>
      <w:r>
        <w:rPr>
          <w:rFonts w:ascii="Liberation Serif" w:hAnsi="Liberation Serif"/>
          <w:sz w:val="26"/>
          <w:szCs w:val="26"/>
        </w:rPr>
        <w:t>93. Результатом административной процедуры являются вручение или направление предписания (копии протокола об административном правонарушении) и принятие мер по контролю за устранением выявленных нарушений. Предписание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актом проверки.</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Раздел 4. ПОРЯДОК И ФОРМЫ КОНТРОЛЯ</w:t>
      </w:r>
    </w:p>
    <w:p>
      <w:pPr>
        <w:pStyle w:val="NoSpacing"/>
        <w:ind w:firstLine="709"/>
        <w:jc w:val="center"/>
        <w:rPr>
          <w:rFonts w:ascii="Liberation Serif" w:hAnsi="Liberation Serif"/>
          <w:sz w:val="26"/>
          <w:szCs w:val="26"/>
        </w:rPr>
      </w:pPr>
      <w:r>
        <w:rPr>
          <w:rFonts w:ascii="Liberation Serif" w:hAnsi="Liberation Serif"/>
          <w:sz w:val="26"/>
          <w:szCs w:val="26"/>
        </w:rPr>
        <w:t>ЗА ИСПОЛНЕНИЕМ МУНИЦИПАЛЬНОЙ ФУНКЦИИ</w:t>
      </w:r>
    </w:p>
    <w:p>
      <w:pPr>
        <w:pStyle w:val="NoSpacing"/>
        <w:ind w:firstLine="709"/>
        <w:jc w:val="center"/>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94. Контроль за полнотой и качеством осуществления муниципального дорожного контроля включает в себя проведение проверок, выявление и устранение нарушений, рассмотрение и подготовку ответов на обращения заинтересованных лиц, содержащие жалобы на действия (бездействие) должностных лиц.</w:t>
      </w:r>
    </w:p>
    <w:p>
      <w:pPr>
        <w:pStyle w:val="NoSpacing"/>
        <w:ind w:firstLine="709"/>
        <w:jc w:val="both"/>
        <w:rPr>
          <w:rFonts w:ascii="Liberation Serif" w:hAnsi="Liberation Serif"/>
          <w:sz w:val="26"/>
          <w:szCs w:val="26"/>
        </w:rPr>
      </w:pPr>
      <w:r>
        <w:rPr>
          <w:rFonts w:ascii="Liberation Serif" w:hAnsi="Liberation Serif"/>
          <w:sz w:val="26"/>
          <w:szCs w:val="26"/>
        </w:rPr>
        <w:t>95. Контроль за осуществлением муниципального дорожного контроля осуществляется в форме текущего контроля, проведения плановых и внеплановых проверок полноты и эффективности осуществления муниципального дорожного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96. Текущий контроль за соблюдением и исполнением должностными лицами Управления ЖКХ положений настоящего Административного регламента и иных нормативных актов осуществляется руководителем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97. Периодичность плановых проверок осуществления муниципального дорожного контроля устанавливается руководителем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98. Внеплановые проверки проводятся на основании обращений заинтересованных лиц о ненадлежащем исполнении должностными лицами Управления ЖКХ своих обязанностей.</w:t>
      </w:r>
    </w:p>
    <w:p>
      <w:pPr>
        <w:pStyle w:val="NoSpacing"/>
        <w:ind w:firstLine="709"/>
        <w:jc w:val="both"/>
        <w:rPr>
          <w:rFonts w:ascii="Liberation Serif" w:hAnsi="Liberation Serif"/>
          <w:sz w:val="26"/>
          <w:szCs w:val="26"/>
        </w:rPr>
      </w:pPr>
      <w:r>
        <w:rPr>
          <w:rFonts w:ascii="Liberation Serif" w:hAnsi="Liberation Serif"/>
          <w:sz w:val="26"/>
          <w:szCs w:val="26"/>
        </w:rPr>
        <w:t>99. По результатам проверки составляется акт проверки, в котором отмечаются выявленные недостатки и предложения по их устранению.</w:t>
      </w:r>
    </w:p>
    <w:p>
      <w:pPr>
        <w:pStyle w:val="NoSpacing"/>
        <w:ind w:firstLine="709"/>
        <w:jc w:val="both"/>
        <w:rPr>
          <w:rFonts w:ascii="Liberation Serif" w:hAnsi="Liberation Serif"/>
          <w:sz w:val="26"/>
          <w:szCs w:val="26"/>
        </w:rPr>
      </w:pPr>
      <w:r>
        <w:rPr>
          <w:rFonts w:ascii="Liberation Serif" w:hAnsi="Liberation Serif"/>
          <w:sz w:val="26"/>
          <w:szCs w:val="26"/>
        </w:rPr>
        <w:t>100. Должностные лица несут ответственность за решения и действия (бездействие), принимаемые и осуществляемые в ходе осуществления муниципального дорожного контроля, в соответствии с действующим законодательством.</w:t>
      </w:r>
    </w:p>
    <w:p>
      <w:pPr>
        <w:pStyle w:val="NoSpacing"/>
        <w:ind w:firstLine="709"/>
        <w:jc w:val="both"/>
        <w:rPr>
          <w:rFonts w:ascii="Liberation Serif" w:hAnsi="Liberation Serif"/>
          <w:sz w:val="26"/>
          <w:szCs w:val="26"/>
        </w:rPr>
      </w:pPr>
      <w:r>
        <w:rPr>
          <w:rFonts w:ascii="Liberation Serif" w:hAnsi="Liberation Serif"/>
          <w:sz w:val="26"/>
          <w:szCs w:val="26"/>
        </w:rPr>
        <w:t>101. По результатам проверки заявители уведомляются о решениях и мерах, принятых в отношении виновных в нарушении законодательства Российской Федерации должностных лиц.</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center"/>
        <w:rPr>
          <w:rFonts w:ascii="Liberation Serif" w:hAnsi="Liberation Serif"/>
          <w:sz w:val="26"/>
          <w:szCs w:val="26"/>
        </w:rPr>
      </w:pPr>
      <w:r>
        <w:rPr>
          <w:rFonts w:ascii="Liberation Serif" w:hAnsi="Liberation Serif"/>
          <w:sz w:val="26"/>
          <w:szCs w:val="26"/>
        </w:rPr>
        <w:t>Раздел 5. ДОСУДЕБНЫЙ (ВНЕСУДЕБНЫЙ) ПОРЯДОК ОБЖАЛОВАНИЯ</w:t>
      </w:r>
    </w:p>
    <w:p>
      <w:pPr>
        <w:pStyle w:val="NoSpacing"/>
        <w:ind w:firstLine="709"/>
        <w:jc w:val="center"/>
        <w:rPr>
          <w:rFonts w:ascii="Liberation Serif" w:hAnsi="Liberation Serif"/>
          <w:sz w:val="26"/>
          <w:szCs w:val="26"/>
        </w:rPr>
      </w:pPr>
      <w:r>
        <w:rPr>
          <w:rFonts w:ascii="Liberation Serif" w:hAnsi="Liberation Serif"/>
          <w:sz w:val="26"/>
          <w:szCs w:val="26"/>
        </w:rPr>
        <w:t>РЕШЕНИЙ И ДЕЙСТВИЙ (БЕЗДЕЙСТВИЯ) ОРГАНА, ИСПОЛНЯЮЩЕГО</w:t>
      </w:r>
    </w:p>
    <w:p>
      <w:pPr>
        <w:pStyle w:val="NoSpacing"/>
        <w:ind w:firstLine="709"/>
        <w:jc w:val="center"/>
        <w:rPr>
          <w:rFonts w:ascii="Liberation Serif" w:hAnsi="Liberation Serif"/>
          <w:sz w:val="26"/>
          <w:szCs w:val="26"/>
        </w:rPr>
      </w:pPr>
      <w:r>
        <w:rPr>
          <w:rFonts w:ascii="Liberation Serif" w:hAnsi="Liberation Serif"/>
          <w:sz w:val="26"/>
          <w:szCs w:val="26"/>
        </w:rPr>
        <w:t>МУНИЦИПАЛЬНУЮ ФУНКЦИЮ, А ТАКЖЕ ЕГО ДОЛЖНОСТНЫХ ЛИЦ И МУНИЦИПАЛЬНЫХ СЛУЖАЩИХ</w:t>
      </w:r>
    </w:p>
    <w:p>
      <w:pPr>
        <w:pStyle w:val="NoSpacing"/>
        <w:ind w:firstLine="709"/>
        <w:jc w:val="both"/>
        <w:rPr>
          <w:rFonts w:ascii="Liberation Serif" w:hAnsi="Liberation Serif"/>
          <w:sz w:val="26"/>
          <w:szCs w:val="26"/>
        </w:rPr>
      </w:pPr>
      <w:r>
        <w:rPr>
          <w:rFonts w:ascii="Liberation Serif" w:hAnsi="Liberation Serif"/>
          <w:sz w:val="26"/>
          <w:szCs w:val="26"/>
        </w:rPr>
      </w:r>
    </w:p>
    <w:p>
      <w:pPr>
        <w:pStyle w:val="NoSpacing"/>
        <w:ind w:firstLine="709"/>
        <w:jc w:val="both"/>
        <w:rPr>
          <w:rFonts w:ascii="Liberation Serif" w:hAnsi="Liberation Serif"/>
          <w:sz w:val="26"/>
          <w:szCs w:val="26"/>
        </w:rPr>
      </w:pPr>
      <w:r>
        <w:rPr>
          <w:rFonts w:ascii="Liberation Serif" w:hAnsi="Liberation Serif"/>
          <w:sz w:val="26"/>
          <w:szCs w:val="26"/>
        </w:rPr>
        <w:t>102. Заинтересованные лица имеют право на досудебное (внесудебное) обжалование решений и действий (бездействия) Управления ЖКХ, а также его должностных лиц.</w:t>
      </w:r>
    </w:p>
    <w:p>
      <w:pPr>
        <w:pStyle w:val="NoSpacing"/>
        <w:ind w:firstLine="709"/>
        <w:jc w:val="both"/>
        <w:rPr>
          <w:rFonts w:ascii="Liberation Serif" w:hAnsi="Liberation Serif"/>
          <w:sz w:val="26"/>
          <w:szCs w:val="26"/>
        </w:rPr>
      </w:pPr>
      <w:r>
        <w:rPr>
          <w:rFonts w:ascii="Liberation Serif" w:hAnsi="Liberation Serif"/>
          <w:sz w:val="26"/>
          <w:szCs w:val="26"/>
        </w:rPr>
        <w:t>103. Предметом обжалования являются:</w:t>
      </w:r>
    </w:p>
    <w:p>
      <w:pPr>
        <w:pStyle w:val="NoSpacing"/>
        <w:ind w:firstLine="709"/>
        <w:jc w:val="both"/>
        <w:rPr>
          <w:rFonts w:ascii="Liberation Serif" w:hAnsi="Liberation Serif"/>
          <w:sz w:val="26"/>
          <w:szCs w:val="26"/>
        </w:rPr>
      </w:pPr>
      <w:r>
        <w:rPr>
          <w:rFonts w:ascii="Liberation Serif" w:hAnsi="Liberation Serif"/>
          <w:sz w:val="26"/>
          <w:szCs w:val="26"/>
        </w:rPr>
        <w:t>1) нарушение прав и законных интересов юридических лиц, индивидуальных предпринимателей;</w:t>
      </w:r>
    </w:p>
    <w:p>
      <w:pPr>
        <w:pStyle w:val="NoSpacing"/>
        <w:ind w:firstLine="709"/>
        <w:jc w:val="both"/>
        <w:rPr>
          <w:rFonts w:ascii="Liberation Serif" w:hAnsi="Liberation Serif"/>
          <w:sz w:val="26"/>
          <w:szCs w:val="26"/>
        </w:rPr>
      </w:pPr>
      <w:r>
        <w:rPr>
          <w:rFonts w:ascii="Liberation Serif" w:hAnsi="Liberation Serif"/>
          <w:sz w:val="26"/>
          <w:szCs w:val="26"/>
        </w:rPr>
        <w:t>2) неправомерные действия или бездействие должностных лиц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3) нарушение положений настоящего Административного регламента;</w:t>
      </w:r>
    </w:p>
    <w:p>
      <w:pPr>
        <w:pStyle w:val="NoSpacing"/>
        <w:ind w:firstLine="709"/>
        <w:jc w:val="both"/>
        <w:rPr>
          <w:rFonts w:ascii="Liberation Serif" w:hAnsi="Liberation Serif"/>
          <w:sz w:val="26"/>
          <w:szCs w:val="26"/>
        </w:rPr>
      </w:pPr>
      <w:r>
        <w:rPr>
          <w:rFonts w:ascii="Liberation Serif" w:hAnsi="Liberation Serif"/>
          <w:sz w:val="26"/>
          <w:szCs w:val="26"/>
        </w:rPr>
        <w:t>4) некорректное поведение или нарушение служебной этики должностными лицами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5) решения должностных лиц Управления ЖКХ, принятые в ходе осуществления муниципального дорожного контроля.</w:t>
      </w:r>
    </w:p>
    <w:p>
      <w:pPr>
        <w:pStyle w:val="NoSpacing"/>
        <w:ind w:firstLine="709"/>
        <w:jc w:val="both"/>
        <w:rPr>
          <w:rFonts w:ascii="Liberation Serif" w:hAnsi="Liberation Serif"/>
          <w:sz w:val="26"/>
          <w:szCs w:val="26"/>
        </w:rPr>
      </w:pPr>
      <w:r>
        <w:rPr>
          <w:rFonts w:ascii="Liberation Serif" w:hAnsi="Liberation Serif"/>
          <w:sz w:val="26"/>
          <w:szCs w:val="26"/>
        </w:rPr>
        <w:t>105. Основанием для начала процедуры досудебного (внесудебного) обжалования является жалоба заинтересованного лица.</w:t>
      </w:r>
    </w:p>
    <w:p>
      <w:pPr>
        <w:pStyle w:val="NoSpacing"/>
        <w:ind w:firstLine="709"/>
        <w:jc w:val="both"/>
        <w:rPr>
          <w:rFonts w:ascii="Liberation Serif" w:hAnsi="Liberation Serif"/>
          <w:sz w:val="26"/>
          <w:szCs w:val="26"/>
        </w:rPr>
      </w:pPr>
      <w:r>
        <w:rPr>
          <w:rFonts w:ascii="Liberation Serif" w:hAnsi="Liberation Serif"/>
          <w:sz w:val="26"/>
          <w:szCs w:val="26"/>
        </w:rPr>
        <w:t>106. Жалоба может быть направлена в Администрацию Артемовского городского округа, в Управление ЖКХ в письменной форме, форме электронного документа, а также высказана устно на личном приеме.</w:t>
      </w:r>
    </w:p>
    <w:p>
      <w:pPr>
        <w:pStyle w:val="NoSpacing"/>
        <w:ind w:firstLine="709"/>
        <w:jc w:val="both"/>
        <w:rPr>
          <w:rFonts w:ascii="Liberation Serif" w:hAnsi="Liberation Serif"/>
          <w:sz w:val="26"/>
          <w:szCs w:val="26"/>
        </w:rPr>
      </w:pPr>
      <w:r>
        <w:rPr>
          <w:rFonts w:ascii="Liberation Serif" w:hAnsi="Liberation Serif"/>
          <w:sz w:val="26"/>
          <w:szCs w:val="26"/>
        </w:rPr>
        <w:t>107. Заинтересованные лица вправе получать в Управление ЖКХ информацию и документы, необходимые для обоснования и рассмотрения жалобы.</w:t>
      </w:r>
    </w:p>
    <w:p>
      <w:pPr>
        <w:pStyle w:val="NoSpacing"/>
        <w:ind w:firstLine="709"/>
        <w:jc w:val="both"/>
        <w:rPr>
          <w:rFonts w:ascii="Liberation Serif" w:hAnsi="Liberation Serif"/>
          <w:sz w:val="26"/>
          <w:szCs w:val="26"/>
        </w:rPr>
      </w:pPr>
      <w:r>
        <w:rPr>
          <w:rFonts w:ascii="Liberation Serif" w:hAnsi="Liberation Serif"/>
          <w:sz w:val="26"/>
          <w:szCs w:val="26"/>
        </w:rPr>
        <w:t>108. Жалоба в порядке досудебного (внесудебного) обжалования решений и действий (бездействия) Управления ЖКХ подается на имя:</w:t>
      </w:r>
    </w:p>
    <w:p>
      <w:pPr>
        <w:pStyle w:val="NoSpacing"/>
        <w:ind w:firstLine="709"/>
        <w:jc w:val="both"/>
        <w:rPr>
          <w:rFonts w:ascii="Liberation Serif" w:hAnsi="Liberation Serif"/>
          <w:sz w:val="26"/>
          <w:szCs w:val="26"/>
        </w:rPr>
      </w:pPr>
      <w:r>
        <w:rPr>
          <w:rFonts w:ascii="Liberation Serif" w:hAnsi="Liberation Serif"/>
          <w:sz w:val="26"/>
          <w:szCs w:val="26"/>
        </w:rPr>
        <w:t>1) главы Администрации Артемовского городского округа (623780, г. Артемовский, площадь Советов, дом 3) - при обжаловании действий (бездействия) руководителя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 xml:space="preserve">2) руководителя Управления ЖКХ (место подачи жалобы и график приема указаны в </w:t>
      </w:r>
      <w:hyperlink w:anchor="P133">
        <w:r>
          <w:rPr>
            <w:rFonts w:ascii="Liberation Serif" w:hAnsi="Liberation Serif"/>
            <w:sz w:val="26"/>
            <w:szCs w:val="26"/>
          </w:rPr>
          <w:t>пункте 14</w:t>
        </w:r>
      </w:hyperlink>
      <w:r>
        <w:rPr>
          <w:rFonts w:ascii="Liberation Serif" w:hAnsi="Liberation Serif"/>
          <w:sz w:val="26"/>
          <w:szCs w:val="26"/>
        </w:rPr>
        <w:t xml:space="preserve"> настоящего Административного регламента) - при обжаловании действий (бездействия) должностных лиц Управления ЖКХ.</w:t>
      </w:r>
    </w:p>
    <w:p>
      <w:pPr>
        <w:pStyle w:val="NoSpacing"/>
        <w:ind w:firstLine="709"/>
        <w:jc w:val="both"/>
        <w:rPr>
          <w:rFonts w:ascii="Liberation Serif" w:hAnsi="Liberation Serif"/>
          <w:sz w:val="26"/>
          <w:szCs w:val="26"/>
        </w:rPr>
      </w:pPr>
      <w:r>
        <w:rPr>
          <w:rFonts w:ascii="Liberation Serif" w:hAnsi="Liberation Serif"/>
          <w:sz w:val="26"/>
          <w:szCs w:val="26"/>
        </w:rPr>
        <w:t>109.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pPr>
        <w:pStyle w:val="NoSpacing"/>
        <w:ind w:firstLine="709"/>
        <w:jc w:val="both"/>
        <w:rPr>
          <w:rFonts w:ascii="Liberation Serif" w:hAnsi="Liberation Serif"/>
          <w:sz w:val="26"/>
          <w:szCs w:val="26"/>
        </w:rPr>
      </w:pPr>
      <w:r>
        <w:rPr>
          <w:rFonts w:ascii="Liberation Serif" w:hAnsi="Liberation Serif"/>
          <w:sz w:val="26"/>
          <w:szCs w:val="26"/>
        </w:rPr>
        <w:t>110. Жалобы в порядке досудебного (внесудебного) обжалования решений и действий (бездействия) Управления ЖКХ рассматриваются в течение 30 дней со дня регистрации.</w:t>
      </w:r>
    </w:p>
    <w:p>
      <w:pPr>
        <w:pStyle w:val="NoSpacing"/>
        <w:ind w:firstLine="709"/>
        <w:jc w:val="both"/>
        <w:rPr>
          <w:rFonts w:ascii="Liberation Serif" w:hAnsi="Liberation Serif"/>
          <w:sz w:val="26"/>
          <w:szCs w:val="26"/>
        </w:rPr>
      </w:pPr>
      <w:r>
        <w:rPr>
          <w:rFonts w:ascii="Liberation Serif" w:hAnsi="Liberation Serif"/>
          <w:sz w:val="26"/>
          <w:szCs w:val="26"/>
        </w:rPr>
        <w:t>111. По результатам рассмотрения жалобы уполномоченное лицо принимает одно из следующих решений:</w:t>
      </w:r>
    </w:p>
    <w:p>
      <w:pPr>
        <w:pStyle w:val="NoSpacing"/>
        <w:ind w:firstLine="709"/>
        <w:jc w:val="both"/>
        <w:rPr>
          <w:rFonts w:ascii="Liberation Serif" w:hAnsi="Liberation Serif"/>
          <w:sz w:val="26"/>
          <w:szCs w:val="26"/>
        </w:rPr>
      </w:pPr>
      <w:r>
        <w:rPr>
          <w:rFonts w:ascii="Liberation Serif" w:hAnsi="Liberation Serif"/>
          <w:sz w:val="26"/>
          <w:szCs w:val="26"/>
        </w:rPr>
        <w:t>1) удовлетворить жалобу;</w:t>
      </w:r>
    </w:p>
    <w:p>
      <w:pPr>
        <w:pStyle w:val="NoSpacing"/>
        <w:ind w:firstLine="709"/>
        <w:jc w:val="both"/>
        <w:rPr>
          <w:rFonts w:ascii="Liberation Serif" w:hAnsi="Liberation Serif"/>
          <w:sz w:val="26"/>
          <w:szCs w:val="26"/>
        </w:rPr>
      </w:pPr>
      <w:r>
        <w:rPr>
          <w:rFonts w:ascii="Liberation Serif" w:hAnsi="Liberation Serif"/>
          <w:sz w:val="26"/>
          <w:szCs w:val="26"/>
        </w:rPr>
        <w:t>2) отказать в удовлетворении жалобы.</w:t>
      </w:r>
    </w:p>
    <w:p>
      <w:pPr>
        <w:pStyle w:val="NoSpacing"/>
        <w:ind w:firstLine="709"/>
        <w:jc w:val="both"/>
        <w:rPr>
          <w:rFonts w:ascii="Liberation Serif" w:hAnsi="Liberation Serif"/>
          <w:sz w:val="26"/>
          <w:szCs w:val="26"/>
        </w:rPr>
      </w:pPr>
      <w:r>
        <w:rPr>
          <w:rFonts w:ascii="Liberation Serif" w:hAnsi="Liberation Serif"/>
          <w:sz w:val="26"/>
          <w:szCs w:val="26"/>
        </w:rPr>
        <w:t>112.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pPr>
        <w:pStyle w:val="NoSpacing"/>
        <w:ind w:firstLine="709"/>
        <w:jc w:val="both"/>
        <w:rPr>
          <w:rFonts w:ascii="Liberation Serif" w:hAnsi="Liberation Serif"/>
          <w:sz w:val="26"/>
          <w:szCs w:val="26"/>
        </w:rPr>
      </w:pPr>
      <w:r>
        <w:rPr>
          <w:rFonts w:ascii="Liberation Serif" w:hAnsi="Liberation Serif"/>
          <w:sz w:val="26"/>
          <w:szCs w:val="26"/>
        </w:rPr>
        <w:t>113. В ответе по результатам рассмотрения жалобы указывается:</w:t>
      </w:r>
    </w:p>
    <w:p>
      <w:pPr>
        <w:pStyle w:val="NoSpacing"/>
        <w:ind w:firstLine="709"/>
        <w:jc w:val="both"/>
        <w:rPr>
          <w:rFonts w:ascii="Liberation Serif" w:hAnsi="Liberation Serif"/>
          <w:sz w:val="26"/>
          <w:szCs w:val="26"/>
        </w:rPr>
      </w:pPr>
      <w:r>
        <w:rPr>
          <w:rFonts w:ascii="Liberation Serif" w:hAnsi="Liberation Serif"/>
          <w:sz w:val="26"/>
          <w:szCs w:val="26"/>
        </w:rPr>
        <w:t>1) наименование органа, исполняющего муниципальную функцию по осуществлению муниципального дорожного контроля, и органа, рассмотревшего жалобу, должность, фамилия, имя, отчество (при наличии) должностного лица, принявшего решение по жалобе;</w:t>
      </w:r>
    </w:p>
    <w:p>
      <w:pPr>
        <w:pStyle w:val="NoSpacing"/>
        <w:ind w:firstLine="709"/>
        <w:jc w:val="both"/>
        <w:rPr>
          <w:rFonts w:ascii="Liberation Serif" w:hAnsi="Liberation Serif"/>
          <w:sz w:val="26"/>
          <w:szCs w:val="26"/>
        </w:rPr>
      </w:pPr>
      <w:r>
        <w:rPr>
          <w:rFonts w:ascii="Liberation Serif" w:hAnsi="Liberation Serif"/>
          <w:sz w:val="26"/>
          <w:szCs w:val="26"/>
        </w:rPr>
        <w:t>2) сведения о должностном лице, решения или действия (бездействие) которого обжалуются;</w:t>
      </w:r>
    </w:p>
    <w:p>
      <w:pPr>
        <w:pStyle w:val="NoSpacing"/>
        <w:ind w:firstLine="709"/>
        <w:jc w:val="both"/>
        <w:rPr>
          <w:rFonts w:ascii="Liberation Serif" w:hAnsi="Liberation Serif"/>
          <w:sz w:val="26"/>
          <w:szCs w:val="26"/>
        </w:rPr>
      </w:pPr>
      <w:r>
        <w:rPr>
          <w:rFonts w:ascii="Liberation Serif" w:hAnsi="Liberation Serif"/>
          <w:sz w:val="26"/>
          <w:szCs w:val="26"/>
        </w:rPr>
        <w:t>3) фамилия, имя, отчество (при наличии) заинтересованного лица;</w:t>
      </w:r>
    </w:p>
    <w:p>
      <w:pPr>
        <w:pStyle w:val="NoSpacing"/>
        <w:ind w:firstLine="709"/>
        <w:jc w:val="both"/>
        <w:rPr>
          <w:rFonts w:ascii="Liberation Serif" w:hAnsi="Liberation Serif"/>
          <w:sz w:val="26"/>
          <w:szCs w:val="26"/>
        </w:rPr>
      </w:pPr>
      <w:r>
        <w:rPr>
          <w:rFonts w:ascii="Liberation Serif" w:hAnsi="Liberation Serif"/>
          <w:sz w:val="26"/>
          <w:szCs w:val="26"/>
        </w:rPr>
        <w:t>4) основания для принятия решения по жалобе;</w:t>
      </w:r>
    </w:p>
    <w:p>
      <w:pPr>
        <w:pStyle w:val="NoSpacing"/>
        <w:ind w:firstLine="709"/>
        <w:jc w:val="both"/>
        <w:rPr>
          <w:rFonts w:ascii="Liberation Serif" w:hAnsi="Liberation Serif"/>
          <w:sz w:val="26"/>
          <w:szCs w:val="26"/>
        </w:rPr>
      </w:pPr>
      <w:r>
        <w:rPr>
          <w:rFonts w:ascii="Liberation Serif" w:hAnsi="Liberation Serif"/>
          <w:sz w:val="26"/>
          <w:szCs w:val="26"/>
        </w:rPr>
        <w:t>5) принятое по жалобе решение;</w:t>
      </w:r>
    </w:p>
    <w:p>
      <w:pPr>
        <w:pStyle w:val="NoSpacing"/>
        <w:ind w:firstLine="709"/>
        <w:jc w:val="both"/>
        <w:rPr>
          <w:rFonts w:ascii="Liberation Serif" w:hAnsi="Liberation Serif"/>
          <w:sz w:val="26"/>
          <w:szCs w:val="26"/>
        </w:rPr>
      </w:pPr>
      <w:r>
        <w:rPr>
          <w:rFonts w:ascii="Liberation Serif" w:hAnsi="Liberation Serif"/>
          <w:sz w:val="26"/>
          <w:szCs w:val="26"/>
        </w:rPr>
        <w:t>6) сроки устранения выявленных нарушений, в случае если жалоба признана обоснованной;</w:t>
      </w:r>
    </w:p>
    <w:p>
      <w:pPr>
        <w:pStyle w:val="NoSpacing"/>
        <w:ind w:firstLine="709"/>
        <w:jc w:val="both"/>
        <w:rPr>
          <w:rFonts w:ascii="Liberation Serif" w:hAnsi="Liberation Serif"/>
          <w:sz w:val="26"/>
          <w:szCs w:val="26"/>
        </w:rPr>
      </w:pPr>
      <w:r>
        <w:rPr>
          <w:rFonts w:ascii="Liberation Serif" w:hAnsi="Liberation Serif"/>
          <w:sz w:val="26"/>
          <w:szCs w:val="26"/>
        </w:rPr>
        <w:t>7) сведения о порядке обжалования принятого по жалобе решения.</w:t>
      </w:r>
    </w:p>
    <w:p>
      <w:pPr>
        <w:pStyle w:val="NoSpacing"/>
        <w:ind w:firstLine="709"/>
        <w:jc w:val="both"/>
        <w:rPr>
          <w:rFonts w:ascii="Liberation Serif" w:hAnsi="Liberation Serif"/>
          <w:sz w:val="26"/>
          <w:szCs w:val="26"/>
        </w:rPr>
      </w:pPr>
      <w:r>
        <w:rPr>
          <w:rFonts w:ascii="Liberation Serif" w:hAnsi="Liberation Serif"/>
          <w:sz w:val="26"/>
          <w:szCs w:val="26"/>
        </w:rPr>
        <w:t>114.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pPr>
        <w:pStyle w:val="NoSpacing"/>
        <w:ind w:firstLine="709"/>
        <w:jc w:val="both"/>
        <w:rPr>
          <w:rFonts w:ascii="Liberation Serif" w:hAnsi="Liberation Serif"/>
          <w:sz w:val="26"/>
          <w:szCs w:val="26"/>
        </w:rPr>
      </w:pPr>
      <w:r>
        <w:rPr>
          <w:rFonts w:ascii="Liberation Serif" w:hAnsi="Liberation Serif"/>
          <w:sz w:val="26"/>
          <w:szCs w:val="26"/>
        </w:rPr>
        <w:t>115.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ЖКХ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pPr>
        <w:pStyle w:val="NoSpacing"/>
        <w:ind w:firstLine="709"/>
        <w:jc w:val="both"/>
        <w:rPr>
          <w:rFonts w:ascii="Liberation Serif" w:hAnsi="Liberation Serif"/>
          <w:sz w:val="26"/>
          <w:szCs w:val="26"/>
        </w:rPr>
      </w:pPr>
      <w:r>
        <w:rPr>
          <w:rFonts w:ascii="Liberation Serif" w:hAnsi="Liberation Serif"/>
          <w:sz w:val="26"/>
          <w:szCs w:val="26"/>
        </w:rPr>
        <w:t>116.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Артемовского городского округа, начальник Управления ЖКХ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pPr>
        <w:pStyle w:val="NoSpacing"/>
        <w:ind w:firstLine="709"/>
        <w:jc w:val="both"/>
        <w:rPr>
          <w:rFonts w:ascii="Liberation Serif" w:hAnsi="Liberation Serif"/>
          <w:sz w:val="26"/>
          <w:szCs w:val="26"/>
        </w:rPr>
      </w:pPr>
      <w:r>
        <w:rPr>
          <w:rFonts w:ascii="Liberation Serif" w:hAnsi="Liberation Serif"/>
          <w:sz w:val="26"/>
          <w:szCs w:val="26"/>
        </w:rPr>
        <w:t>117.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Spacing"/>
        <w:ind w:firstLine="709"/>
        <w:jc w:val="right"/>
        <w:rPr>
          <w:rFonts w:ascii="Liberation Serif" w:hAnsi="Liberation Serif"/>
          <w:sz w:val="20"/>
          <w:szCs w:val="20"/>
        </w:rPr>
      </w:pPr>
      <w:r>
        <w:rPr>
          <w:rFonts w:ascii="Liberation Serif" w:hAnsi="Liberation Serif"/>
          <w:sz w:val="20"/>
          <w:szCs w:val="20"/>
        </w:rPr>
      </w:r>
    </w:p>
    <w:p>
      <w:pPr>
        <w:pStyle w:val="NoSpacing"/>
        <w:ind w:firstLine="709"/>
        <w:jc w:val="right"/>
        <w:rPr>
          <w:rFonts w:ascii="Liberation Serif" w:hAnsi="Liberation Serif"/>
          <w:sz w:val="20"/>
          <w:szCs w:val="20"/>
        </w:rPr>
      </w:pPr>
      <w:r>
        <w:rPr>
          <w:rFonts w:ascii="Liberation Serif" w:hAnsi="Liberation Serif"/>
          <w:sz w:val="20"/>
          <w:szCs w:val="20"/>
        </w:rPr>
        <w:t>Приложение</w:t>
      </w:r>
    </w:p>
    <w:p>
      <w:pPr>
        <w:pStyle w:val="NoSpacing"/>
        <w:ind w:firstLine="709"/>
        <w:jc w:val="right"/>
        <w:rPr>
          <w:rFonts w:ascii="Liberation Serif" w:hAnsi="Liberation Serif"/>
          <w:sz w:val="20"/>
          <w:szCs w:val="20"/>
        </w:rPr>
      </w:pPr>
      <w:r>
        <w:rPr>
          <w:rFonts w:ascii="Liberation Serif" w:hAnsi="Liberation Serif"/>
          <w:sz w:val="20"/>
          <w:szCs w:val="20"/>
        </w:rPr>
        <w:t>к Административному регламенту</w:t>
      </w:r>
    </w:p>
    <w:p>
      <w:pPr>
        <w:pStyle w:val="NoSpacing"/>
        <w:ind w:firstLine="709"/>
        <w:jc w:val="right"/>
        <w:rPr>
          <w:rFonts w:ascii="Liberation Serif" w:hAnsi="Liberation Serif"/>
          <w:sz w:val="20"/>
          <w:szCs w:val="20"/>
        </w:rPr>
      </w:pPr>
      <w:r>
        <w:rPr>
          <w:rFonts w:ascii="Liberation Serif" w:hAnsi="Liberation Serif"/>
          <w:sz w:val="20"/>
          <w:szCs w:val="20"/>
        </w:rPr>
        <w:t>исполнения муниципальной функции</w:t>
      </w:r>
    </w:p>
    <w:p>
      <w:pPr>
        <w:pStyle w:val="NoSpacing"/>
        <w:ind w:firstLine="709"/>
        <w:jc w:val="right"/>
        <w:rPr>
          <w:rFonts w:ascii="Liberation Serif" w:hAnsi="Liberation Serif"/>
          <w:sz w:val="20"/>
          <w:szCs w:val="20"/>
        </w:rPr>
      </w:pPr>
      <w:r>
        <w:rPr>
          <w:rFonts w:ascii="Liberation Serif" w:hAnsi="Liberation Serif"/>
          <w:sz w:val="20"/>
          <w:szCs w:val="20"/>
        </w:rPr>
        <w:t>по осуществлению муниципального</w:t>
      </w:r>
    </w:p>
    <w:p>
      <w:pPr>
        <w:pStyle w:val="NoSpacing"/>
        <w:ind w:firstLine="709"/>
        <w:jc w:val="right"/>
        <w:rPr>
          <w:rFonts w:ascii="Liberation Serif" w:hAnsi="Liberation Serif"/>
          <w:sz w:val="20"/>
          <w:szCs w:val="20"/>
        </w:rPr>
      </w:pPr>
      <w:r>
        <w:rPr>
          <w:rFonts w:ascii="Liberation Serif" w:hAnsi="Liberation Serif"/>
          <w:sz w:val="20"/>
          <w:szCs w:val="20"/>
        </w:rPr>
        <w:t>контроля за обеспечением</w:t>
      </w:r>
    </w:p>
    <w:p>
      <w:pPr>
        <w:pStyle w:val="NoSpacing"/>
        <w:ind w:firstLine="709"/>
        <w:jc w:val="right"/>
        <w:rPr>
          <w:rFonts w:ascii="Liberation Serif" w:hAnsi="Liberation Serif"/>
          <w:sz w:val="20"/>
          <w:szCs w:val="20"/>
        </w:rPr>
      </w:pPr>
      <w:r>
        <w:rPr>
          <w:rFonts w:ascii="Liberation Serif" w:hAnsi="Liberation Serif"/>
          <w:sz w:val="20"/>
          <w:szCs w:val="20"/>
        </w:rPr>
        <w:t>сохранности автомобильных дорог</w:t>
      </w:r>
    </w:p>
    <w:p>
      <w:pPr>
        <w:pStyle w:val="NoSpacing"/>
        <w:ind w:firstLine="709"/>
        <w:jc w:val="right"/>
        <w:rPr>
          <w:rFonts w:ascii="Liberation Serif" w:hAnsi="Liberation Serif"/>
          <w:sz w:val="20"/>
          <w:szCs w:val="20"/>
        </w:rPr>
      </w:pPr>
      <w:r>
        <w:rPr>
          <w:rFonts w:ascii="Liberation Serif" w:hAnsi="Liberation Serif"/>
          <w:sz w:val="20"/>
          <w:szCs w:val="20"/>
        </w:rPr>
        <w:t>местного значения в границах</w:t>
      </w:r>
    </w:p>
    <w:p>
      <w:pPr>
        <w:pStyle w:val="NoSpacing"/>
        <w:jc w:val="right"/>
        <w:rPr>
          <w:rFonts w:ascii="Liberation Serif" w:hAnsi="Liberation Serif"/>
          <w:sz w:val="20"/>
          <w:szCs w:val="20"/>
        </w:rPr>
      </w:pPr>
      <w:r>
        <w:rPr>
          <w:rFonts w:ascii="Liberation Serif" w:hAnsi="Liberation Serif"/>
          <w:sz w:val="20"/>
          <w:szCs w:val="20"/>
        </w:rPr>
        <w:t>Артемовского городского округа</w:t>
      </w:r>
    </w:p>
    <w:p>
      <w:pPr>
        <w:pStyle w:val="NoSpacing"/>
        <w:jc w:val="both"/>
        <w:rPr>
          <w:rFonts w:ascii="Liberation Serif" w:hAnsi="Liberation Serif"/>
          <w:sz w:val="20"/>
          <w:szCs w:val="20"/>
        </w:rPr>
      </w:pPr>
      <w:r>
        <w:rPr>
          <w:rFonts w:ascii="Liberation Serif" w:hAnsi="Liberation Serif"/>
          <w:sz w:val="20"/>
          <w:szCs w:val="20"/>
        </w:rPr>
      </w:r>
    </w:p>
    <w:p>
      <w:pPr>
        <w:pStyle w:val="NoSpacing"/>
        <w:jc w:val="center"/>
        <w:rPr>
          <w:rFonts w:ascii="Liberation Serif" w:hAnsi="Liberation Serif"/>
          <w:sz w:val="26"/>
          <w:szCs w:val="26"/>
        </w:rPr>
      </w:pPr>
      <w:bookmarkStart w:id="12" w:name="P391"/>
      <w:bookmarkEnd w:id="12"/>
      <w:r>
        <w:rPr>
          <w:rFonts w:ascii="Liberation Serif" w:hAnsi="Liberation Serif"/>
          <w:sz w:val="26"/>
          <w:szCs w:val="26"/>
        </w:rPr>
        <w:t>БЛОК-СХЕМА</w:t>
      </w:r>
    </w:p>
    <w:p>
      <w:pPr>
        <w:pStyle w:val="NoSpacing"/>
        <w:jc w:val="center"/>
        <w:rPr>
          <w:rFonts w:ascii="Liberation Serif" w:hAnsi="Liberation Serif"/>
          <w:sz w:val="26"/>
          <w:szCs w:val="26"/>
        </w:rPr>
      </w:pPr>
      <w:r>
        <w:rPr>
          <w:rFonts w:ascii="Liberation Serif" w:hAnsi="Liberation Serif"/>
          <w:sz w:val="26"/>
          <w:szCs w:val="26"/>
        </w:rPr>
        <w:t>ОСУЩЕСТВЛЕНИЯ МУНИЦИПАЛЬНОГО ДОРОЖНОГО КОНТРОЛЯ</w:t>
      </w:r>
    </w:p>
    <w:p>
      <w:pPr>
        <w:pStyle w:val="ConsPlusNonformat"/>
        <w:jc w:val="both"/>
        <w:rPr/>
      </w:pPr>
      <w:r>
        <w:rPr/>
        <w:t xml:space="preserve">                       ┌──────────────────────────┐</w:t>
      </w:r>
    </w:p>
    <w:p>
      <w:pPr>
        <w:pStyle w:val="ConsPlusNonformat"/>
        <w:jc w:val="both"/>
        <w:rPr/>
      </w:pPr>
      <w:r>
        <w:rPr/>
        <w:t xml:space="preserve">         ┌─────────────┤   </w:t>
      </w:r>
      <w:r>
        <w:rPr/>
        <w:t>Проверка соблюдения    ├──────────┐</w:t>
      </w:r>
    </w:p>
    <w:p>
      <w:pPr>
        <w:pStyle w:val="ConsPlusNonformat"/>
        <w:jc w:val="both"/>
        <w:rPr/>
      </w:pPr>
      <w:r>
        <w:rPr/>
        <w:t xml:space="preserve">         │             │ </w:t>
      </w:r>
      <w:r>
        <w:rPr/>
        <w:t>обязательных требований  │          │</w:t>
      </w:r>
    </w:p>
    <w:p>
      <w:pPr>
        <w:pStyle w:val="ConsPlusNonformat"/>
        <w:jc w:val="both"/>
        <w:rPr/>
      </w:pPr>
      <w:r>
        <w:rPr/>
        <w:t xml:space="preserve">         │             └───────────┬──────────────┘          │</w:t>
      </w:r>
    </w:p>
    <w:p>
      <w:pPr>
        <w:pStyle w:val="ConsPlusNonformat"/>
        <w:jc w:val="both"/>
        <w:rPr/>
      </w:pPr>
      <w:r>
        <w:rPr/>
        <w:t xml:space="preserve">         </w:t>
      </w:r>
      <w:r>
        <w:rPr/>
        <w:t>\/                        \/                        \/</w:t>
      </w:r>
    </w:p>
    <w:p>
      <w:pPr>
        <w:pStyle w:val="ConsPlusNonformat"/>
        <w:jc w:val="both"/>
        <w:rPr/>
      </w:pPr>
      <w:r>
        <w:rPr/>
        <w:t>┌─────────────────┐    ┌──────────────────────┐   ┌────────────────────┐</w:t>
      </w:r>
    </w:p>
    <w:p>
      <w:pPr>
        <w:pStyle w:val="ConsPlusNonformat"/>
        <w:jc w:val="both"/>
        <w:rPr/>
      </w:pPr>
      <w:r>
        <w:rPr/>
        <w:t>│</w:t>
      </w:r>
      <w:r>
        <w:rPr/>
        <w:t>Плановая проверка│&lt;───┤Периодический контроль├──&gt;│Внеплановая проверка│&lt;─┐</w:t>
      </w:r>
    </w:p>
    <w:p>
      <w:pPr>
        <w:pStyle w:val="ConsPlusNonformat"/>
        <w:jc w:val="both"/>
        <w:rPr/>
      </w:pPr>
      <w:r>
        <w:rPr/>
        <w:t>└──────────────┬──┘    └──────────────────────┘   └──────────┬─────────┘  │</w:t>
      </w:r>
    </w:p>
    <w:p>
      <w:pPr>
        <w:pStyle w:val="ConsPlusNonformat"/>
        <w:jc w:val="both"/>
        <w:rPr/>
      </w:pPr>
      <w:r>
        <w:rPr/>
        <w:t xml:space="preserve">               </w:t>
      </w:r>
      <w:r>
        <w:rPr/>
        <w:t>\/                                            │            │</w:t>
      </w:r>
    </w:p>
    <w:p>
      <w:pPr>
        <w:pStyle w:val="ConsPlusNonformat"/>
        <w:jc w:val="both"/>
        <w:rPr/>
      </w:pPr>
      <w:r>
        <w:rPr/>
        <w:t xml:space="preserve">  ┌───────────────────────────────────────┐                  │            │</w:t>
      </w:r>
    </w:p>
    <w:p>
      <w:pPr>
        <w:pStyle w:val="ConsPlusNonformat"/>
        <w:jc w:val="both"/>
        <w:rPr/>
      </w:pPr>
      <w:r>
        <w:rPr/>
        <w:t xml:space="preserve">  │</w:t>
      </w:r>
      <w:r>
        <w:rPr/>
        <w:t>Подготовка, согласование и утверждение │                  │            │</w:t>
      </w:r>
    </w:p>
    <w:p>
      <w:pPr>
        <w:pStyle w:val="ConsPlusNonformat"/>
        <w:jc w:val="both"/>
        <w:rPr/>
      </w:pPr>
      <w:r>
        <w:rPr/>
        <w:t xml:space="preserve">  │ </w:t>
      </w:r>
      <w:r>
        <w:rPr/>
        <w:t>ежегодного плана проведения плановых  │                  │            │</w:t>
      </w:r>
    </w:p>
    <w:p>
      <w:pPr>
        <w:pStyle w:val="ConsPlusNonformat"/>
        <w:jc w:val="both"/>
        <w:rPr/>
      </w:pPr>
      <w:r>
        <w:rPr/>
        <w:t xml:space="preserve">  │               </w:t>
      </w:r>
      <w:r>
        <w:rPr/>
        <w:t>проверок                │                  │            │</w:t>
      </w:r>
    </w:p>
    <w:p>
      <w:pPr>
        <w:pStyle w:val="ConsPlusNonformat"/>
        <w:jc w:val="both"/>
        <w:rPr/>
      </w:pPr>
      <w:r>
        <w:rPr/>
        <w:t xml:space="preserve">  └─────────┬─────────────────────────────┘                  │            │</w:t>
      </w:r>
    </w:p>
    <w:p>
      <w:pPr>
        <w:pStyle w:val="ConsPlusNonformat"/>
        <w:jc w:val="both"/>
        <w:rPr/>
      </w:pPr>
      <w:r>
        <w:rPr/>
        <w:t xml:space="preserve">            </w:t>
      </w:r>
      <w:r>
        <w:rPr/>
        <w:t>\/                                               \/           │</w:t>
      </w:r>
    </w:p>
    <w:p>
      <w:pPr>
        <w:pStyle w:val="ConsPlusNonformat"/>
        <w:jc w:val="both"/>
        <w:rPr/>
      </w:pPr>
      <w:r>
        <w:rPr/>
        <w:t xml:space="preserve">  ┌───────────────────┐                           ┌────────────────────┐  │</w:t>
      </w:r>
    </w:p>
    <w:p>
      <w:pPr>
        <w:pStyle w:val="ConsPlusNonformat"/>
        <w:jc w:val="both"/>
        <w:rPr/>
      </w:pPr>
      <w:r>
        <w:rPr/>
        <w:t xml:space="preserve">  │    </w:t>
      </w:r>
      <w:r>
        <w:rPr/>
        <w:t>Организация    │                           │    Организация     │  │</w:t>
      </w:r>
    </w:p>
    <w:p>
      <w:pPr>
        <w:pStyle w:val="ConsPlusNonformat"/>
        <w:jc w:val="both"/>
        <w:rPr/>
      </w:pPr>
      <w:r>
        <w:rPr/>
        <w:t xml:space="preserve">  │ </w:t>
      </w:r>
      <w:r>
        <w:rPr/>
        <w:t>плановой проверки │                           │внеплановой проверки│  │</w:t>
      </w:r>
    </w:p>
    <w:p>
      <w:pPr>
        <w:pStyle w:val="ConsPlusNonformat"/>
        <w:jc w:val="both"/>
        <w:rPr/>
      </w:pPr>
      <w:r>
        <w:rPr/>
        <w:t xml:space="preserve">  └──────┬────────────┘                           └──────────┬─────────┘  │</w:t>
      </w:r>
    </w:p>
    <w:p>
      <w:pPr>
        <w:pStyle w:val="ConsPlusNonformat"/>
        <w:jc w:val="both"/>
        <w:rPr/>
      </w:pPr>
      <w:r>
        <w:rPr/>
        <w:t xml:space="preserve">         </w:t>
      </w:r>
      <w:r>
        <w:rPr/>
        <w:t>\/                                                  \/           │</w:t>
      </w:r>
    </w:p>
    <w:p>
      <w:pPr>
        <w:pStyle w:val="ConsPlusNonformat"/>
        <w:jc w:val="both"/>
        <w:rPr/>
      </w:pPr>
      <w:r>
        <w:rPr/>
        <w:t>┌─────────────────┐        ┌──────────────┐       ┌────────────────────┐  │</w:t>
      </w:r>
    </w:p>
    <w:p>
      <w:pPr>
        <w:pStyle w:val="ConsPlusNonformat"/>
        <w:jc w:val="both"/>
        <w:rPr/>
      </w:pPr>
      <w:r>
        <w:rPr/>
        <w:t xml:space="preserve">│   </w:t>
      </w:r>
      <w:r>
        <w:rPr/>
        <w:t>Проведение    ├───────&gt;│Документальная│&lt;──────┤     Проведение     │  │</w:t>
      </w:r>
    </w:p>
    <w:p>
      <w:pPr>
        <w:pStyle w:val="ConsPlusNonformat"/>
        <w:jc w:val="both"/>
        <w:rPr/>
      </w:pPr>
      <w:r>
        <w:rPr/>
        <w:t>│</w:t>
      </w:r>
      <w:r>
        <w:rPr/>
        <w:t>плановой проверки│        │   проверка   │       │внеплановой проверки│  │</w:t>
      </w:r>
    </w:p>
    <w:p>
      <w:pPr>
        <w:pStyle w:val="ConsPlusNonformat"/>
        <w:jc w:val="both"/>
        <w:rPr/>
      </w:pPr>
      <w:r>
        <w:rPr/>
        <w:t>└─────────────────┘        └───────┬──────┘       └────────────────────┘  │</w:t>
      </w:r>
    </w:p>
    <w:p>
      <w:pPr>
        <w:pStyle w:val="ConsPlusNonformat"/>
        <w:jc w:val="both"/>
        <w:rPr/>
      </w:pPr>
      <w:r>
        <w:rPr/>
        <w:t xml:space="preserve">                                   </w:t>
      </w:r>
      <w:r>
        <w:rPr/>
        <w:t>\/                                     │</w:t>
      </w:r>
    </w:p>
    <w:p>
      <w:pPr>
        <w:pStyle w:val="ConsPlusNonformat"/>
        <w:jc w:val="both"/>
        <w:rPr/>
      </w:pPr>
      <w:r>
        <w:rPr/>
        <w:t xml:space="preserve">            </w:t>
      </w:r>
      <w:r>
        <w:rPr/>
        <w:t>Да┌─────────────────────────────────────────┐                 │</w:t>
      </w:r>
    </w:p>
    <w:p>
      <w:pPr>
        <w:pStyle w:val="ConsPlusNonformat"/>
        <w:jc w:val="both"/>
        <w:rPr/>
      </w:pPr>
      <w:r>
        <w:rPr/>
        <w:t xml:space="preserve">           ┌──┤ </w:t>
      </w:r>
      <w:r>
        <w:rPr/>
        <w:t>Наличие оснований для выездной проверки │                 │</w:t>
      </w:r>
    </w:p>
    <w:p>
      <w:pPr>
        <w:pStyle w:val="ConsPlusNonformat"/>
        <w:jc w:val="both"/>
        <w:rPr/>
      </w:pPr>
      <w:r>
        <w:rPr/>
        <w:t xml:space="preserve">           </w:t>
      </w:r>
      <w:r>
        <w:rPr/>
        <w:t>\/ └────────────────────┬────────────────────┘                 │</w:t>
      </w:r>
    </w:p>
    <w:p>
      <w:pPr>
        <w:pStyle w:val="ConsPlusNonformat"/>
        <w:jc w:val="both"/>
        <w:rPr/>
      </w:pPr>
      <w:r>
        <w:rPr/>
        <w:t xml:space="preserve">  ┌────────────────────┐           │                                      │</w:t>
      </w:r>
    </w:p>
    <w:p>
      <w:pPr>
        <w:pStyle w:val="ConsPlusNonformat"/>
        <w:jc w:val="both"/>
        <w:rPr/>
      </w:pPr>
      <w:r>
        <w:rPr/>
        <w:t xml:space="preserve">  │     </w:t>
      </w:r>
      <w:r>
        <w:rPr/>
        <w:t>Проведение     ├──────────&gt;│ Нет                                  │</w:t>
      </w:r>
    </w:p>
    <w:p>
      <w:pPr>
        <w:pStyle w:val="ConsPlusNonformat"/>
        <w:jc w:val="both"/>
        <w:rPr/>
      </w:pPr>
      <w:r>
        <w:rPr/>
        <w:t xml:space="preserve">  │</w:t>
      </w:r>
      <w:r>
        <w:rPr/>
        <w:t>выездной проверки   │           │                                      │</w:t>
      </w:r>
    </w:p>
    <w:p>
      <w:pPr>
        <w:pStyle w:val="ConsPlusNonformat"/>
        <w:jc w:val="both"/>
        <w:rPr/>
      </w:pPr>
      <w:r>
        <w:rPr/>
        <w:t xml:space="preserve">  └────────────────────┘           </w:t>
      </w:r>
      <w:r>
        <w:rPr/>
        <w:t>\/                                     │</w:t>
      </w:r>
    </w:p>
    <w:p>
      <w:pPr>
        <w:pStyle w:val="ConsPlusNonformat"/>
        <w:jc w:val="both"/>
        <w:rPr/>
      </w:pPr>
      <w:r>
        <w:rPr/>
        <w:t xml:space="preserve">                </w:t>
      </w:r>
      <w:r>
        <w:rPr/>
        <w:t>Нет    ┌───────────────────────┐                          │</w:t>
      </w:r>
    </w:p>
    <w:p>
      <w:pPr>
        <w:pStyle w:val="ConsPlusNonformat"/>
        <w:jc w:val="both"/>
        <w:rPr/>
      </w:pPr>
      <w:r>
        <w:rPr/>
        <w:t xml:space="preserve">           ┌───────────┤   </w:t>
      </w:r>
      <w:r>
        <w:rPr/>
        <w:t>Наличие нарушений   │                          │</w:t>
      </w:r>
    </w:p>
    <w:p>
      <w:pPr>
        <w:pStyle w:val="ConsPlusNonformat"/>
        <w:jc w:val="both"/>
        <w:rPr/>
      </w:pPr>
      <w:r>
        <w:rPr/>
        <w:t xml:space="preserve">           </w:t>
      </w:r>
      <w:r>
        <w:rPr/>
        <w:t>\/          └──────────┬────────────┘                          │</w:t>
      </w:r>
    </w:p>
    <w:p>
      <w:pPr>
        <w:pStyle w:val="ConsPlusNonformat"/>
        <w:jc w:val="both"/>
        <w:rPr/>
      </w:pPr>
      <w:r>
        <w:rPr/>
        <w:t xml:space="preserve">┌──────────────────────┐       </w:t>
      </w:r>
      <w:r>
        <w:rPr/>
        <w:t>Да │       ┌───────────────────────────┐   │</w:t>
      </w:r>
    </w:p>
    <w:p>
      <w:pPr>
        <w:pStyle w:val="ConsPlusNonformat"/>
        <w:jc w:val="both"/>
        <w:rPr/>
      </w:pPr>
      <w:r>
        <w:rPr/>
        <w:t>│</w:t>
      </w:r>
      <w:r>
        <w:rPr/>
        <w:t>Оформление результатов│          │       │   Подготовка и вручение   │   │</w:t>
      </w:r>
    </w:p>
    <w:p>
      <w:pPr>
        <w:pStyle w:val="ConsPlusNonformat"/>
        <w:jc w:val="both"/>
        <w:rPr/>
      </w:pPr>
      <w:r>
        <w:rPr/>
        <w:t xml:space="preserve">│       </w:t>
      </w:r>
      <w:r>
        <w:rPr/>
        <w:t>проверки       │&lt;─────────┼──────&gt;│ предписания об устранении ├──&gt;│</w:t>
      </w:r>
    </w:p>
    <w:p>
      <w:pPr>
        <w:pStyle w:val="ConsPlusNonformat"/>
        <w:jc w:val="both"/>
        <w:rPr/>
      </w:pPr>
      <w:r>
        <w:rPr/>
        <w:t xml:space="preserve">│                      │          │       │    </w:t>
      </w:r>
      <w:r>
        <w:rPr/>
        <w:t>выявленных нарушений   │   │</w:t>
      </w:r>
    </w:p>
    <w:p>
      <w:pPr>
        <w:pStyle w:val="ConsPlusNonformat"/>
        <w:jc w:val="both"/>
        <w:rPr/>
      </w:pPr>
      <w:r>
        <w:rPr/>
        <w:t xml:space="preserve">└┬─────────────────────┘          </w:t>
      </w:r>
      <w:r>
        <w:rPr/>
        <w:t>\/      └───────────────────────────┘   │</w:t>
      </w:r>
    </w:p>
    <w:p>
      <w:pPr>
        <w:pStyle w:val="ConsPlusNonformat"/>
        <w:jc w:val="both"/>
        <w:rPr/>
      </w:pPr>
      <w:r>
        <w:rPr/>
        <w:t xml:space="preserve"> │┌────────────────────────────────┐      ┌───────────────────────┐       │</w:t>
      </w:r>
    </w:p>
    <w:p>
      <w:pPr>
        <w:pStyle w:val="ConsPlusNonformat"/>
        <w:jc w:val="both"/>
        <w:rPr/>
      </w:pPr>
      <w:r>
        <w:rPr/>
        <w:t xml:space="preserve"> ││</w:t>
      </w:r>
      <w:r>
        <w:rPr/>
        <w:t>Составление протокола по делу   │      │Направление результатов│       │</w:t>
      </w:r>
    </w:p>
    <w:p>
      <w:pPr>
        <w:pStyle w:val="ConsPlusNonformat"/>
        <w:jc w:val="both"/>
        <w:rPr/>
      </w:pPr>
      <w:r>
        <w:rPr/>
        <w:t xml:space="preserve"> ││      </w:t>
      </w:r>
      <w:r>
        <w:rPr/>
        <w:t>об административном       │      │проверки в компетентные├───────┘</w:t>
      </w:r>
    </w:p>
    <w:p>
      <w:pPr>
        <w:pStyle w:val="ConsPlusNonformat"/>
        <w:jc w:val="both"/>
        <w:rPr/>
      </w:pPr>
      <w:r>
        <w:rPr/>
        <w:t xml:space="preserve"> ││         </w:t>
      </w:r>
      <w:r>
        <w:rPr/>
        <w:t>правонарушении         │      │        органы         │</w:t>
      </w:r>
    </w:p>
    <w:p>
      <w:pPr>
        <w:pStyle w:val="ConsPlusNonformat"/>
        <w:jc w:val="both"/>
        <w:rPr/>
      </w:pPr>
      <w:r>
        <w:rPr/>
        <w:t xml:space="preserve"> │└────────────────────────────────┘      └───────────────────────┘</w:t>
      </w:r>
    </w:p>
    <w:p>
      <w:pPr>
        <w:pStyle w:val="ConsPlusNonformat"/>
        <w:jc w:val="both"/>
        <w:rPr/>
      </w:pPr>
      <w:r>
        <w:rPr/>
        <w:t xml:space="preserve"> │                                                    </w:t>
      </w:r>
      <w:r>
        <w:rPr/>
        <w:t>/\</w:t>
      </w:r>
    </w:p>
    <w:p>
      <w:pPr>
        <w:pStyle w:val="ConsPlusNonformat"/>
        <w:jc w:val="both"/>
        <w:rPr/>
      </w:pPr>
      <w:r>
        <w:rPr/>
        <w:t xml:space="preserve"> └────────────────────────────────────────────────────┘</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rPr/>
      </w:pPr>
      <w:r>
        <w:rPr/>
      </w:r>
    </w:p>
    <w:p>
      <w:pPr>
        <w:pStyle w:val="NoSpacing"/>
        <w:jc w:val="both"/>
        <w:rPr>
          <w:rFonts w:ascii="Liberation Serif" w:hAnsi="Liberation Serif"/>
          <w:sz w:val="26"/>
          <w:szCs w:val="26"/>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789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f4d17"/>
    <w:rPr>
      <w:color w:val="0563C1"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c061e8"/>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paragraph" w:styleId="ConsPlusNonformat" w:customStyle="1">
    <w:name w:val="ConsPlusNonformat"/>
    <w:qFormat/>
    <w:rsid w:val="00c061e8"/>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c061e8"/>
    <w:pPr>
      <w:widowControl w:val="false"/>
      <w:bidi w:val="0"/>
      <w:spacing w:lineRule="auto" w:line="240" w:before="0" w:after="0"/>
      <w:jc w:val="left"/>
    </w:pPr>
    <w:rPr>
      <w:rFonts w:ascii="Times New Roman" w:hAnsi="Times New Roman" w:eastAsia="Times New Roman" w:cs="Times New Roman"/>
      <w:b/>
      <w:color w:val="auto"/>
      <w:kern w:val="0"/>
      <w:sz w:val="20"/>
      <w:szCs w:val="20"/>
      <w:lang w:eastAsia="ru-RU" w:val="ru-RU" w:bidi="ar-SA"/>
    </w:rPr>
  </w:style>
  <w:style w:type="paragraph" w:styleId="ConsPlusTitlePage" w:customStyle="1">
    <w:name w:val="ConsPlusTitlePage"/>
    <w:qFormat/>
    <w:rsid w:val="00c061e8"/>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NoSpacing">
    <w:name w:val="No Spacing"/>
    <w:uiPriority w:val="1"/>
    <w:qFormat/>
    <w:rsid w:val="00ef4d1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suslugi.ru/" TargetMode="External"/><Relationship Id="rId3" Type="http://schemas.openxmlformats.org/officeDocument/2006/relationships/hyperlink" Target="consultantplus://offline/ref=E4C7D5D2F3A6FA719A3DF0785E7ACC27779BBA49B228E124CB30871877C9CCAB88B11FBBD5E1A2E650F5161573M8L0K" TargetMode="External"/><Relationship Id="rId4" Type="http://schemas.openxmlformats.org/officeDocument/2006/relationships/hyperlink" Target="consultantplus://offline/ref=E4C7D5D2F3A6FA719A3DF0785E7ACC27769EBB4BB428E124CB30871877C9CCAB9AB147B2D2E9E8B71DBE1917729E8EFDA5C587D6M9LEK" TargetMode="External"/><Relationship Id="rId5" Type="http://schemas.openxmlformats.org/officeDocument/2006/relationships/hyperlink" Target="consultantplus://offline/ref=E4C7D5D2F3A6FA719A3DF0785E7ACC27779BB84AB728E124CB30871877C9CCAB9AB147B5D3E9E8B71DBE1917729E8EFDA5C587D6M9LEK" TargetMode="External"/><Relationship Id="rId6" Type="http://schemas.openxmlformats.org/officeDocument/2006/relationships/hyperlink" Target="consultantplus://offline/ref=E4C7D5D2F3A6FA719A3DF0785E7ACC27769EBB4BB428E124CB30871877C9CCAB9AB147B0D4E9E8B71DBE1917729E8EFDA5C587D6M9LEK" TargetMode="External"/><Relationship Id="rId7" Type="http://schemas.openxmlformats.org/officeDocument/2006/relationships/hyperlink" Target="consultantplus://offline/ref=E4C7D5D2F3A6FA719A3DF0785E7ACC27769EBB4BB428E124CB30871877C9CCAB9AB147B4D6E9E8B71DBE1917729E8EFDA5C587D6M9LEK" TargetMode="External"/><Relationship Id="rId8" Type="http://schemas.openxmlformats.org/officeDocument/2006/relationships/hyperlink" Target="consultantplus://offline/ref=E4C7D5D2F3A6FA719A3DF0785E7ACC27769EBB4BB428E124CB30871877C9CCAB9AB147B7D7E0B7B208AF4118738390F4B2D985D49CMBL9K" TargetMode="External"/><Relationship Id="rId9" Type="http://schemas.openxmlformats.org/officeDocument/2006/relationships/hyperlink" Target="consultantplus://offline/ref=E4C7D5D2F3A6FA719A3DF0785E7ACC27779BB448B62BE124CB30871877C9CCAB88B11FBBD5E1A2E650F5161573M8L0K"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LibreOffice/7.0.1.2$Windows_x86 LibreOffice_project/7cbcfc562f6eb6708b5ff7d7397325de9e764452</Application>
  <Pages>25</Pages>
  <Words>7828</Words>
  <Characters>61361</Characters>
  <CharactersWithSpaces>70330</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2020-09-23T10:11:00Z</dcterms:created>
  <dc:creator>ugh5</dc:creator>
  <dc:description/>
  <dc:language>ru-RU</dc:language>
  <cp:lastModifiedBy>ugh5</cp:lastModifiedBy>
  <cp:lastPrinted>2020-12-01T08:45:51Z</cp:lastPrinted>
  <dcterms:modified xsi:type="dcterms:W3CDTF">2020-10-22T09:49:00Z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