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EE" w:rsidRPr="00B52AEE" w:rsidRDefault="00B52AEE" w:rsidP="00B52AEE">
      <w:pPr>
        <w:pStyle w:val="ConsPlusNormal"/>
        <w:jc w:val="right"/>
        <w:rPr>
          <w:szCs w:val="28"/>
        </w:rPr>
      </w:pPr>
    </w:p>
    <w:p w:rsidR="009354D2" w:rsidRDefault="007A456E" w:rsidP="009354D2">
      <w:pPr>
        <w:pStyle w:val="ConsPlusNormal"/>
        <w:jc w:val="center"/>
      </w:pPr>
      <w:bookmarkStart w:id="0" w:name="P128"/>
      <w:bookmarkEnd w:id="0"/>
      <w:r>
        <w:t>Сводная и</w:t>
      </w:r>
      <w:r w:rsidR="009354D2">
        <w:t>нформация</w:t>
      </w:r>
    </w:p>
    <w:p w:rsidR="009354D2" w:rsidRDefault="009354D2" w:rsidP="009354D2">
      <w:pPr>
        <w:pStyle w:val="ConsPlusNormal"/>
        <w:jc w:val="center"/>
      </w:pPr>
      <w:r>
        <w:t>о нормативных, целевых и фискальных характеристиках</w:t>
      </w:r>
    </w:p>
    <w:p w:rsidR="0067479B" w:rsidRDefault="009354D2" w:rsidP="00445561">
      <w:pPr>
        <w:pStyle w:val="ConsPlusNormal"/>
        <w:jc w:val="center"/>
      </w:pPr>
      <w:r>
        <w:t>налоговых расходов</w:t>
      </w:r>
      <w:r w:rsidR="007A456E">
        <w:t xml:space="preserve"> </w:t>
      </w:r>
      <w:r w:rsidR="00734C40">
        <w:t xml:space="preserve">Артемовского городского округа </w:t>
      </w:r>
      <w:r w:rsidR="007A456E" w:rsidRPr="00734C40">
        <w:t>по земельному налогу</w:t>
      </w:r>
      <w:r w:rsidR="007A456E">
        <w:t xml:space="preserve"> </w:t>
      </w:r>
      <w:r w:rsidR="002F2596">
        <w:t>за 2021</w:t>
      </w:r>
      <w:r w:rsidR="00734C40">
        <w:t xml:space="preserve"> год</w:t>
      </w:r>
    </w:p>
    <w:p w:rsidR="00445561" w:rsidRDefault="009354D2" w:rsidP="00445561">
      <w:pPr>
        <w:pStyle w:val="ConsPlusNormal"/>
        <w:jc w:val="center"/>
      </w:pPr>
      <w:r>
        <w:t xml:space="preserve">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323"/>
        <w:gridCol w:w="2410"/>
        <w:gridCol w:w="2126"/>
        <w:gridCol w:w="2126"/>
        <w:gridCol w:w="2127"/>
        <w:gridCol w:w="2126"/>
      </w:tblGrid>
      <w:tr w:rsidR="002F2596" w:rsidRPr="00C776F3" w:rsidTr="00581C91">
        <w:tc>
          <w:tcPr>
            <w:tcW w:w="850" w:type="dxa"/>
            <w:vAlign w:val="center"/>
          </w:tcPr>
          <w:p w:rsidR="002F2596" w:rsidRPr="00C776F3" w:rsidRDefault="002F2596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№</w:t>
            </w:r>
          </w:p>
          <w:p w:rsidR="002F2596" w:rsidRPr="00C776F3" w:rsidRDefault="002F2596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323" w:type="dxa"/>
            <w:vAlign w:val="center"/>
          </w:tcPr>
          <w:p w:rsidR="002F2596" w:rsidRPr="00C776F3" w:rsidRDefault="002F2596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информации, показателя</w:t>
            </w:r>
          </w:p>
        </w:tc>
        <w:tc>
          <w:tcPr>
            <w:tcW w:w="10915" w:type="dxa"/>
            <w:gridSpan w:val="5"/>
          </w:tcPr>
          <w:p w:rsidR="002F2596" w:rsidRPr="00C776F3" w:rsidRDefault="002F2596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Показатели для оценки налоговых расходов по видам льгот</w:t>
            </w:r>
          </w:p>
        </w:tc>
      </w:tr>
      <w:tr w:rsidR="002F2596" w:rsidRPr="00C776F3" w:rsidTr="00581C91">
        <w:tc>
          <w:tcPr>
            <w:tcW w:w="15088" w:type="dxa"/>
            <w:gridSpan w:val="7"/>
          </w:tcPr>
          <w:p w:rsidR="002F2596" w:rsidRPr="00C776F3" w:rsidRDefault="002F2596" w:rsidP="00737E6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133"/>
            <w:bookmarkEnd w:id="1"/>
            <w:r w:rsidRPr="00C776F3">
              <w:rPr>
                <w:sz w:val="22"/>
                <w:szCs w:val="22"/>
              </w:rPr>
              <w:t>1. Нормативные характеристики налогового расхода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1.1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1.2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Муниципальные нормативные правовые акты Артемовского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410" w:type="dxa"/>
          </w:tcPr>
          <w:p w:rsidR="002F2596" w:rsidRPr="00C776F3" w:rsidRDefault="002F2596" w:rsidP="0025167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 xml:space="preserve">Артемовской Думы от 17.11.2005 </w:t>
            </w:r>
            <w:r w:rsidRPr="00C776F3">
              <w:rPr>
                <w:sz w:val="22"/>
                <w:szCs w:val="22"/>
              </w:rPr>
              <w:t>№ 576 «О земельном налоге на территории Артемовск</w:t>
            </w:r>
            <w:r>
              <w:rPr>
                <w:sz w:val="22"/>
                <w:szCs w:val="22"/>
              </w:rPr>
              <w:t xml:space="preserve">ого городского округа» </w:t>
            </w:r>
            <w:r w:rsidRPr="00C776F3">
              <w:rPr>
                <w:sz w:val="22"/>
                <w:szCs w:val="22"/>
              </w:rPr>
              <w:t>(с изменениями)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Решение Артемовской Думы от 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Думы от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2127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Думы от 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Думы от 17.11.2005 № 576 «О земельном налоге на территории Артемовского городского округа» (с изменениями)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1.3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налоговых льгот, освобождений и иных преференций</w:t>
            </w:r>
          </w:p>
        </w:tc>
        <w:tc>
          <w:tcPr>
            <w:tcW w:w="2410" w:type="dxa"/>
          </w:tcPr>
          <w:p w:rsidR="002F2596" w:rsidRPr="002F2596" w:rsidRDefault="002F2596" w:rsidP="002F259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F2596">
              <w:rPr>
                <w:rFonts w:ascii="Liberation Serif" w:hAnsi="Liberation Serif" w:cs="Liberation Serif"/>
              </w:rPr>
              <w:t>Освобожде</w:t>
            </w:r>
            <w:r>
              <w:rPr>
                <w:rFonts w:ascii="Liberation Serif" w:hAnsi="Liberation Serif" w:cs="Liberation Serif"/>
              </w:rPr>
              <w:t>ние от уплаты земельного налога</w:t>
            </w:r>
            <w:r w:rsidRPr="002F2596">
              <w:rPr>
                <w:rFonts w:ascii="Liberation Serif" w:eastAsia="Times New Roman" w:hAnsi="Liberation Serif" w:cs="Liberation Serif"/>
                <w:lang w:eastAsia="ru-RU"/>
              </w:rPr>
              <w:t xml:space="preserve"> органов местного самоуправления Артемовского городского округа, отраслевых, </w:t>
            </w:r>
            <w:r w:rsidRPr="002F2596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функциональных и территориальных органов Администрации Артемовского городского округа, муниципальных учреждений (организаций) Артемовского городского округа в отношении земельных участков, используемых для непосредственного выполн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ения возложенных на них функций</w:t>
            </w:r>
          </w:p>
        </w:tc>
        <w:tc>
          <w:tcPr>
            <w:tcW w:w="2126" w:type="dxa"/>
          </w:tcPr>
          <w:p w:rsidR="002F2596" w:rsidRPr="00C776F3" w:rsidRDefault="002F2596" w:rsidP="002F259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организаций, в отношении земельных участков, непосредственно занятых объектами мобилизационного назначения и (или) мобилизационными </w:t>
            </w:r>
            <w:r w:rsidRPr="00C776F3">
              <w:rPr>
                <w:sz w:val="22"/>
                <w:szCs w:val="22"/>
              </w:rPr>
              <w:lastRenderedPageBreak/>
              <w:t>мощностями, законсервирован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776F3">
              <w:rPr>
                <w:sz w:val="22"/>
                <w:szCs w:val="22"/>
              </w:rPr>
              <w:t>ными</w:t>
            </w:r>
            <w:proofErr w:type="spellEnd"/>
            <w:r w:rsidRPr="00C776F3">
              <w:rPr>
                <w:sz w:val="22"/>
                <w:szCs w:val="22"/>
              </w:rPr>
              <w:t xml:space="preserve"> и (или) не используемыми в производстве: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 испытательным полигонам, снаряжательными базами, аэродромами, объектами единой системы организации воздушного движения, отнесенными в соответствии с законодательством к объектам особого назначения</w:t>
            </w:r>
          </w:p>
        </w:tc>
        <w:tc>
          <w:tcPr>
            <w:tcW w:w="2126" w:type="dxa"/>
          </w:tcPr>
          <w:p w:rsidR="002F2596" w:rsidRPr="00510EBD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510EBD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организаций, в отношении земельных участков, занятых под зонами санитарной охраны первого пояса источников питьевого </w:t>
            </w:r>
            <w:r w:rsidRPr="00510EBD">
              <w:rPr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 и физических лиц, в отношении земельных участков, занятых накопителями отходов потребления, </w:t>
            </w:r>
            <w:r w:rsidRPr="00C776F3">
              <w:rPr>
                <w:sz w:val="22"/>
                <w:szCs w:val="22"/>
              </w:rPr>
              <w:lastRenderedPageBreak/>
              <w:t>кладбищами, скотомогильника</w:t>
            </w:r>
            <w:r w:rsidR="00724C01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C776F3">
              <w:rPr>
                <w:sz w:val="22"/>
                <w:szCs w:val="22"/>
              </w:rPr>
              <w:t>ми, крематориями, на которых расположены объекты, предназначенные для очистки, обезвреживания и переработки отходов потребления, а также земельные участки, выделенные для строительства таких объектов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Освобождение от уплаты земельного налога организаций и физических лиц, в отношении земельных участков общего пользования населенных пунктов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323" w:type="dxa"/>
          </w:tcPr>
          <w:p w:rsidR="002F2596" w:rsidRPr="00C776F3" w:rsidRDefault="002F2596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Условия предоставления </w:t>
            </w:r>
            <w:r w:rsidRPr="00C776F3">
              <w:rPr>
                <w:sz w:val="22"/>
                <w:szCs w:val="22"/>
              </w:rPr>
              <w:lastRenderedPageBreak/>
              <w:t xml:space="preserve">налоговых льгот, освобождений и иных преференций 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>ающие право налогоплательщика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налоговую льготу (пункт 5.4 решения Артемовской Думы № 576) 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 xml:space="preserve">ающие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  <w:tc>
          <w:tcPr>
            <w:tcW w:w="2126" w:type="dxa"/>
          </w:tcPr>
          <w:p w:rsidR="002F2596" w:rsidRDefault="002F2596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>имеющие</w:t>
            </w:r>
            <w:r w:rsidR="00DB754B"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право на </w:t>
            </w:r>
          </w:p>
          <w:p w:rsidR="002F2596" w:rsidRDefault="002F2596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налоговые льготы, представляют в налоговый орган по своему выбору заявление о предоставлении налоговой льготы, а также вправе </w:t>
            </w:r>
          </w:p>
          <w:p w:rsidR="002F2596" w:rsidRDefault="002F2596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представить документы, подтвержд</w:t>
            </w:r>
            <w:r>
              <w:rPr>
                <w:sz w:val="22"/>
                <w:szCs w:val="22"/>
              </w:rPr>
              <w:t xml:space="preserve">ающие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налоговую льготу (пункт 5.4 решения Артемовской </w:t>
            </w:r>
          </w:p>
          <w:p w:rsidR="002F2596" w:rsidRPr="00C776F3" w:rsidRDefault="002F2596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Думы № 576)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>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 xml:space="preserve">ающие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Налогоплательщики, </w:t>
            </w:r>
            <w:r w:rsidRPr="00C776F3">
              <w:rPr>
                <w:sz w:val="22"/>
                <w:szCs w:val="22"/>
              </w:rPr>
              <w:lastRenderedPageBreak/>
              <w:t xml:space="preserve">имеющие право на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 xml:space="preserve">ающие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323" w:type="dxa"/>
          </w:tcPr>
          <w:p w:rsidR="002F2596" w:rsidRPr="00C776F3" w:rsidRDefault="002F2596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  <w:r>
              <w:rPr>
                <w:sz w:val="22"/>
                <w:szCs w:val="22"/>
              </w:rPr>
              <w:t>, физические лица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Юридические 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776F3">
              <w:rPr>
                <w:sz w:val="22"/>
                <w:szCs w:val="22"/>
              </w:rPr>
              <w:t>ица</w:t>
            </w:r>
            <w:r>
              <w:rPr>
                <w:sz w:val="22"/>
                <w:szCs w:val="22"/>
              </w:rPr>
              <w:t>, физические лица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1.6</w:t>
            </w:r>
          </w:p>
        </w:tc>
        <w:tc>
          <w:tcPr>
            <w:tcW w:w="3323" w:type="dxa"/>
          </w:tcPr>
          <w:p w:rsidR="002F2596" w:rsidRPr="00C776F3" w:rsidRDefault="002F2596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Даты вступления в силу положений муниципальных нормативных правовых актов Артемовского городского округа, устанавливающих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января 2021</w:t>
            </w:r>
            <w:r w:rsidRPr="00C776F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76F3">
              <w:rPr>
                <w:sz w:val="22"/>
                <w:szCs w:val="22"/>
              </w:rPr>
              <w:t xml:space="preserve"> 1 января 2006 года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Даты начала действия, предоставленного муниципальными нормативными правовыми актами Артемовского городского округа права на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1C91">
              <w:rPr>
                <w:sz w:val="22"/>
                <w:szCs w:val="22"/>
              </w:rPr>
              <w:t xml:space="preserve"> 01.01.2021</w:t>
            </w:r>
          </w:p>
        </w:tc>
        <w:tc>
          <w:tcPr>
            <w:tcW w:w="2126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</w:t>
            </w:r>
          </w:p>
        </w:tc>
        <w:tc>
          <w:tcPr>
            <w:tcW w:w="2126" w:type="dxa"/>
          </w:tcPr>
          <w:p w:rsidR="002F2596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</w:t>
            </w:r>
          </w:p>
        </w:tc>
        <w:tc>
          <w:tcPr>
            <w:tcW w:w="2127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</w:t>
            </w:r>
          </w:p>
        </w:tc>
        <w:tc>
          <w:tcPr>
            <w:tcW w:w="2126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1.8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Период действия налоговых льгот, освобождений и иных преференций по местным налогам, предоставленных муниципальными нормативными правовыми актами Артемовского городского округа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1C91">
              <w:rPr>
                <w:sz w:val="22"/>
                <w:szCs w:val="22"/>
              </w:rPr>
              <w:t xml:space="preserve"> 01.01.2021 по настоящее время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 по настоящее время</w:t>
            </w:r>
          </w:p>
        </w:tc>
        <w:tc>
          <w:tcPr>
            <w:tcW w:w="2126" w:type="dxa"/>
          </w:tcPr>
          <w:p w:rsidR="002F2596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 по настоящее время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 по настоящее время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01.01.2006 по настоящее время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1.8</w:t>
            </w:r>
          </w:p>
        </w:tc>
        <w:tc>
          <w:tcPr>
            <w:tcW w:w="3323" w:type="dxa"/>
          </w:tcPr>
          <w:p w:rsidR="002F2596" w:rsidRPr="00C776F3" w:rsidRDefault="002F2596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Дата прекращения действия налоговых льгот, освобождений и иных преференций по местным налогам, в соответствии с муниципальными нормативными правовыми актами Артемовского городского округа</w:t>
            </w:r>
          </w:p>
        </w:tc>
        <w:tc>
          <w:tcPr>
            <w:tcW w:w="2410" w:type="dxa"/>
          </w:tcPr>
          <w:p w:rsidR="002F2596" w:rsidRPr="00C776F3" w:rsidRDefault="00581C91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P158"/>
            <w:bookmarkEnd w:id="3"/>
            <w:r w:rsidRPr="00C776F3">
              <w:rPr>
                <w:sz w:val="22"/>
                <w:szCs w:val="22"/>
              </w:rPr>
              <w:t>2.1</w:t>
            </w:r>
          </w:p>
        </w:tc>
        <w:tc>
          <w:tcPr>
            <w:tcW w:w="3323" w:type="dxa"/>
          </w:tcPr>
          <w:p w:rsidR="002F2596" w:rsidRPr="00C776F3" w:rsidRDefault="002F2596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410" w:type="dxa"/>
          </w:tcPr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Техническая</w:t>
            </w:r>
          </w:p>
        </w:tc>
        <w:tc>
          <w:tcPr>
            <w:tcW w:w="2126" w:type="dxa"/>
          </w:tcPr>
          <w:p w:rsidR="002F2596" w:rsidRDefault="002F2596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596" w:rsidRDefault="002F2596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596" w:rsidRDefault="002F2596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596" w:rsidRDefault="002F2596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2F2596" w:rsidRPr="00C776F3" w:rsidRDefault="002F2596" w:rsidP="00D961D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2.2</w:t>
            </w:r>
          </w:p>
        </w:tc>
        <w:tc>
          <w:tcPr>
            <w:tcW w:w="3323" w:type="dxa"/>
          </w:tcPr>
          <w:p w:rsidR="002F2596" w:rsidRPr="00C776F3" w:rsidRDefault="002F2596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Цели предоставления налоговых льгот, освобождений и иных преференций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Исключение встречных финансовых потоков</w:t>
            </w:r>
          </w:p>
        </w:tc>
        <w:tc>
          <w:tcPr>
            <w:tcW w:w="2126" w:type="dxa"/>
          </w:tcPr>
          <w:p w:rsidR="002F2596" w:rsidRPr="00510EBD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налогоплательщиков</w:t>
            </w:r>
          </w:p>
        </w:tc>
        <w:tc>
          <w:tcPr>
            <w:tcW w:w="2126" w:type="dxa"/>
          </w:tcPr>
          <w:p w:rsidR="002F2596" w:rsidRPr="00DB754B" w:rsidRDefault="002F2596" w:rsidP="00643C86">
            <w:pPr>
              <w:pStyle w:val="ConsPlusNormal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налогоплательщиков</w:t>
            </w:r>
          </w:p>
        </w:tc>
        <w:tc>
          <w:tcPr>
            <w:tcW w:w="2127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налогоплательщиков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налогоплательщиков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  <w:tc>
          <w:tcPr>
            <w:tcW w:w="2127" w:type="dxa"/>
          </w:tcPr>
          <w:p w:rsidR="002F2596" w:rsidRPr="00C776F3" w:rsidRDefault="002F2596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  <w:tc>
          <w:tcPr>
            <w:tcW w:w="2126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2.4</w:t>
            </w:r>
          </w:p>
        </w:tc>
        <w:tc>
          <w:tcPr>
            <w:tcW w:w="3323" w:type="dxa"/>
          </w:tcPr>
          <w:p w:rsidR="002F2596" w:rsidRPr="00C776F3" w:rsidRDefault="002F2596" w:rsidP="00EE40B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Не распределенные по муниципальным программам </w:t>
            </w:r>
          </w:p>
        </w:tc>
        <w:tc>
          <w:tcPr>
            <w:tcW w:w="2126" w:type="dxa"/>
          </w:tcPr>
          <w:p w:rsidR="002F2596" w:rsidRPr="00681572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2F2596" w:rsidRPr="00681572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2F2596" w:rsidRPr="00681572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2F2596" w:rsidRPr="00681572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2.5</w:t>
            </w:r>
          </w:p>
        </w:tc>
        <w:tc>
          <w:tcPr>
            <w:tcW w:w="3323" w:type="dxa"/>
          </w:tcPr>
          <w:p w:rsidR="002F2596" w:rsidRPr="00C776F3" w:rsidRDefault="002F2596" w:rsidP="00EE40B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Наименования структурного элемента муниципальной программы (документа стратегического планирования, программы комплексного развития инфраструктуры),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-</w:t>
            </w:r>
          </w:p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F2596" w:rsidRPr="00C776F3" w:rsidRDefault="002F259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7A456E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7A456E">
              <w:rPr>
                <w:sz w:val="22"/>
                <w:szCs w:val="22"/>
              </w:rPr>
              <w:t>2.6</w:t>
            </w:r>
          </w:p>
        </w:tc>
        <w:tc>
          <w:tcPr>
            <w:tcW w:w="3323" w:type="dxa"/>
          </w:tcPr>
          <w:p w:rsidR="002F2596" w:rsidRPr="007A456E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7A456E">
              <w:rPr>
                <w:sz w:val="22"/>
                <w:szCs w:val="22"/>
              </w:rPr>
              <w:t xml:space="preserve">Показатели (индикаторы) достижения целей предоставления налоговой льготы, освобождения и иной преференции, в том числе </w:t>
            </w:r>
            <w:r w:rsidRPr="007A456E">
              <w:rPr>
                <w:sz w:val="22"/>
                <w:szCs w:val="22"/>
              </w:rPr>
              <w:lastRenderedPageBreak/>
              <w:t xml:space="preserve">показатели муниципальной программы и ее структурных элементов  </w:t>
            </w:r>
          </w:p>
        </w:tc>
        <w:tc>
          <w:tcPr>
            <w:tcW w:w="2410" w:type="dxa"/>
          </w:tcPr>
          <w:p w:rsidR="002F2596" w:rsidRPr="007A456E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2F2596" w:rsidRPr="001A0B04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F2596" w:rsidRPr="001A0B04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2F2596" w:rsidRPr="001A0B04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F2596" w:rsidRPr="001A0B04" w:rsidRDefault="002F2596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" w:name="P191"/>
            <w:bookmarkStart w:id="5" w:name="P194"/>
            <w:bookmarkEnd w:id="4"/>
            <w:bookmarkEnd w:id="5"/>
            <w:r w:rsidRPr="00C776F3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323" w:type="dxa"/>
          </w:tcPr>
          <w:p w:rsidR="002F2596" w:rsidRPr="00C776F3" w:rsidRDefault="002F2596" w:rsidP="00B52AEE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(тыс. рублей)</w:t>
            </w:r>
          </w:p>
        </w:tc>
        <w:tc>
          <w:tcPr>
            <w:tcW w:w="2410" w:type="dxa"/>
          </w:tcPr>
          <w:p w:rsidR="002F2596" w:rsidRPr="00C776F3" w:rsidRDefault="00581C91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4007,0</w:t>
            </w:r>
          </w:p>
        </w:tc>
        <w:tc>
          <w:tcPr>
            <w:tcW w:w="2126" w:type="dxa"/>
          </w:tcPr>
          <w:p w:rsidR="002F2596" w:rsidRPr="00C776F3" w:rsidRDefault="00475709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2596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2F2596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3.2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 рублей)</w:t>
            </w:r>
          </w:p>
        </w:tc>
        <w:tc>
          <w:tcPr>
            <w:tcW w:w="2410" w:type="dxa"/>
          </w:tcPr>
          <w:p w:rsidR="00475709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4007,0</w:t>
            </w:r>
          </w:p>
          <w:p w:rsidR="002F2596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4007,0</w:t>
            </w:r>
          </w:p>
          <w:p w:rsidR="002F2596" w:rsidRPr="00C776F3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4007,0</w:t>
            </w:r>
          </w:p>
        </w:tc>
        <w:tc>
          <w:tcPr>
            <w:tcW w:w="2126" w:type="dxa"/>
          </w:tcPr>
          <w:p w:rsidR="00475709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- 9</w:t>
            </w:r>
            <w:r w:rsidR="002F2596">
              <w:rPr>
                <w:sz w:val="22"/>
                <w:szCs w:val="22"/>
              </w:rPr>
              <w:t>,0</w:t>
            </w:r>
          </w:p>
          <w:p w:rsidR="002F2596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9</w:t>
            </w:r>
            <w:r w:rsidR="002F2596">
              <w:rPr>
                <w:sz w:val="22"/>
                <w:szCs w:val="22"/>
              </w:rPr>
              <w:t>,0</w:t>
            </w:r>
          </w:p>
          <w:p w:rsidR="002F2596" w:rsidRPr="00C776F3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9</w:t>
            </w:r>
            <w:r w:rsidR="002F2596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2F2596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2F2596">
              <w:rPr>
                <w:sz w:val="22"/>
                <w:szCs w:val="22"/>
              </w:rPr>
              <w:t xml:space="preserve"> год - 0,0</w:t>
            </w:r>
          </w:p>
          <w:p w:rsidR="002F2596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F2596">
              <w:rPr>
                <w:sz w:val="22"/>
                <w:szCs w:val="22"/>
              </w:rPr>
              <w:t xml:space="preserve"> год – 0,0</w:t>
            </w:r>
          </w:p>
          <w:p w:rsidR="002F2596" w:rsidRPr="00C776F3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F2596">
              <w:rPr>
                <w:sz w:val="22"/>
                <w:szCs w:val="22"/>
              </w:rPr>
              <w:t xml:space="preserve"> год – 0,0</w:t>
            </w:r>
          </w:p>
        </w:tc>
        <w:tc>
          <w:tcPr>
            <w:tcW w:w="2127" w:type="dxa"/>
          </w:tcPr>
          <w:p w:rsidR="00475709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2F2596">
              <w:rPr>
                <w:sz w:val="22"/>
                <w:szCs w:val="22"/>
              </w:rPr>
              <w:t xml:space="preserve"> год - 0,0 </w:t>
            </w:r>
          </w:p>
          <w:p w:rsidR="002F2596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F2596">
              <w:rPr>
                <w:sz w:val="22"/>
                <w:szCs w:val="22"/>
              </w:rPr>
              <w:t xml:space="preserve"> год – 0,0</w:t>
            </w:r>
          </w:p>
          <w:p w:rsidR="002F2596" w:rsidRPr="00C776F3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F2596">
              <w:rPr>
                <w:sz w:val="22"/>
                <w:szCs w:val="22"/>
              </w:rPr>
              <w:t xml:space="preserve"> год – 0,0</w:t>
            </w:r>
          </w:p>
        </w:tc>
        <w:tc>
          <w:tcPr>
            <w:tcW w:w="2126" w:type="dxa"/>
          </w:tcPr>
          <w:p w:rsidR="002F2596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2F2596">
              <w:rPr>
                <w:sz w:val="22"/>
                <w:szCs w:val="22"/>
              </w:rPr>
              <w:t xml:space="preserve"> год - 0,0</w:t>
            </w:r>
          </w:p>
          <w:p w:rsidR="002F2596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F2596">
              <w:rPr>
                <w:sz w:val="22"/>
                <w:szCs w:val="22"/>
              </w:rPr>
              <w:t xml:space="preserve"> год – 0,0</w:t>
            </w:r>
          </w:p>
          <w:p w:rsidR="002F2596" w:rsidRPr="00C776F3" w:rsidRDefault="00475709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F2596">
              <w:rPr>
                <w:sz w:val="22"/>
                <w:szCs w:val="22"/>
              </w:rPr>
              <w:t xml:space="preserve"> год – 0,0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3.3</w:t>
            </w:r>
          </w:p>
        </w:tc>
        <w:tc>
          <w:tcPr>
            <w:tcW w:w="3323" w:type="dxa"/>
          </w:tcPr>
          <w:p w:rsidR="002F2596" w:rsidRPr="00C776F3" w:rsidRDefault="002F259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10" w:type="dxa"/>
          </w:tcPr>
          <w:p w:rsidR="002F2596" w:rsidRPr="00C776F3" w:rsidRDefault="00475709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</w:t>
            </w:r>
          </w:p>
        </w:tc>
        <w:tc>
          <w:tcPr>
            <w:tcW w:w="2126" w:type="dxa"/>
          </w:tcPr>
          <w:p w:rsidR="002F2596" w:rsidRPr="00C776F3" w:rsidRDefault="00475709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</w:t>
            </w:r>
          </w:p>
        </w:tc>
        <w:tc>
          <w:tcPr>
            <w:tcW w:w="2126" w:type="dxa"/>
          </w:tcPr>
          <w:p w:rsidR="002F2596" w:rsidRPr="00C776F3" w:rsidRDefault="00475709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</w:t>
            </w:r>
          </w:p>
        </w:tc>
        <w:tc>
          <w:tcPr>
            <w:tcW w:w="2127" w:type="dxa"/>
          </w:tcPr>
          <w:p w:rsidR="002F2596" w:rsidRPr="00C776F3" w:rsidRDefault="00475709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</w:t>
            </w:r>
          </w:p>
        </w:tc>
        <w:tc>
          <w:tcPr>
            <w:tcW w:w="2126" w:type="dxa"/>
          </w:tcPr>
          <w:p w:rsidR="002F2596" w:rsidRPr="00C776F3" w:rsidRDefault="00475709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14450</w:t>
            </w:r>
          </w:p>
        </w:tc>
      </w:tr>
      <w:tr w:rsidR="002F2596" w:rsidRPr="00C776F3" w:rsidTr="00581C91">
        <w:tc>
          <w:tcPr>
            <w:tcW w:w="850" w:type="dxa"/>
          </w:tcPr>
          <w:p w:rsidR="002F2596" w:rsidRPr="00C776F3" w:rsidRDefault="002F259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200"/>
            <w:bookmarkEnd w:id="6"/>
            <w:r w:rsidRPr="00C776F3">
              <w:rPr>
                <w:sz w:val="22"/>
                <w:szCs w:val="22"/>
              </w:rPr>
              <w:t>3.4</w:t>
            </w:r>
          </w:p>
        </w:tc>
        <w:tc>
          <w:tcPr>
            <w:tcW w:w="3323" w:type="dxa"/>
          </w:tcPr>
          <w:p w:rsidR="002F2596" w:rsidRPr="00C776F3" w:rsidRDefault="002F2596" w:rsidP="00B52AEE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Численность плательщиков налогов, воспользовавшихся правом на получение налоговой льготы, освобождений и иной преференции в отчетным финансовом (единиц)</w:t>
            </w:r>
          </w:p>
        </w:tc>
        <w:tc>
          <w:tcPr>
            <w:tcW w:w="2410" w:type="dxa"/>
          </w:tcPr>
          <w:p w:rsidR="002F2596" w:rsidRPr="00C776F3" w:rsidRDefault="00475709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F2596" w:rsidRPr="00C776F3" w:rsidRDefault="002F259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A77F4" w:rsidRDefault="007A77F4" w:rsidP="009148C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7A77F4" w:rsidSect="00C776F3">
      <w:headerReference w:type="default" r:id="rId7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9F" w:rsidRDefault="00F0789F" w:rsidP="00BF2DFE">
      <w:pPr>
        <w:spacing w:after="0" w:line="240" w:lineRule="auto"/>
      </w:pPr>
      <w:r>
        <w:separator/>
      </w:r>
    </w:p>
  </w:endnote>
  <w:endnote w:type="continuationSeparator" w:id="0">
    <w:p w:rsidR="00F0789F" w:rsidRDefault="00F0789F" w:rsidP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9F" w:rsidRDefault="00F0789F" w:rsidP="00BF2DFE">
      <w:pPr>
        <w:spacing w:after="0" w:line="240" w:lineRule="auto"/>
      </w:pPr>
      <w:r>
        <w:separator/>
      </w:r>
    </w:p>
  </w:footnote>
  <w:footnote w:type="continuationSeparator" w:id="0">
    <w:p w:rsidR="00F0789F" w:rsidRDefault="00F0789F" w:rsidP="00B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99608"/>
      <w:docPartObj>
        <w:docPartGallery w:val="Page Numbers (Top of Page)"/>
        <w:docPartUnique/>
      </w:docPartObj>
    </w:sdtPr>
    <w:sdtEndPr/>
    <w:sdtContent>
      <w:p w:rsidR="00643C86" w:rsidRDefault="00F454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3C86" w:rsidRDefault="00643C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D9"/>
    <w:rsid w:val="000023CC"/>
    <w:rsid w:val="00003AAB"/>
    <w:rsid w:val="00011FF9"/>
    <w:rsid w:val="00024693"/>
    <w:rsid w:val="0005423D"/>
    <w:rsid w:val="000958EF"/>
    <w:rsid w:val="00095E17"/>
    <w:rsid w:val="00097B03"/>
    <w:rsid w:val="000A26C3"/>
    <w:rsid w:val="000C59F9"/>
    <w:rsid w:val="000E0F9C"/>
    <w:rsid w:val="000E4E26"/>
    <w:rsid w:val="000E6B91"/>
    <w:rsid w:val="001010AC"/>
    <w:rsid w:val="00102698"/>
    <w:rsid w:val="00121816"/>
    <w:rsid w:val="00135FB3"/>
    <w:rsid w:val="00140ABE"/>
    <w:rsid w:val="00142DF4"/>
    <w:rsid w:val="001714DC"/>
    <w:rsid w:val="001805D8"/>
    <w:rsid w:val="00191F46"/>
    <w:rsid w:val="001A0B04"/>
    <w:rsid w:val="001A7591"/>
    <w:rsid w:val="001A76BE"/>
    <w:rsid w:val="001B5625"/>
    <w:rsid w:val="00211912"/>
    <w:rsid w:val="00251676"/>
    <w:rsid w:val="00277A8E"/>
    <w:rsid w:val="00285D8B"/>
    <w:rsid w:val="002A034E"/>
    <w:rsid w:val="002C0179"/>
    <w:rsid w:val="002C7BB0"/>
    <w:rsid w:val="002D489F"/>
    <w:rsid w:val="002E162D"/>
    <w:rsid w:val="002E5206"/>
    <w:rsid w:val="002F0A4C"/>
    <w:rsid w:val="002F2596"/>
    <w:rsid w:val="003008BF"/>
    <w:rsid w:val="0031228A"/>
    <w:rsid w:val="00336A87"/>
    <w:rsid w:val="00357789"/>
    <w:rsid w:val="00364B6F"/>
    <w:rsid w:val="003D5D45"/>
    <w:rsid w:val="00404E9B"/>
    <w:rsid w:val="00413AEC"/>
    <w:rsid w:val="0042633C"/>
    <w:rsid w:val="00443A13"/>
    <w:rsid w:val="00445561"/>
    <w:rsid w:val="004726F9"/>
    <w:rsid w:val="00475709"/>
    <w:rsid w:val="004C173C"/>
    <w:rsid w:val="004F29E9"/>
    <w:rsid w:val="004F32A0"/>
    <w:rsid w:val="004F3FCE"/>
    <w:rsid w:val="00510EBD"/>
    <w:rsid w:val="00511FF2"/>
    <w:rsid w:val="00515939"/>
    <w:rsid w:val="00544C9F"/>
    <w:rsid w:val="005741BE"/>
    <w:rsid w:val="00576B71"/>
    <w:rsid w:val="00581C91"/>
    <w:rsid w:val="005B1C3F"/>
    <w:rsid w:val="005B60D9"/>
    <w:rsid w:val="005B750D"/>
    <w:rsid w:val="005C4ABE"/>
    <w:rsid w:val="00606605"/>
    <w:rsid w:val="0061020D"/>
    <w:rsid w:val="0062554D"/>
    <w:rsid w:val="006329B6"/>
    <w:rsid w:val="00637999"/>
    <w:rsid w:val="00643C86"/>
    <w:rsid w:val="00646E28"/>
    <w:rsid w:val="00650D77"/>
    <w:rsid w:val="0067479B"/>
    <w:rsid w:val="006750CD"/>
    <w:rsid w:val="00681531"/>
    <w:rsid w:val="00681572"/>
    <w:rsid w:val="0068361E"/>
    <w:rsid w:val="006A455E"/>
    <w:rsid w:val="006B2BE2"/>
    <w:rsid w:val="006C2009"/>
    <w:rsid w:val="006C74F2"/>
    <w:rsid w:val="006E3377"/>
    <w:rsid w:val="006E766F"/>
    <w:rsid w:val="006F4DD0"/>
    <w:rsid w:val="0071463D"/>
    <w:rsid w:val="00724C01"/>
    <w:rsid w:val="00734C40"/>
    <w:rsid w:val="00737CEE"/>
    <w:rsid w:val="00737E60"/>
    <w:rsid w:val="00754819"/>
    <w:rsid w:val="0076648D"/>
    <w:rsid w:val="007A144B"/>
    <w:rsid w:val="007A456E"/>
    <w:rsid w:val="007A77F4"/>
    <w:rsid w:val="007B07C8"/>
    <w:rsid w:val="007B15CE"/>
    <w:rsid w:val="007C5C8D"/>
    <w:rsid w:val="007C752C"/>
    <w:rsid w:val="007E7371"/>
    <w:rsid w:val="00801D21"/>
    <w:rsid w:val="00807686"/>
    <w:rsid w:val="0084587B"/>
    <w:rsid w:val="008502FB"/>
    <w:rsid w:val="00870186"/>
    <w:rsid w:val="008B2E53"/>
    <w:rsid w:val="008C5DCE"/>
    <w:rsid w:val="008D2EB0"/>
    <w:rsid w:val="008D4CCF"/>
    <w:rsid w:val="008D756C"/>
    <w:rsid w:val="008E10ED"/>
    <w:rsid w:val="008E3161"/>
    <w:rsid w:val="008E3A17"/>
    <w:rsid w:val="008F4280"/>
    <w:rsid w:val="008F5FE9"/>
    <w:rsid w:val="009045B2"/>
    <w:rsid w:val="009148C8"/>
    <w:rsid w:val="00923285"/>
    <w:rsid w:val="00932F58"/>
    <w:rsid w:val="009354D2"/>
    <w:rsid w:val="009876DC"/>
    <w:rsid w:val="0099065D"/>
    <w:rsid w:val="009C4408"/>
    <w:rsid w:val="00A17AA0"/>
    <w:rsid w:val="00A41E63"/>
    <w:rsid w:val="00A52CA1"/>
    <w:rsid w:val="00A541EA"/>
    <w:rsid w:val="00A87BBC"/>
    <w:rsid w:val="00AA0E5C"/>
    <w:rsid w:val="00B43492"/>
    <w:rsid w:val="00B513E3"/>
    <w:rsid w:val="00B51EA7"/>
    <w:rsid w:val="00B52AEE"/>
    <w:rsid w:val="00B53E50"/>
    <w:rsid w:val="00BA11F7"/>
    <w:rsid w:val="00BA38EF"/>
    <w:rsid w:val="00BA630E"/>
    <w:rsid w:val="00BB623A"/>
    <w:rsid w:val="00BC707C"/>
    <w:rsid w:val="00BF2DFE"/>
    <w:rsid w:val="00C14892"/>
    <w:rsid w:val="00C165B2"/>
    <w:rsid w:val="00C214D2"/>
    <w:rsid w:val="00C26D37"/>
    <w:rsid w:val="00C27D79"/>
    <w:rsid w:val="00C35AD1"/>
    <w:rsid w:val="00C53869"/>
    <w:rsid w:val="00C776F3"/>
    <w:rsid w:val="00C86CEC"/>
    <w:rsid w:val="00C90C48"/>
    <w:rsid w:val="00CB306D"/>
    <w:rsid w:val="00CE410C"/>
    <w:rsid w:val="00D00991"/>
    <w:rsid w:val="00D21F46"/>
    <w:rsid w:val="00D31B99"/>
    <w:rsid w:val="00D574FD"/>
    <w:rsid w:val="00D674C4"/>
    <w:rsid w:val="00D70CF2"/>
    <w:rsid w:val="00D74CA7"/>
    <w:rsid w:val="00D9422F"/>
    <w:rsid w:val="00D961D1"/>
    <w:rsid w:val="00DB754B"/>
    <w:rsid w:val="00DC6141"/>
    <w:rsid w:val="00DF499A"/>
    <w:rsid w:val="00E03F1A"/>
    <w:rsid w:val="00E1260D"/>
    <w:rsid w:val="00E168C3"/>
    <w:rsid w:val="00E324A8"/>
    <w:rsid w:val="00E420A7"/>
    <w:rsid w:val="00E4607D"/>
    <w:rsid w:val="00E55C0A"/>
    <w:rsid w:val="00E65CF2"/>
    <w:rsid w:val="00E74DFC"/>
    <w:rsid w:val="00E85662"/>
    <w:rsid w:val="00E903C0"/>
    <w:rsid w:val="00E9391B"/>
    <w:rsid w:val="00EB2F44"/>
    <w:rsid w:val="00EB6D2E"/>
    <w:rsid w:val="00ED00DA"/>
    <w:rsid w:val="00EE40B1"/>
    <w:rsid w:val="00F0789F"/>
    <w:rsid w:val="00F235D7"/>
    <w:rsid w:val="00F454BD"/>
    <w:rsid w:val="00F51504"/>
    <w:rsid w:val="00F51E2F"/>
    <w:rsid w:val="00F57E2A"/>
    <w:rsid w:val="00F8212F"/>
    <w:rsid w:val="00F91614"/>
    <w:rsid w:val="00FB02C6"/>
    <w:rsid w:val="00FD1037"/>
    <w:rsid w:val="00FD5503"/>
    <w:rsid w:val="00FF059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1E31-A5E7-4760-A5FD-E3B493C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DFE"/>
  </w:style>
  <w:style w:type="paragraph" w:styleId="a7">
    <w:name w:val="footer"/>
    <w:basedOn w:val="a"/>
    <w:link w:val="a8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DFE"/>
  </w:style>
  <w:style w:type="paragraph" w:customStyle="1" w:styleId="ConsPlusNormal">
    <w:name w:val="ConsPlusNormal"/>
    <w:rsid w:val="00C9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354D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3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7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68ED6-A20B-4B6A-B1AB-A4BFEA4A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88</cp:revision>
  <cp:lastPrinted>2022-10-03T03:34:00Z</cp:lastPrinted>
  <dcterms:created xsi:type="dcterms:W3CDTF">2018-06-25T03:24:00Z</dcterms:created>
  <dcterms:modified xsi:type="dcterms:W3CDTF">2022-10-03T04:48:00Z</dcterms:modified>
</cp:coreProperties>
</file>