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14" w:rsidRPr="00541A14" w:rsidRDefault="00541A14" w:rsidP="00541A14">
      <w:pPr>
        <w:widowControl/>
        <w:autoSpaceDE/>
        <w:spacing w:line="240" w:lineRule="auto"/>
        <w:ind w:firstLine="0"/>
        <w:jc w:val="center"/>
        <w:rPr>
          <w:rFonts w:ascii="Arial" w:hAnsi="Arial"/>
          <w:sz w:val="28"/>
          <w:szCs w:val="20"/>
          <w:lang w:val="en-US" w:eastAsia="ru-RU"/>
        </w:rPr>
      </w:pPr>
      <w:r w:rsidRPr="00541A14">
        <w:rPr>
          <w:noProof/>
          <w:sz w:val="20"/>
          <w:szCs w:val="20"/>
          <w:lang w:eastAsia="ru-RU"/>
        </w:rPr>
        <w:drawing>
          <wp:inline distT="0" distB="0" distL="0" distR="0" wp14:anchorId="292C510E" wp14:editId="242E497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4" w:rsidRPr="00541A14" w:rsidRDefault="00541A14" w:rsidP="00541A14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ans" w:hAnsi="Liberation Sans"/>
          <w:b/>
          <w:spacing w:val="120"/>
          <w:sz w:val="44"/>
          <w:szCs w:val="20"/>
          <w:lang w:eastAsia="ru-RU"/>
        </w:rPr>
      </w:pPr>
      <w:r w:rsidRPr="00541A14">
        <w:rPr>
          <w:rFonts w:ascii="Liberation Sans" w:hAnsi="Liberation Sans"/>
          <w:b/>
          <w:sz w:val="28"/>
          <w:szCs w:val="20"/>
          <w:lang w:eastAsia="ru-RU"/>
        </w:rPr>
        <w:t>Администрация Артемовского городского округа</w:t>
      </w:r>
      <w:r w:rsidRPr="00541A14">
        <w:rPr>
          <w:rFonts w:ascii="Liberation Sans" w:hAnsi="Liberation Sans"/>
          <w:b/>
          <w:spacing w:val="120"/>
          <w:sz w:val="44"/>
          <w:szCs w:val="20"/>
          <w:lang w:eastAsia="ru-RU"/>
        </w:rPr>
        <w:t xml:space="preserve"> </w:t>
      </w:r>
    </w:p>
    <w:p w:rsidR="00541A14" w:rsidRPr="00541A14" w:rsidRDefault="00541A14" w:rsidP="00541A14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541A14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541A14" w:rsidRPr="00541A14" w:rsidRDefault="00541A14" w:rsidP="00541A14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</w:p>
    <w:p w:rsidR="00541A14" w:rsidRPr="00541A14" w:rsidRDefault="00541A14" w:rsidP="00541A14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541A14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ascii="Liberation Serif" w:hAnsi="Liberation Serif"/>
          <w:sz w:val="28"/>
          <w:szCs w:val="28"/>
          <w:lang w:eastAsia="ru-RU"/>
        </w:rPr>
        <w:t>28.12.2021</w:t>
      </w:r>
      <w:r w:rsidRPr="00541A14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  <w:lang w:eastAsia="ru-RU"/>
        </w:rPr>
        <w:t>1205</w:t>
      </w:r>
      <w:r w:rsidRPr="00541A14">
        <w:rPr>
          <w:rFonts w:ascii="Liberation Serif" w:hAnsi="Liberation Serif"/>
          <w:sz w:val="28"/>
          <w:szCs w:val="28"/>
          <w:lang w:eastAsia="ru-RU"/>
        </w:rPr>
        <w:t>-ПА</w:t>
      </w:r>
    </w:p>
    <w:p w:rsidR="00CC43D4" w:rsidRDefault="00CC43D4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541A14" w:rsidRDefault="00541A14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9F7899" w:rsidRPr="004754B3" w:rsidRDefault="005D589E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4754B3">
        <w:rPr>
          <w:rFonts w:ascii="Liberation Serif" w:hAnsi="Liberation Serif"/>
          <w:b/>
          <w:i/>
          <w:sz w:val="28"/>
          <w:szCs w:val="28"/>
          <w:lang w:eastAsia="ru-RU"/>
        </w:rPr>
        <w:t>О внесении изменени</w:t>
      </w:r>
      <w:r w:rsidR="00D2578E">
        <w:rPr>
          <w:rFonts w:ascii="Liberation Serif" w:hAnsi="Liberation Serif"/>
          <w:b/>
          <w:i/>
          <w:sz w:val="28"/>
          <w:szCs w:val="28"/>
          <w:lang w:eastAsia="ru-RU"/>
        </w:rPr>
        <w:t>й</w:t>
      </w:r>
      <w:r w:rsidR="00FB3586" w:rsidRPr="004754B3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в </w:t>
      </w:r>
      <w:r w:rsidR="0037574C" w:rsidRPr="004754B3">
        <w:rPr>
          <w:rFonts w:ascii="Liberation Serif" w:hAnsi="Liberation Serif"/>
          <w:b/>
          <w:i/>
          <w:sz w:val="28"/>
          <w:szCs w:val="28"/>
          <w:lang w:eastAsia="ru-RU"/>
        </w:rPr>
        <w:t>прогноз социально-экономического развития</w:t>
      </w:r>
      <w:r w:rsidR="00FB3586" w:rsidRPr="004754B3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</w:t>
      </w:r>
      <w:r w:rsidR="0037574C" w:rsidRPr="004754B3">
        <w:rPr>
          <w:rFonts w:ascii="Liberation Serif" w:hAnsi="Liberation Serif"/>
          <w:b/>
          <w:i/>
          <w:sz w:val="28"/>
          <w:szCs w:val="28"/>
          <w:lang w:eastAsia="ru-RU"/>
        </w:rPr>
        <w:t>Артемовского городского округа на 20</w:t>
      </w:r>
      <w:r w:rsidR="002C6406" w:rsidRPr="004754B3">
        <w:rPr>
          <w:rFonts w:ascii="Liberation Serif" w:hAnsi="Liberation Serif"/>
          <w:b/>
          <w:i/>
          <w:sz w:val="28"/>
          <w:szCs w:val="28"/>
          <w:lang w:eastAsia="ru-RU"/>
        </w:rPr>
        <w:t>2</w:t>
      </w:r>
      <w:r w:rsidR="009F7899" w:rsidRPr="004754B3">
        <w:rPr>
          <w:rFonts w:ascii="Liberation Serif" w:hAnsi="Liberation Serif"/>
          <w:b/>
          <w:i/>
          <w:sz w:val="28"/>
          <w:szCs w:val="28"/>
          <w:lang w:eastAsia="ru-RU"/>
        </w:rPr>
        <w:t>2</w:t>
      </w:r>
      <w:r w:rsidR="0037574C" w:rsidRPr="004754B3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год и плановый период </w:t>
      </w:r>
    </w:p>
    <w:p w:rsidR="0037574C" w:rsidRPr="004754B3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4754B3">
        <w:rPr>
          <w:rFonts w:ascii="Liberation Serif" w:hAnsi="Liberation Serif"/>
          <w:b/>
          <w:i/>
          <w:sz w:val="28"/>
          <w:szCs w:val="28"/>
          <w:lang w:eastAsia="ru-RU"/>
        </w:rPr>
        <w:t>202</w:t>
      </w:r>
      <w:r w:rsidR="009F7899" w:rsidRPr="004754B3">
        <w:rPr>
          <w:rFonts w:ascii="Liberation Serif" w:hAnsi="Liberation Serif"/>
          <w:b/>
          <w:i/>
          <w:sz w:val="28"/>
          <w:szCs w:val="28"/>
          <w:lang w:eastAsia="ru-RU"/>
        </w:rPr>
        <w:t>3</w:t>
      </w:r>
      <w:r w:rsidRPr="004754B3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и 202</w:t>
      </w:r>
      <w:r w:rsidR="009F7899" w:rsidRPr="004754B3">
        <w:rPr>
          <w:rFonts w:ascii="Liberation Serif" w:hAnsi="Liberation Serif"/>
          <w:b/>
          <w:i/>
          <w:sz w:val="28"/>
          <w:szCs w:val="28"/>
          <w:lang w:eastAsia="ru-RU"/>
        </w:rPr>
        <w:t>4</w:t>
      </w:r>
      <w:r w:rsidRPr="004754B3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годов</w:t>
      </w:r>
    </w:p>
    <w:p w:rsidR="00543B86" w:rsidRDefault="00543B86" w:rsidP="00543B86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4754B3" w:rsidRPr="004754B3" w:rsidRDefault="004754B3" w:rsidP="00543B86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9F7899" w:rsidRPr="004754B3" w:rsidRDefault="00725841" w:rsidP="00725841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4754B3">
        <w:rPr>
          <w:rFonts w:ascii="Liberation Serif" w:hAnsi="Liberation Serif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Законом Свердловской области</w:t>
      </w:r>
      <w:r w:rsidR="004754B3">
        <w:rPr>
          <w:rFonts w:ascii="Liberation Serif" w:hAnsi="Liberation Serif"/>
          <w:sz w:val="28"/>
          <w:szCs w:val="28"/>
          <w:lang w:eastAsia="ru-RU"/>
        </w:rPr>
        <w:br/>
      </w:r>
      <w:r w:rsidRPr="004754B3">
        <w:rPr>
          <w:rFonts w:ascii="Liberation Serif" w:hAnsi="Liberation Serif"/>
          <w:sz w:val="28"/>
          <w:szCs w:val="28"/>
          <w:lang w:eastAsia="ru-RU"/>
        </w:rPr>
        <w:t xml:space="preserve">от 15 июня 2015 года № 45-ОЗ «О стратегическом планировании в Российской Федерации, осуществляемом на территории Свердловской области»,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 № 839-ПА (с изменениями), в целях определения направлений и ожидаемых результатов социально-экономического развития Артемовского городского округа на среднесрочный период, руководствуясь Положением о бюджетном процессе в Артемовском городском округе, утвержденным решением Думы Артемовского городского округа от 26.02.2015 № 624 (с изменениями), руководствуясь статьями 30, 31 Устава Артемовского городского округа, </w:t>
      </w:r>
      <w:r w:rsidR="009F7899" w:rsidRPr="004754B3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37574C" w:rsidRPr="004754B3" w:rsidRDefault="0037574C" w:rsidP="008A2B3B">
      <w:pPr>
        <w:autoSpaceDN w:val="0"/>
        <w:adjustRightInd w:val="0"/>
        <w:spacing w:line="240" w:lineRule="auto"/>
        <w:ind w:firstLine="0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4754B3">
        <w:rPr>
          <w:rFonts w:ascii="Liberation Serif" w:hAnsi="Liberation Serif"/>
          <w:sz w:val="28"/>
          <w:szCs w:val="28"/>
          <w:lang w:eastAsia="ru-RU"/>
        </w:rPr>
        <w:t>ПОСТАНОВЛЯЮ:</w:t>
      </w:r>
    </w:p>
    <w:p w:rsidR="00AB10FD" w:rsidRPr="004754B3" w:rsidRDefault="0037574C" w:rsidP="006D6450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4754B3">
        <w:rPr>
          <w:rFonts w:ascii="Liberation Serif" w:hAnsi="Liberation Serif"/>
          <w:sz w:val="28"/>
          <w:szCs w:val="28"/>
          <w:lang w:eastAsia="ru-RU"/>
        </w:rPr>
        <w:t>1.</w:t>
      </w:r>
      <w:r w:rsidR="00CB1EB2" w:rsidRPr="004754B3">
        <w:rPr>
          <w:rFonts w:ascii="Liberation Serif" w:hAnsi="Liberation Serif"/>
          <w:sz w:val="28"/>
          <w:szCs w:val="28"/>
          <w:lang w:eastAsia="ru-RU"/>
        </w:rPr>
        <w:t> </w:t>
      </w:r>
      <w:r w:rsidR="004478E3" w:rsidRPr="004754B3">
        <w:rPr>
          <w:rFonts w:ascii="Liberation Serif" w:hAnsi="Liberation Serif"/>
          <w:sz w:val="28"/>
          <w:szCs w:val="28"/>
          <w:lang w:eastAsia="ru-RU"/>
        </w:rPr>
        <w:t>Внести изменени</w:t>
      </w:r>
      <w:r w:rsidR="005D589E" w:rsidRPr="004754B3">
        <w:rPr>
          <w:rFonts w:ascii="Liberation Serif" w:hAnsi="Liberation Serif"/>
          <w:sz w:val="28"/>
          <w:szCs w:val="28"/>
          <w:lang w:eastAsia="ru-RU"/>
        </w:rPr>
        <w:t>е</w:t>
      </w:r>
      <w:r w:rsidR="004478E3" w:rsidRPr="004754B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AB10FD" w:rsidRPr="004754B3">
        <w:rPr>
          <w:rFonts w:ascii="Liberation Serif" w:hAnsi="Liberation Serif"/>
          <w:sz w:val="28"/>
          <w:szCs w:val="28"/>
          <w:lang w:eastAsia="ru-RU"/>
        </w:rPr>
        <w:t xml:space="preserve">в </w:t>
      </w:r>
      <w:r w:rsidR="00C2500D" w:rsidRPr="004754B3">
        <w:rPr>
          <w:rFonts w:ascii="Liberation Serif" w:hAnsi="Liberation Serif"/>
          <w:sz w:val="28"/>
          <w:szCs w:val="28"/>
          <w:lang w:eastAsia="ru-RU"/>
        </w:rPr>
        <w:t>прогноз социально-экономического развития Артемо</w:t>
      </w:r>
      <w:r w:rsidR="009F7899" w:rsidRPr="004754B3">
        <w:rPr>
          <w:rFonts w:ascii="Liberation Serif" w:hAnsi="Liberation Serif"/>
          <w:sz w:val="28"/>
          <w:szCs w:val="28"/>
          <w:lang w:eastAsia="ru-RU"/>
        </w:rPr>
        <w:t>вского городского округа на 2022</w:t>
      </w:r>
      <w:r w:rsidR="00C2500D" w:rsidRPr="004754B3">
        <w:rPr>
          <w:rFonts w:ascii="Liberation Serif" w:hAnsi="Liberation Serif"/>
          <w:sz w:val="28"/>
          <w:szCs w:val="28"/>
          <w:lang w:eastAsia="ru-RU"/>
        </w:rPr>
        <w:t xml:space="preserve"> год и плановый период 202</w:t>
      </w:r>
      <w:r w:rsidR="009F7899" w:rsidRPr="004754B3">
        <w:rPr>
          <w:rFonts w:ascii="Liberation Serif" w:hAnsi="Liberation Serif"/>
          <w:sz w:val="28"/>
          <w:szCs w:val="28"/>
          <w:lang w:eastAsia="ru-RU"/>
        </w:rPr>
        <w:t>3</w:t>
      </w:r>
      <w:r w:rsidR="00C2500D" w:rsidRPr="004754B3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9F7899" w:rsidRPr="004754B3">
        <w:rPr>
          <w:rFonts w:ascii="Liberation Serif" w:hAnsi="Liberation Serif"/>
          <w:sz w:val="28"/>
          <w:szCs w:val="28"/>
          <w:lang w:eastAsia="ru-RU"/>
        </w:rPr>
        <w:t>4</w:t>
      </w:r>
      <w:r w:rsidR="00C2500D" w:rsidRPr="004754B3">
        <w:rPr>
          <w:rFonts w:ascii="Liberation Serif" w:hAnsi="Liberation Serif"/>
          <w:sz w:val="28"/>
          <w:szCs w:val="28"/>
          <w:lang w:eastAsia="ru-RU"/>
        </w:rPr>
        <w:t xml:space="preserve"> годов, одобренный </w:t>
      </w:r>
      <w:r w:rsidR="004478E3" w:rsidRPr="004754B3">
        <w:rPr>
          <w:rFonts w:ascii="Liberation Serif" w:hAnsi="Liberation Serif"/>
          <w:sz w:val="28"/>
          <w:szCs w:val="28"/>
          <w:lang w:eastAsia="ru-RU"/>
        </w:rPr>
        <w:t>постановление</w:t>
      </w:r>
      <w:r w:rsidR="00AB10FD" w:rsidRPr="004754B3">
        <w:rPr>
          <w:rFonts w:ascii="Liberation Serif" w:hAnsi="Liberation Serif"/>
          <w:sz w:val="28"/>
          <w:szCs w:val="28"/>
          <w:lang w:eastAsia="ru-RU"/>
        </w:rPr>
        <w:t>м</w:t>
      </w:r>
      <w:r w:rsidR="004478E3" w:rsidRPr="004754B3">
        <w:rPr>
          <w:rFonts w:ascii="Liberation Serif" w:hAnsi="Liberation Serif"/>
          <w:sz w:val="28"/>
          <w:szCs w:val="28"/>
          <w:lang w:eastAsia="ru-RU"/>
        </w:rPr>
        <w:t xml:space="preserve"> Администрации Артемовского городского округа от 1</w:t>
      </w:r>
      <w:r w:rsidR="009F7899" w:rsidRPr="004754B3">
        <w:rPr>
          <w:rFonts w:ascii="Liberation Serif" w:hAnsi="Liberation Serif"/>
          <w:sz w:val="28"/>
          <w:szCs w:val="28"/>
          <w:lang w:eastAsia="ru-RU"/>
        </w:rPr>
        <w:t>5</w:t>
      </w:r>
      <w:r w:rsidR="004478E3" w:rsidRPr="004754B3">
        <w:rPr>
          <w:rFonts w:ascii="Liberation Serif" w:hAnsi="Liberation Serif"/>
          <w:sz w:val="28"/>
          <w:szCs w:val="28"/>
          <w:lang w:eastAsia="ru-RU"/>
        </w:rPr>
        <w:t>.1</w:t>
      </w:r>
      <w:r w:rsidR="009F7899" w:rsidRPr="004754B3">
        <w:rPr>
          <w:rFonts w:ascii="Liberation Serif" w:hAnsi="Liberation Serif"/>
          <w:sz w:val="28"/>
          <w:szCs w:val="28"/>
          <w:lang w:eastAsia="ru-RU"/>
        </w:rPr>
        <w:t>0.2021 № 895</w:t>
      </w:r>
      <w:r w:rsidR="004478E3" w:rsidRPr="004754B3">
        <w:rPr>
          <w:rFonts w:ascii="Liberation Serif" w:hAnsi="Liberation Serif"/>
          <w:sz w:val="28"/>
          <w:szCs w:val="28"/>
          <w:lang w:eastAsia="ru-RU"/>
        </w:rPr>
        <w:t xml:space="preserve">-ПА, изложив </w:t>
      </w:r>
      <w:r w:rsidR="00222107">
        <w:rPr>
          <w:rFonts w:ascii="Liberation Serif" w:hAnsi="Liberation Serif"/>
          <w:sz w:val="28"/>
          <w:szCs w:val="28"/>
          <w:lang w:eastAsia="ru-RU"/>
        </w:rPr>
        <w:t>строки показателей 1, 1.3</w:t>
      </w:r>
      <w:r w:rsidR="00CC43D4">
        <w:rPr>
          <w:rFonts w:ascii="Liberation Serif" w:hAnsi="Liberation Serif"/>
          <w:sz w:val="28"/>
          <w:szCs w:val="28"/>
          <w:lang w:eastAsia="ru-RU"/>
        </w:rPr>
        <w:t xml:space="preserve"> -</w:t>
      </w:r>
      <w:r w:rsidR="00222107">
        <w:rPr>
          <w:rFonts w:ascii="Liberation Serif" w:hAnsi="Liberation Serif"/>
          <w:sz w:val="28"/>
          <w:szCs w:val="28"/>
          <w:lang w:eastAsia="ru-RU"/>
        </w:rPr>
        <w:t xml:space="preserve"> 1.10, 1.12, 1.13, 2 в </w:t>
      </w:r>
      <w:r w:rsidR="00AB10FD" w:rsidRPr="004754B3">
        <w:rPr>
          <w:rFonts w:ascii="Liberation Serif" w:hAnsi="Liberation Serif"/>
          <w:sz w:val="28"/>
          <w:szCs w:val="28"/>
          <w:lang w:eastAsia="ru-RU"/>
        </w:rPr>
        <w:t>следующей редакции</w:t>
      </w:r>
      <w:r w:rsidR="004D43EB">
        <w:rPr>
          <w:rFonts w:ascii="Liberation Serif" w:hAnsi="Liberation Serif"/>
          <w:sz w:val="28"/>
          <w:szCs w:val="28"/>
          <w:lang w:eastAsia="ru-RU"/>
        </w:rPr>
        <w:t xml:space="preserve"> (</w:t>
      </w:r>
      <w:r w:rsidR="009F7899" w:rsidRPr="004754B3">
        <w:rPr>
          <w:rFonts w:ascii="Liberation Serif" w:hAnsi="Liberation Serif"/>
          <w:sz w:val="28"/>
          <w:szCs w:val="28"/>
          <w:lang w:eastAsia="ru-RU"/>
        </w:rPr>
        <w:t>Приложени</w:t>
      </w:r>
      <w:r w:rsidR="004D43EB">
        <w:rPr>
          <w:rFonts w:ascii="Liberation Serif" w:hAnsi="Liberation Serif"/>
          <w:sz w:val="28"/>
          <w:szCs w:val="28"/>
          <w:lang w:eastAsia="ru-RU"/>
        </w:rPr>
        <w:t>е</w:t>
      </w:r>
      <w:r w:rsidR="009F7899" w:rsidRPr="004754B3">
        <w:rPr>
          <w:rFonts w:ascii="Liberation Serif" w:hAnsi="Liberation Serif"/>
          <w:sz w:val="28"/>
          <w:szCs w:val="28"/>
          <w:lang w:eastAsia="ru-RU"/>
        </w:rPr>
        <w:t xml:space="preserve"> 1</w:t>
      </w:r>
      <w:r w:rsidR="004D43EB">
        <w:rPr>
          <w:rFonts w:ascii="Liberation Serif" w:hAnsi="Liberation Serif"/>
          <w:sz w:val="28"/>
          <w:szCs w:val="28"/>
          <w:lang w:eastAsia="ru-RU"/>
        </w:rPr>
        <w:t>)</w:t>
      </w:r>
      <w:r w:rsidR="009F7899" w:rsidRPr="004754B3">
        <w:rPr>
          <w:rFonts w:ascii="Liberation Serif" w:hAnsi="Liberation Serif"/>
          <w:sz w:val="28"/>
          <w:szCs w:val="28"/>
          <w:lang w:eastAsia="ru-RU"/>
        </w:rPr>
        <w:t>.</w:t>
      </w:r>
    </w:p>
    <w:p w:rsidR="00D2578E" w:rsidRDefault="00AB10FD" w:rsidP="002715DA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4754B3">
        <w:rPr>
          <w:rFonts w:ascii="Liberation Serif" w:hAnsi="Liberation Serif"/>
          <w:sz w:val="28"/>
          <w:szCs w:val="28"/>
          <w:lang w:eastAsia="ru-RU"/>
        </w:rPr>
        <w:t>2</w:t>
      </w:r>
      <w:r w:rsidR="0037574C" w:rsidRPr="004754B3">
        <w:rPr>
          <w:rFonts w:ascii="Liberation Serif" w:hAnsi="Liberation Serif"/>
          <w:sz w:val="28"/>
          <w:szCs w:val="28"/>
          <w:lang w:eastAsia="ru-RU"/>
        </w:rPr>
        <w:t>.</w:t>
      </w:r>
      <w:r w:rsidR="00CB1EB2" w:rsidRPr="004754B3">
        <w:rPr>
          <w:rFonts w:ascii="Liberation Serif" w:hAnsi="Liberation Serif"/>
          <w:sz w:val="28"/>
          <w:szCs w:val="28"/>
          <w:lang w:eastAsia="ru-RU"/>
        </w:rPr>
        <w:t> </w:t>
      </w:r>
      <w:r w:rsidR="00B4446E" w:rsidRPr="004754B3">
        <w:rPr>
          <w:rFonts w:ascii="Liberation Serif" w:hAnsi="Liberation Serif"/>
          <w:sz w:val="28"/>
          <w:szCs w:val="28"/>
          <w:lang w:eastAsia="ru-RU"/>
        </w:rPr>
        <w:t>Внести изменение в приложение к прогнозу социально-экономического развития Артемовского городского округа на 2022 год и плановый период 2023 и 2024 годов, одобренн</w:t>
      </w:r>
      <w:r w:rsidR="00725841" w:rsidRPr="004754B3">
        <w:rPr>
          <w:rFonts w:ascii="Liberation Serif" w:hAnsi="Liberation Serif"/>
          <w:sz w:val="28"/>
          <w:szCs w:val="28"/>
          <w:lang w:eastAsia="ru-RU"/>
        </w:rPr>
        <w:t>ому</w:t>
      </w:r>
      <w:r w:rsidR="00B4446E" w:rsidRPr="004754B3">
        <w:rPr>
          <w:rFonts w:ascii="Liberation Serif" w:hAnsi="Liberation Serif"/>
          <w:sz w:val="28"/>
          <w:szCs w:val="28"/>
          <w:lang w:eastAsia="ru-RU"/>
        </w:rPr>
        <w:t xml:space="preserve"> постановлением Администрации Артемовского городского округа от 15.10.2021 № 895-ПА</w:t>
      </w:r>
      <w:r w:rsidR="000C6D46">
        <w:rPr>
          <w:rFonts w:ascii="Liberation Serif" w:hAnsi="Liberation Serif"/>
          <w:sz w:val="28"/>
          <w:szCs w:val="28"/>
          <w:lang w:eastAsia="ru-RU"/>
        </w:rPr>
        <w:t xml:space="preserve"> (</w:t>
      </w:r>
      <w:r w:rsidR="00D2578E" w:rsidRPr="002715DA">
        <w:rPr>
          <w:rFonts w:ascii="Liberation Serif" w:hAnsi="Liberation Serif"/>
          <w:sz w:val="28"/>
          <w:szCs w:val="28"/>
          <w:lang w:eastAsia="ru-RU"/>
        </w:rPr>
        <w:t>Пояснительн</w:t>
      </w:r>
      <w:r w:rsidR="00D2578E">
        <w:rPr>
          <w:rFonts w:ascii="Liberation Serif" w:hAnsi="Liberation Serif"/>
          <w:sz w:val="28"/>
          <w:szCs w:val="28"/>
          <w:lang w:eastAsia="ru-RU"/>
        </w:rPr>
        <w:t>ую</w:t>
      </w:r>
      <w:r w:rsidR="00D2578E" w:rsidRPr="002715DA">
        <w:rPr>
          <w:rFonts w:ascii="Liberation Serif" w:hAnsi="Liberation Serif"/>
          <w:sz w:val="28"/>
          <w:szCs w:val="28"/>
          <w:lang w:eastAsia="ru-RU"/>
        </w:rPr>
        <w:t xml:space="preserve"> записк</w:t>
      </w:r>
      <w:r w:rsidR="00D2578E">
        <w:rPr>
          <w:rFonts w:ascii="Liberation Serif" w:hAnsi="Liberation Serif"/>
          <w:sz w:val="28"/>
          <w:szCs w:val="28"/>
          <w:lang w:eastAsia="ru-RU"/>
        </w:rPr>
        <w:t>у</w:t>
      </w:r>
      <w:r w:rsidR="00D2578E" w:rsidRPr="002715DA">
        <w:rPr>
          <w:rFonts w:ascii="Liberation Serif" w:hAnsi="Liberation Serif"/>
          <w:sz w:val="28"/>
          <w:szCs w:val="28"/>
          <w:lang w:eastAsia="ru-RU"/>
        </w:rPr>
        <w:t xml:space="preserve"> к прогнозу социально - экономического развития </w:t>
      </w:r>
      <w:r w:rsidR="00D2578E" w:rsidRPr="002715DA">
        <w:rPr>
          <w:rFonts w:ascii="Liberation Serif" w:hAnsi="Liberation Serif"/>
          <w:sz w:val="28"/>
          <w:szCs w:val="28"/>
          <w:lang w:eastAsia="ru-RU"/>
        </w:rPr>
        <w:lastRenderedPageBreak/>
        <w:t>Артемовского городского округа на 2022 год и плановый период 2023 и 2024 годов</w:t>
      </w:r>
      <w:r w:rsidR="000C6D46">
        <w:rPr>
          <w:rFonts w:ascii="Liberation Serif" w:hAnsi="Liberation Serif"/>
          <w:sz w:val="28"/>
          <w:szCs w:val="28"/>
          <w:lang w:eastAsia="ru-RU"/>
        </w:rPr>
        <w:t>)</w:t>
      </w:r>
      <w:r w:rsidR="00D2578E">
        <w:rPr>
          <w:rFonts w:ascii="Liberation Serif" w:hAnsi="Liberation Serif"/>
          <w:sz w:val="28"/>
          <w:szCs w:val="28"/>
          <w:lang w:eastAsia="ru-RU"/>
        </w:rPr>
        <w:t>:</w:t>
      </w:r>
    </w:p>
    <w:p w:rsidR="00B4446E" w:rsidRDefault="00D2578E" w:rsidP="002715DA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9A022E" w:rsidRPr="004754B3">
        <w:rPr>
          <w:rFonts w:ascii="Liberation Serif" w:hAnsi="Liberation Serif"/>
          <w:sz w:val="28"/>
          <w:szCs w:val="28"/>
          <w:lang w:eastAsia="ru-RU"/>
        </w:rPr>
        <w:t>изложи</w:t>
      </w:r>
      <w:r>
        <w:rPr>
          <w:rFonts w:ascii="Liberation Serif" w:hAnsi="Liberation Serif"/>
          <w:sz w:val="28"/>
          <w:szCs w:val="28"/>
          <w:lang w:eastAsia="ru-RU"/>
        </w:rPr>
        <w:t>ть</w:t>
      </w:r>
      <w:r w:rsidR="009A022E" w:rsidRPr="004754B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4754B3" w:rsidRPr="004754B3">
        <w:rPr>
          <w:rFonts w:ascii="Liberation Serif" w:hAnsi="Liberation Serif"/>
          <w:sz w:val="28"/>
          <w:szCs w:val="28"/>
          <w:lang w:eastAsia="ru-RU"/>
        </w:rPr>
        <w:t xml:space="preserve">раздел «Финансы» в следующей редакции </w:t>
      </w:r>
      <w:r w:rsidR="004D43EB">
        <w:rPr>
          <w:rFonts w:ascii="Liberation Serif" w:hAnsi="Liberation Serif"/>
          <w:sz w:val="28"/>
          <w:szCs w:val="28"/>
          <w:lang w:eastAsia="ru-RU"/>
        </w:rPr>
        <w:t>(</w:t>
      </w:r>
      <w:r>
        <w:rPr>
          <w:rFonts w:ascii="Liberation Serif" w:hAnsi="Liberation Serif"/>
          <w:sz w:val="28"/>
          <w:szCs w:val="28"/>
          <w:lang w:eastAsia="ru-RU"/>
        </w:rPr>
        <w:t>Приложени</w:t>
      </w:r>
      <w:r w:rsidR="004D43EB">
        <w:rPr>
          <w:rFonts w:ascii="Liberation Serif" w:hAnsi="Liberation Serif"/>
          <w:sz w:val="28"/>
          <w:szCs w:val="28"/>
          <w:lang w:eastAsia="ru-RU"/>
        </w:rPr>
        <w:t>е</w:t>
      </w:r>
      <w:r>
        <w:rPr>
          <w:rFonts w:ascii="Liberation Serif" w:hAnsi="Liberation Serif"/>
          <w:sz w:val="28"/>
          <w:szCs w:val="28"/>
          <w:lang w:eastAsia="ru-RU"/>
        </w:rPr>
        <w:t xml:space="preserve"> 2</w:t>
      </w:r>
      <w:r w:rsidR="004D43EB">
        <w:rPr>
          <w:rFonts w:ascii="Liberation Serif" w:hAnsi="Liberation Serif"/>
          <w:sz w:val="28"/>
          <w:szCs w:val="28"/>
          <w:lang w:eastAsia="ru-RU"/>
        </w:rPr>
        <w:t>)</w:t>
      </w:r>
      <w:r>
        <w:rPr>
          <w:rFonts w:ascii="Liberation Serif" w:hAnsi="Liberation Serif"/>
          <w:sz w:val="28"/>
          <w:szCs w:val="28"/>
          <w:lang w:eastAsia="ru-RU"/>
        </w:rPr>
        <w:t>;</w:t>
      </w:r>
    </w:p>
    <w:p w:rsidR="00D2578E" w:rsidRPr="004754B3" w:rsidRDefault="00D2578E" w:rsidP="002715DA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222107">
        <w:rPr>
          <w:rFonts w:ascii="Liberation Serif" w:hAnsi="Liberation Serif"/>
          <w:sz w:val="28"/>
          <w:szCs w:val="28"/>
          <w:lang w:eastAsia="ru-RU"/>
        </w:rPr>
        <w:t xml:space="preserve">признать утратившим силу </w:t>
      </w:r>
      <w:r>
        <w:rPr>
          <w:rFonts w:ascii="Liberation Serif" w:hAnsi="Liberation Serif"/>
          <w:sz w:val="28"/>
          <w:szCs w:val="28"/>
          <w:lang w:eastAsia="ru-RU"/>
        </w:rPr>
        <w:t xml:space="preserve">раздел </w:t>
      </w:r>
      <w:r w:rsidRPr="00D2578E">
        <w:rPr>
          <w:rFonts w:ascii="Liberation Serif" w:hAnsi="Liberation Serif"/>
          <w:sz w:val="28"/>
          <w:szCs w:val="28"/>
          <w:lang w:eastAsia="ru-RU"/>
        </w:rPr>
        <w:t>«Заключение».</w:t>
      </w:r>
    </w:p>
    <w:p w:rsidR="0037574C" w:rsidRPr="004754B3" w:rsidRDefault="004754B3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4754B3">
        <w:rPr>
          <w:rFonts w:ascii="Liberation Serif" w:hAnsi="Liberation Serif"/>
          <w:sz w:val="28"/>
          <w:szCs w:val="28"/>
          <w:lang w:eastAsia="ru-RU"/>
        </w:rPr>
        <w:t xml:space="preserve">3. </w:t>
      </w:r>
      <w:r w:rsidR="0037574C" w:rsidRPr="004754B3">
        <w:rPr>
          <w:rFonts w:ascii="Liberation Serif" w:hAnsi="Liberation Serif"/>
          <w:sz w:val="28"/>
          <w:szCs w:val="28"/>
          <w:lang w:eastAsia="ru-RU"/>
        </w:rPr>
        <w:t>Постановление опубликовать в газете «Артемовский рабочий» и разместить на</w:t>
      </w:r>
      <w:r w:rsidR="006F0E7D" w:rsidRPr="004754B3">
        <w:rPr>
          <w:rFonts w:ascii="Liberation Serif" w:hAnsi="Liberation Serif"/>
          <w:sz w:val="28"/>
          <w:szCs w:val="28"/>
          <w:lang w:eastAsia="ru-RU"/>
        </w:rPr>
        <w:t xml:space="preserve"> Официальном портале правовой информации Артемовского городского округа (</w:t>
      </w:r>
      <w:hyperlink r:id="rId8" w:history="1">
        <w:r w:rsidR="006F0E7D" w:rsidRPr="004754B3">
          <w:rPr>
            <w:rStyle w:val="aa"/>
            <w:rFonts w:ascii="Liberation Serif" w:hAnsi="Liberation Serif"/>
            <w:sz w:val="28"/>
            <w:szCs w:val="28"/>
            <w:lang w:val="en-US" w:eastAsia="ru-RU"/>
          </w:rPr>
          <w:t>www</w:t>
        </w:r>
        <w:r w:rsidR="006F0E7D" w:rsidRPr="004754B3">
          <w:rPr>
            <w:rStyle w:val="aa"/>
            <w:rFonts w:ascii="Liberation Serif" w:hAnsi="Liberation Serif"/>
            <w:sz w:val="28"/>
            <w:szCs w:val="28"/>
            <w:lang w:eastAsia="ru-RU"/>
          </w:rPr>
          <w:t>.артемовский-</w:t>
        </w:r>
        <w:proofErr w:type="spellStart"/>
        <w:r w:rsidR="006F0E7D" w:rsidRPr="004754B3">
          <w:rPr>
            <w:rStyle w:val="aa"/>
            <w:rFonts w:ascii="Liberation Serif" w:hAnsi="Liberation Serif"/>
            <w:sz w:val="28"/>
            <w:szCs w:val="28"/>
            <w:lang w:eastAsia="ru-RU"/>
          </w:rPr>
          <w:t>право.рф</w:t>
        </w:r>
        <w:proofErr w:type="spellEnd"/>
      </w:hyperlink>
      <w:r w:rsidR="006F0E7D" w:rsidRPr="004754B3">
        <w:rPr>
          <w:rFonts w:ascii="Liberation Serif" w:hAnsi="Liberation Serif"/>
          <w:sz w:val="28"/>
          <w:szCs w:val="28"/>
          <w:lang w:eastAsia="ru-RU"/>
        </w:rPr>
        <w:t>)</w:t>
      </w:r>
      <w:r w:rsidRPr="004754B3">
        <w:rPr>
          <w:rFonts w:ascii="Liberation Serif" w:hAnsi="Liberation Serif"/>
          <w:sz w:val="28"/>
          <w:szCs w:val="28"/>
          <w:lang w:eastAsia="ru-RU"/>
        </w:rPr>
        <w:t xml:space="preserve"> и</w:t>
      </w:r>
      <w:r w:rsidR="006F0E7D" w:rsidRPr="004754B3">
        <w:rPr>
          <w:rFonts w:ascii="Liberation Serif" w:hAnsi="Liberation Serif"/>
          <w:sz w:val="28"/>
          <w:szCs w:val="28"/>
          <w:lang w:eastAsia="ru-RU"/>
        </w:rPr>
        <w:t xml:space="preserve"> на</w:t>
      </w:r>
      <w:r w:rsidR="0037574C" w:rsidRPr="004754B3">
        <w:rPr>
          <w:rFonts w:ascii="Liberation Serif" w:hAnsi="Liberation Serif"/>
          <w:sz w:val="28"/>
          <w:szCs w:val="28"/>
          <w:lang w:eastAsia="ru-RU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37574C" w:rsidRPr="004754B3" w:rsidRDefault="004D43EB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4</w:t>
      </w:r>
      <w:r w:rsidR="0037574C" w:rsidRPr="004754B3">
        <w:rPr>
          <w:rFonts w:ascii="Liberation Serif" w:hAnsi="Liberation Serif"/>
          <w:sz w:val="28"/>
          <w:szCs w:val="28"/>
          <w:lang w:eastAsia="ru-RU"/>
        </w:rPr>
        <w:t>.</w:t>
      </w:r>
      <w:r w:rsidR="00CB1EB2" w:rsidRPr="004754B3">
        <w:rPr>
          <w:rFonts w:ascii="Liberation Serif" w:hAnsi="Liberation Serif"/>
          <w:sz w:val="28"/>
          <w:szCs w:val="28"/>
          <w:lang w:eastAsia="ru-RU"/>
        </w:rPr>
        <w:t> </w:t>
      </w:r>
      <w:r w:rsidR="0037574C" w:rsidRPr="004754B3">
        <w:rPr>
          <w:rFonts w:ascii="Liberation Serif" w:hAnsi="Liberation Serif"/>
          <w:sz w:val="28"/>
          <w:szCs w:val="28"/>
          <w:lang w:eastAsia="ru-RU"/>
        </w:rPr>
        <w:t xml:space="preserve">Контроль за исполнением постановления </w:t>
      </w:r>
      <w:r w:rsidR="00395451" w:rsidRPr="004754B3">
        <w:rPr>
          <w:rFonts w:ascii="Liberation Serif" w:hAnsi="Liberation Serif"/>
          <w:sz w:val="28"/>
          <w:szCs w:val="28"/>
          <w:lang w:eastAsia="ru-RU"/>
        </w:rPr>
        <w:t xml:space="preserve">возложить на первого заместителя главы Администрации Артемовского городского округа </w:t>
      </w:r>
      <w:r w:rsidR="00C56AF6" w:rsidRPr="004754B3">
        <w:rPr>
          <w:rFonts w:ascii="Liberation Serif" w:hAnsi="Liberation Serif"/>
          <w:sz w:val="28"/>
          <w:szCs w:val="28"/>
          <w:lang w:eastAsia="ru-RU"/>
        </w:rPr>
        <w:br/>
      </w:r>
      <w:r w:rsidR="00395451" w:rsidRPr="004754B3">
        <w:rPr>
          <w:rFonts w:ascii="Liberation Serif" w:hAnsi="Liberation Serif"/>
          <w:sz w:val="28"/>
          <w:szCs w:val="28"/>
          <w:lang w:eastAsia="en-US"/>
        </w:rPr>
        <w:t>Черемных Н.А.</w:t>
      </w:r>
    </w:p>
    <w:p w:rsidR="00A01D44" w:rsidRPr="004754B3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94062" w:rsidRPr="004754B3" w:rsidRDefault="00694062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61"/>
      </w:tblGrid>
      <w:tr w:rsidR="007D3873" w:rsidRPr="004754B3" w:rsidTr="00395451">
        <w:tc>
          <w:tcPr>
            <w:tcW w:w="5353" w:type="dxa"/>
            <w:hideMark/>
          </w:tcPr>
          <w:p w:rsidR="007D3873" w:rsidRPr="004754B3" w:rsidRDefault="00395451" w:rsidP="00395451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4754B3">
              <w:rPr>
                <w:rFonts w:ascii="Liberation Serif" w:hAnsi="Liberation Serif"/>
                <w:sz w:val="28"/>
                <w:szCs w:val="28"/>
                <w:lang w:eastAsia="ru-RU"/>
              </w:rPr>
              <w:t>Г</w:t>
            </w:r>
            <w:r w:rsidR="007D3873" w:rsidRPr="004754B3">
              <w:rPr>
                <w:rFonts w:ascii="Liberation Serif" w:hAnsi="Liberation Serif"/>
                <w:sz w:val="28"/>
                <w:szCs w:val="28"/>
                <w:lang w:eastAsia="ru-RU"/>
              </w:rPr>
              <w:t>лав</w:t>
            </w:r>
            <w:r w:rsidRPr="004754B3">
              <w:rPr>
                <w:rFonts w:ascii="Liberation Serif" w:hAnsi="Liberation Serif"/>
                <w:sz w:val="28"/>
                <w:szCs w:val="28"/>
                <w:lang w:eastAsia="ru-RU"/>
              </w:rPr>
              <w:t>а</w:t>
            </w:r>
            <w:r w:rsidR="007D3873" w:rsidRPr="004754B3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3861" w:type="dxa"/>
          </w:tcPr>
          <w:p w:rsidR="007D3873" w:rsidRPr="004754B3" w:rsidRDefault="00395451" w:rsidP="007D3873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754B3">
              <w:rPr>
                <w:rFonts w:ascii="Liberation Serif" w:hAnsi="Liberation Serif"/>
                <w:sz w:val="28"/>
                <w:szCs w:val="28"/>
                <w:lang w:eastAsia="en-US"/>
              </w:rPr>
              <w:t>К.М. Троф</w:t>
            </w:r>
            <w:r w:rsidR="00A8743A" w:rsidRPr="004754B3">
              <w:rPr>
                <w:rFonts w:ascii="Liberation Serif" w:hAnsi="Liberation Serif"/>
                <w:sz w:val="28"/>
                <w:szCs w:val="28"/>
                <w:lang w:eastAsia="en-US"/>
              </w:rPr>
              <w:t>и</w:t>
            </w:r>
            <w:r w:rsidRPr="004754B3">
              <w:rPr>
                <w:rFonts w:ascii="Liberation Serif" w:hAnsi="Liberation Serif"/>
                <w:sz w:val="28"/>
                <w:szCs w:val="28"/>
                <w:lang w:eastAsia="en-US"/>
              </w:rPr>
              <w:t>мов</w:t>
            </w:r>
          </w:p>
          <w:p w:rsidR="007D3873" w:rsidRPr="004754B3" w:rsidRDefault="007D3873" w:rsidP="007D3873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541A14" w:rsidRDefault="00541A14" w:rsidP="004F0A19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  <w:sectPr w:rsidR="00541A14" w:rsidSect="004754B3">
          <w:headerReference w:type="default" r:id="rId9"/>
          <w:pgSz w:w="11906" w:h="16838"/>
          <w:pgMar w:top="1134" w:right="991" w:bottom="1276" w:left="1843" w:header="708" w:footer="708" w:gutter="0"/>
          <w:cols w:space="708"/>
          <w:titlePg/>
          <w:docGrid w:linePitch="360"/>
        </w:sectPr>
      </w:pPr>
    </w:p>
    <w:tbl>
      <w:tblPr>
        <w:tblStyle w:val="a9"/>
        <w:tblW w:w="14709" w:type="dxa"/>
        <w:tblLook w:val="04A0" w:firstRow="1" w:lastRow="0" w:firstColumn="1" w:lastColumn="0" w:noHBand="0" w:noVBand="1"/>
      </w:tblPr>
      <w:tblGrid>
        <w:gridCol w:w="8472"/>
        <w:gridCol w:w="6237"/>
      </w:tblGrid>
      <w:tr w:rsidR="00541A14" w:rsidRPr="00541A14" w:rsidTr="00FB58AC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Приложение 1</w:t>
            </w:r>
          </w:p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28.12.2021</w:t>
            </w:r>
            <w:r w:rsidRPr="00541A14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1205</w:t>
            </w:r>
            <w:bookmarkStart w:id="0" w:name="_GoBack"/>
            <w:bookmarkEnd w:id="0"/>
            <w:r w:rsidRPr="00541A14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-ПА</w:t>
            </w:r>
          </w:p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541A14" w:rsidRPr="00541A14" w:rsidRDefault="00541A14" w:rsidP="00541A14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41A14" w:rsidRPr="00541A14" w:rsidRDefault="00541A14" w:rsidP="00541A14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54"/>
        <w:gridCol w:w="1743"/>
        <w:gridCol w:w="1228"/>
        <w:gridCol w:w="1307"/>
        <w:gridCol w:w="1276"/>
        <w:gridCol w:w="1276"/>
        <w:gridCol w:w="1276"/>
      </w:tblGrid>
      <w:tr w:rsidR="00541A14" w:rsidRPr="00541A14" w:rsidTr="00FB58AC">
        <w:trPr>
          <w:trHeight w:val="327"/>
        </w:trPr>
        <w:tc>
          <w:tcPr>
            <w:tcW w:w="6454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 Доходы, всего (строка 1.12 + строка 1.13)</w:t>
            </w:r>
          </w:p>
        </w:tc>
        <w:tc>
          <w:tcPr>
            <w:tcW w:w="1743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2 560,80</w:t>
            </w:r>
          </w:p>
        </w:tc>
        <w:tc>
          <w:tcPr>
            <w:tcW w:w="1307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2 349,10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2 467,64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2 534,56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2 571,49</w:t>
            </w:r>
          </w:p>
        </w:tc>
      </w:tr>
      <w:tr w:rsidR="00541A14" w:rsidRPr="00541A14" w:rsidTr="00FB58AC">
        <w:trPr>
          <w:trHeight w:val="327"/>
        </w:trPr>
        <w:tc>
          <w:tcPr>
            <w:tcW w:w="6454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1.3. Налог на доходы физических лиц</w:t>
            </w:r>
          </w:p>
        </w:tc>
        <w:tc>
          <w:tcPr>
            <w:tcW w:w="1743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414,90</w:t>
            </w:r>
          </w:p>
        </w:tc>
        <w:tc>
          <w:tcPr>
            <w:tcW w:w="1307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566,24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574,59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725,08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812,81</w:t>
            </w:r>
          </w:p>
        </w:tc>
      </w:tr>
      <w:tr w:rsidR="00541A14" w:rsidRPr="00541A14" w:rsidTr="00FB58AC">
        <w:trPr>
          <w:trHeight w:val="327"/>
        </w:trPr>
        <w:tc>
          <w:tcPr>
            <w:tcW w:w="6454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1.4. Единый налог на вмененный доход</w:t>
            </w:r>
          </w:p>
        </w:tc>
        <w:tc>
          <w:tcPr>
            <w:tcW w:w="1743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13,80</w:t>
            </w:r>
          </w:p>
        </w:tc>
        <w:tc>
          <w:tcPr>
            <w:tcW w:w="1307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4,16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</w:tr>
      <w:tr w:rsidR="00541A14" w:rsidRPr="00541A14" w:rsidTr="00FB58AC">
        <w:trPr>
          <w:trHeight w:val="327"/>
        </w:trPr>
        <w:tc>
          <w:tcPr>
            <w:tcW w:w="6454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1.5. Налог с патентной системы налогообложения</w:t>
            </w:r>
          </w:p>
        </w:tc>
        <w:tc>
          <w:tcPr>
            <w:tcW w:w="1743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0,90</w:t>
            </w:r>
          </w:p>
        </w:tc>
        <w:tc>
          <w:tcPr>
            <w:tcW w:w="1307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6,80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9,48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10,90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12,54</w:t>
            </w:r>
          </w:p>
        </w:tc>
      </w:tr>
      <w:tr w:rsidR="00541A14" w:rsidRPr="00541A14" w:rsidTr="00FB58AC">
        <w:trPr>
          <w:trHeight w:val="327"/>
        </w:trPr>
        <w:tc>
          <w:tcPr>
            <w:tcW w:w="6454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1.6. Земельный налог</w:t>
            </w:r>
          </w:p>
        </w:tc>
        <w:tc>
          <w:tcPr>
            <w:tcW w:w="1743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20,90</w:t>
            </w:r>
          </w:p>
        </w:tc>
        <w:tc>
          <w:tcPr>
            <w:tcW w:w="1307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14,30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14,91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14,91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14,91</w:t>
            </w:r>
          </w:p>
        </w:tc>
      </w:tr>
      <w:tr w:rsidR="00541A14" w:rsidRPr="00541A14" w:rsidTr="00FB58AC">
        <w:trPr>
          <w:trHeight w:val="327"/>
        </w:trPr>
        <w:tc>
          <w:tcPr>
            <w:tcW w:w="6454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1.7. Единый сельскохозяйственный налог</w:t>
            </w:r>
          </w:p>
        </w:tc>
        <w:tc>
          <w:tcPr>
            <w:tcW w:w="1743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1,90</w:t>
            </w:r>
          </w:p>
        </w:tc>
        <w:tc>
          <w:tcPr>
            <w:tcW w:w="1307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2,60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0,44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0,46</w:t>
            </w:r>
          </w:p>
        </w:tc>
      </w:tr>
      <w:tr w:rsidR="00541A14" w:rsidRPr="00541A14" w:rsidTr="00FB58AC">
        <w:trPr>
          <w:trHeight w:val="327"/>
        </w:trPr>
        <w:tc>
          <w:tcPr>
            <w:tcW w:w="6454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1.8. Налог на имущество физических лиц</w:t>
            </w:r>
          </w:p>
        </w:tc>
        <w:tc>
          <w:tcPr>
            <w:tcW w:w="1743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14,70</w:t>
            </w:r>
          </w:p>
        </w:tc>
        <w:tc>
          <w:tcPr>
            <w:tcW w:w="1307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9,76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9,44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9,44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9,93</w:t>
            </w:r>
          </w:p>
        </w:tc>
      </w:tr>
      <w:tr w:rsidR="00541A14" w:rsidRPr="00541A14" w:rsidTr="00FB58AC">
        <w:trPr>
          <w:trHeight w:val="327"/>
        </w:trPr>
        <w:tc>
          <w:tcPr>
            <w:tcW w:w="6454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1.9. Прочие налоги и сборы</w:t>
            </w:r>
          </w:p>
        </w:tc>
        <w:tc>
          <w:tcPr>
            <w:tcW w:w="1743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82,80</w:t>
            </w:r>
          </w:p>
        </w:tc>
        <w:tc>
          <w:tcPr>
            <w:tcW w:w="1307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115,19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121,91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129,56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137,37</w:t>
            </w:r>
          </w:p>
        </w:tc>
      </w:tr>
      <w:tr w:rsidR="00541A14" w:rsidRPr="00541A14" w:rsidTr="00FB58AC">
        <w:trPr>
          <w:trHeight w:val="327"/>
        </w:trPr>
        <w:tc>
          <w:tcPr>
            <w:tcW w:w="6454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1.10. Неналоговые доходы</w:t>
            </w:r>
          </w:p>
        </w:tc>
        <w:tc>
          <w:tcPr>
            <w:tcW w:w="1743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24,70</w:t>
            </w:r>
          </w:p>
        </w:tc>
        <w:tc>
          <w:tcPr>
            <w:tcW w:w="1307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21,79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22,70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23,63</w:t>
            </w:r>
          </w:p>
        </w:tc>
      </w:tr>
      <w:tr w:rsidR="00541A14" w:rsidRPr="00541A14" w:rsidTr="00FB58AC">
        <w:trPr>
          <w:trHeight w:val="544"/>
        </w:trPr>
        <w:tc>
          <w:tcPr>
            <w:tcW w:w="6454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1.12. Итого доходов (сумма строк 1.3, 1.4, 1.5, 1.6, 1.7, 1.8, 1.9, 1.10, 1.11)</w:t>
            </w:r>
          </w:p>
        </w:tc>
        <w:tc>
          <w:tcPr>
            <w:tcW w:w="1743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574,60</w:t>
            </w:r>
          </w:p>
        </w:tc>
        <w:tc>
          <w:tcPr>
            <w:tcW w:w="1307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753,55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752,54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913,03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1011,65</w:t>
            </w:r>
          </w:p>
        </w:tc>
      </w:tr>
      <w:tr w:rsidR="00541A14" w:rsidRPr="00541A14" w:rsidTr="00FB58AC">
        <w:trPr>
          <w:trHeight w:val="544"/>
        </w:trPr>
        <w:tc>
          <w:tcPr>
            <w:tcW w:w="6454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1.13. Средства, получаемые от вышестоящих уровней власти</w:t>
            </w:r>
          </w:p>
        </w:tc>
        <w:tc>
          <w:tcPr>
            <w:tcW w:w="1743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1 986,20</w:t>
            </w:r>
          </w:p>
        </w:tc>
        <w:tc>
          <w:tcPr>
            <w:tcW w:w="1307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1 595,55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1 715,10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1 621,53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1 559,84</w:t>
            </w:r>
          </w:p>
        </w:tc>
      </w:tr>
      <w:tr w:rsidR="00541A14" w:rsidRPr="00541A14" w:rsidTr="00FB58AC">
        <w:trPr>
          <w:trHeight w:val="544"/>
        </w:trPr>
        <w:tc>
          <w:tcPr>
            <w:tcW w:w="6454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 Финансирование муниципальных программ (</w:t>
            </w:r>
            <w:proofErr w:type="spellStart"/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43" w:type="dxa"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2 305,90</w:t>
            </w:r>
          </w:p>
        </w:tc>
        <w:tc>
          <w:tcPr>
            <w:tcW w:w="1307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2 387,30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2 418,40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2 314,30</w:t>
            </w:r>
          </w:p>
        </w:tc>
        <w:tc>
          <w:tcPr>
            <w:tcW w:w="1276" w:type="dxa"/>
            <w:noWrap/>
            <w:hideMark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41A1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2 345,30</w:t>
            </w:r>
          </w:p>
        </w:tc>
      </w:tr>
    </w:tbl>
    <w:p w:rsidR="00541A14" w:rsidRPr="00541A14" w:rsidRDefault="00541A14" w:rsidP="00541A14">
      <w:pPr>
        <w:widowControl/>
        <w:autoSpaceDE/>
        <w:spacing w:after="200" w:line="276" w:lineRule="auto"/>
        <w:ind w:firstLine="0"/>
        <w:rPr>
          <w:rFonts w:ascii="Liberation Serif" w:eastAsiaTheme="minorHAnsi" w:hAnsi="Liberation Serif" w:cstheme="minorBidi"/>
          <w:sz w:val="28"/>
          <w:szCs w:val="28"/>
          <w:lang w:val="en-US" w:eastAsia="en-US"/>
        </w:rPr>
      </w:pPr>
    </w:p>
    <w:p w:rsidR="00541A14" w:rsidRDefault="00541A14" w:rsidP="004F0A19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  <w:sectPr w:rsidR="00541A14" w:rsidSect="009127C8">
          <w:headerReference w:type="default" r:id="rId10"/>
          <w:pgSz w:w="16838" w:h="11906" w:orient="landscape"/>
          <w:pgMar w:top="1560" w:right="1134" w:bottom="850" w:left="1134" w:header="708" w:footer="708" w:gutter="0"/>
          <w:cols w:space="708"/>
          <w:titlePg/>
          <w:docGrid w:linePitch="360"/>
        </w:sectPr>
      </w:pPr>
    </w:p>
    <w:p w:rsidR="00541A14" w:rsidRDefault="00541A14" w:rsidP="004F0A19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  <w:sectPr w:rsidR="00541A14" w:rsidSect="00541A14">
          <w:type w:val="continuous"/>
          <w:pgSz w:w="16838" w:h="11906" w:orient="landscape"/>
          <w:pgMar w:top="1560" w:right="1134" w:bottom="850" w:left="1134" w:header="708" w:footer="708" w:gutter="0"/>
          <w:cols w:space="708"/>
          <w:titlePg/>
          <w:docGrid w:linePitch="360"/>
        </w:sect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891"/>
      </w:tblGrid>
      <w:tr w:rsidR="00541A14" w:rsidRPr="00541A14" w:rsidTr="00FB58AC">
        <w:tc>
          <w:tcPr>
            <w:tcW w:w="4715" w:type="dxa"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891" w:type="dxa"/>
          </w:tcPr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541A14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Приложение 2</w:t>
            </w:r>
          </w:p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541A14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к постановлению Администрации Артемовского городского округа </w:t>
            </w:r>
          </w:p>
          <w:p w:rsidR="00541A14" w:rsidRPr="00541A14" w:rsidRDefault="00541A14" w:rsidP="00541A14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541A14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от</w:t>
            </w:r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28.12.2021 </w:t>
            </w:r>
            <w:r w:rsidRPr="00541A14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№</w:t>
            </w:r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1205-ПА</w:t>
            </w:r>
          </w:p>
        </w:tc>
      </w:tr>
    </w:tbl>
    <w:p w:rsidR="00541A14" w:rsidRPr="00541A14" w:rsidRDefault="00541A14" w:rsidP="00541A14">
      <w:pPr>
        <w:widowControl/>
        <w:autoSpaceDE/>
        <w:spacing w:line="240" w:lineRule="auto"/>
        <w:ind w:firstLine="709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41A14" w:rsidRPr="00541A14" w:rsidRDefault="00541A14" w:rsidP="00541A14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41A14" w:rsidRPr="00541A14" w:rsidRDefault="00541A14" w:rsidP="00541A14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41A14" w:rsidRPr="00541A14" w:rsidRDefault="00541A14" w:rsidP="00541A14">
      <w:pPr>
        <w:widowControl/>
        <w:autoSpaceDE/>
        <w:spacing w:line="240" w:lineRule="auto"/>
        <w:ind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41A14">
        <w:rPr>
          <w:rFonts w:ascii="Liberation Serif" w:eastAsiaTheme="minorHAnsi" w:hAnsi="Liberation Serif"/>
          <w:sz w:val="28"/>
          <w:szCs w:val="28"/>
          <w:lang w:eastAsia="en-US"/>
        </w:rPr>
        <w:t>Финансы</w:t>
      </w:r>
    </w:p>
    <w:p w:rsidR="00541A14" w:rsidRPr="00541A14" w:rsidRDefault="00541A14" w:rsidP="00541A14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41A14">
        <w:rPr>
          <w:rFonts w:ascii="Liberation Serif" w:eastAsiaTheme="minorHAnsi" w:hAnsi="Liberation Serif"/>
          <w:sz w:val="28"/>
          <w:szCs w:val="28"/>
          <w:lang w:eastAsia="en-US"/>
        </w:rPr>
        <w:t xml:space="preserve">Оценка 2021 года уточнена на основании решения Думы Артемовского городского округа от 15.12.2020 № 751 «Об утверждении бюджета Артемовского городского округа на 2021 год и плановый период 2022 и 2023 годы» с изменениями, внесенными решениями Думы Артемовского городского округа от 08.04.2021 № 795, от 17.06.2021 № 829, от 26.08.2021 </w:t>
      </w:r>
      <w:r w:rsidRPr="00541A14">
        <w:rPr>
          <w:rFonts w:ascii="Liberation Serif" w:eastAsiaTheme="minorHAnsi" w:hAnsi="Liberation Serif"/>
          <w:sz w:val="28"/>
          <w:szCs w:val="28"/>
          <w:lang w:eastAsia="en-US"/>
        </w:rPr>
        <w:br/>
        <w:t>№ 864, от 02.12.2021 № 36.</w:t>
      </w:r>
    </w:p>
    <w:p w:rsidR="00541A14" w:rsidRPr="00541A14" w:rsidRDefault="00541A14" w:rsidP="00541A14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41A14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Прогноз на 2022-2024 годы по разделу «Финансы» уточнен на основании Закона Свердловской области от 08.12.2021 № 111-ОЗ «Об областном бюджете на 2022 год и плановый период 2023 и 2024 годов», Постановления Правительства Свердловской области от 09.12.2021 </w:t>
      </w:r>
      <w:r w:rsidRPr="00541A14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№ 882-ПП «О внесении изменений в Постановление Правительства Свердловской области от 30.04.2020 № 290-ПП «О предоставлении субсидий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года» и Постановления Правительства Свердловской области </w:t>
      </w:r>
      <w:r w:rsidRPr="00541A14">
        <w:rPr>
          <w:rFonts w:ascii="Liberation Serif" w:eastAsiaTheme="minorHAnsi" w:hAnsi="Liberation Serif"/>
          <w:sz w:val="28"/>
          <w:szCs w:val="28"/>
          <w:lang w:eastAsia="en-US"/>
        </w:rPr>
        <w:br/>
        <w:t>от 30.09.2021 № 641-ПП «Об утверждении методик, применяемых для расчета межбюджетных трансфертов из областного бюджета местным бюджетам, на 2022 год и плановый период 2023 и 2024 годов».</w:t>
      </w:r>
    </w:p>
    <w:p w:rsidR="00541A14" w:rsidRPr="00541A14" w:rsidRDefault="00541A14" w:rsidP="00541A14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41A14">
        <w:rPr>
          <w:rFonts w:ascii="Liberation Serif" w:eastAsiaTheme="minorHAnsi" w:hAnsi="Liberation Serif"/>
          <w:sz w:val="28"/>
          <w:szCs w:val="28"/>
          <w:lang w:eastAsia="en-US"/>
        </w:rPr>
        <w:t>Прогнозные объемы финансирования муниципальных программ на 2022 - 2024 годы уточнены на основании предложений главных распорядителей средств бюджета Артемовского городского округа в пределах прогнозных показателей по расходам бюджета.</w:t>
      </w:r>
    </w:p>
    <w:p w:rsidR="00E569D7" w:rsidRPr="004754B3" w:rsidRDefault="00E569D7" w:rsidP="004F0A19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sectPr w:rsidR="00E569D7" w:rsidRPr="004754B3" w:rsidSect="00466364">
      <w:headerReference w:type="default" r:id="rId11"/>
      <w:pgSz w:w="11906" w:h="16838"/>
      <w:pgMar w:top="1276" w:right="99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BB" w:rsidRDefault="00B04EBB" w:rsidP="00750105">
      <w:pPr>
        <w:spacing w:line="240" w:lineRule="auto"/>
      </w:pPr>
      <w:r>
        <w:separator/>
      </w:r>
    </w:p>
  </w:endnote>
  <w:endnote w:type="continuationSeparator" w:id="0">
    <w:p w:rsidR="00B04EBB" w:rsidRDefault="00B04EBB" w:rsidP="00750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BB" w:rsidRDefault="00B04EBB" w:rsidP="00750105">
      <w:pPr>
        <w:spacing w:line="240" w:lineRule="auto"/>
      </w:pPr>
      <w:r>
        <w:separator/>
      </w:r>
    </w:p>
  </w:footnote>
  <w:footnote w:type="continuationSeparator" w:id="0">
    <w:p w:rsidR="00B04EBB" w:rsidRDefault="00B04EBB" w:rsidP="00750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808811"/>
      <w:docPartObj>
        <w:docPartGallery w:val="Page Numbers (Top of Page)"/>
        <w:docPartUnique/>
      </w:docPartObj>
    </w:sdtPr>
    <w:sdtEndPr/>
    <w:sdtContent>
      <w:p w:rsidR="00FB3586" w:rsidRDefault="00FB3586" w:rsidP="00CB1EB2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A14">
          <w:rPr>
            <w:noProof/>
          </w:rPr>
          <w:t>2</w:t>
        </w:r>
        <w:r>
          <w:fldChar w:fldCharType="end"/>
        </w:r>
      </w:p>
    </w:sdtContent>
  </w:sdt>
  <w:p w:rsidR="00FB3586" w:rsidRDefault="00FB3586">
    <w:pPr>
      <w:pStyle w:val="a5"/>
    </w:pPr>
  </w:p>
  <w:p w:rsidR="004754B3" w:rsidRDefault="004754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97194"/>
      <w:docPartObj>
        <w:docPartGallery w:val="Page Numbers (Top of Page)"/>
        <w:docPartUnique/>
      </w:docPartObj>
    </w:sdtPr>
    <w:sdtEndPr/>
    <w:sdtContent>
      <w:p w:rsidR="0085475E" w:rsidRDefault="00B04E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475E" w:rsidRDefault="00B04E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698457"/>
      <w:docPartObj>
        <w:docPartGallery w:val="Page Numbers (Top of Page)"/>
        <w:docPartUnique/>
      </w:docPartObj>
    </w:sdtPr>
    <w:sdtEndPr/>
    <w:sdtContent>
      <w:p w:rsidR="00CF2B1A" w:rsidRDefault="00B04E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64AE3"/>
    <w:multiLevelType w:val="hybridMultilevel"/>
    <w:tmpl w:val="FDE6E5D4"/>
    <w:lvl w:ilvl="0" w:tplc="A89AC15A">
      <w:start w:val="1"/>
      <w:numFmt w:val="decimal"/>
      <w:lvlText w:val="%1)"/>
      <w:lvlJc w:val="left"/>
      <w:pPr>
        <w:ind w:left="1219" w:hanging="5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9E"/>
    <w:rsid w:val="000961EF"/>
    <w:rsid w:val="000C6D46"/>
    <w:rsid w:val="00142018"/>
    <w:rsid w:val="001839A0"/>
    <w:rsid w:val="001B4714"/>
    <w:rsid w:val="00222107"/>
    <w:rsid w:val="002715DA"/>
    <w:rsid w:val="00286755"/>
    <w:rsid w:val="002B5D9E"/>
    <w:rsid w:val="002C6406"/>
    <w:rsid w:val="0037574C"/>
    <w:rsid w:val="00395451"/>
    <w:rsid w:val="003B7F4F"/>
    <w:rsid w:val="003D3228"/>
    <w:rsid w:val="00415F59"/>
    <w:rsid w:val="00432D83"/>
    <w:rsid w:val="00433350"/>
    <w:rsid w:val="00440358"/>
    <w:rsid w:val="004478E3"/>
    <w:rsid w:val="004754B3"/>
    <w:rsid w:val="004B630D"/>
    <w:rsid w:val="004D43EB"/>
    <w:rsid w:val="004F0A19"/>
    <w:rsid w:val="005160A3"/>
    <w:rsid w:val="00541A14"/>
    <w:rsid w:val="00543B86"/>
    <w:rsid w:val="0058614E"/>
    <w:rsid w:val="005A56E4"/>
    <w:rsid w:val="005D589E"/>
    <w:rsid w:val="00641DA2"/>
    <w:rsid w:val="0068172F"/>
    <w:rsid w:val="00694062"/>
    <w:rsid w:val="006A20A4"/>
    <w:rsid w:val="006D6450"/>
    <w:rsid w:val="006F0E7D"/>
    <w:rsid w:val="00725841"/>
    <w:rsid w:val="00730E71"/>
    <w:rsid w:val="0073466B"/>
    <w:rsid w:val="00750105"/>
    <w:rsid w:val="0075289D"/>
    <w:rsid w:val="00766F78"/>
    <w:rsid w:val="00770AEA"/>
    <w:rsid w:val="00775F8E"/>
    <w:rsid w:val="0079073F"/>
    <w:rsid w:val="0079249E"/>
    <w:rsid w:val="007D3873"/>
    <w:rsid w:val="007E6A78"/>
    <w:rsid w:val="00802FAB"/>
    <w:rsid w:val="008644BB"/>
    <w:rsid w:val="008A2B3B"/>
    <w:rsid w:val="009A022E"/>
    <w:rsid w:val="009A4952"/>
    <w:rsid w:val="009A4A9D"/>
    <w:rsid w:val="009C38B6"/>
    <w:rsid w:val="009F7899"/>
    <w:rsid w:val="00A01D44"/>
    <w:rsid w:val="00A55F4C"/>
    <w:rsid w:val="00A8743A"/>
    <w:rsid w:val="00A9638E"/>
    <w:rsid w:val="00AB10FD"/>
    <w:rsid w:val="00AC406B"/>
    <w:rsid w:val="00AF3691"/>
    <w:rsid w:val="00B0244B"/>
    <w:rsid w:val="00B04EBB"/>
    <w:rsid w:val="00B17CC4"/>
    <w:rsid w:val="00B4446E"/>
    <w:rsid w:val="00BA66FF"/>
    <w:rsid w:val="00BC08A5"/>
    <w:rsid w:val="00BF1EEA"/>
    <w:rsid w:val="00C005D1"/>
    <w:rsid w:val="00C2500D"/>
    <w:rsid w:val="00C44E53"/>
    <w:rsid w:val="00C56AF6"/>
    <w:rsid w:val="00C73BE2"/>
    <w:rsid w:val="00CB1EB2"/>
    <w:rsid w:val="00CC43D4"/>
    <w:rsid w:val="00CC697E"/>
    <w:rsid w:val="00D20E38"/>
    <w:rsid w:val="00D2578E"/>
    <w:rsid w:val="00D350A2"/>
    <w:rsid w:val="00D50040"/>
    <w:rsid w:val="00E569D7"/>
    <w:rsid w:val="00EA065F"/>
    <w:rsid w:val="00EB68BA"/>
    <w:rsid w:val="00F668A9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9481-89F9-45AC-8EBB-03562A5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86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table" w:styleId="a9">
    <w:name w:val="Table Grid"/>
    <w:basedOn w:val="a1"/>
    <w:uiPriority w:val="59"/>
    <w:rsid w:val="007D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F0E7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E5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Николаевна Нохрина</cp:lastModifiedBy>
  <cp:revision>2</cp:revision>
  <cp:lastPrinted>2021-12-21T10:32:00Z</cp:lastPrinted>
  <dcterms:created xsi:type="dcterms:W3CDTF">2021-12-28T11:40:00Z</dcterms:created>
  <dcterms:modified xsi:type="dcterms:W3CDTF">2021-12-28T11:40:00Z</dcterms:modified>
</cp:coreProperties>
</file>