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FB2317">
        <w:rPr>
          <w:sz w:val="28"/>
          <w:szCs w:val="28"/>
        </w:rPr>
        <w:t>Проект Решения Думы Артемовского городского округа «Об утверждении Положения о порядке предоставления в аренду имущества, находящегося в собственности Артемовского городского округа»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01/07/06-22/00007973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"http://regulation.midural.ru/projects#npa=7973"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AC1D6C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AC1D6C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AC1D6C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AC1D6C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AC1D6C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AC1D6C">
        <w:rPr>
          <w:rStyle w:val="a8"/>
        </w:rPr>
        <w:t>=7973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15.06.2022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29.06.2022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6" w:name="OLE_LINK7"/>
      <w:bookmarkStart w:id="7" w:name="OLE_LINK8"/>
      <w:r w:rsidR="001D360B" w:rsidRPr="001D360B">
        <w:rPr>
          <w:b/>
          <w:sz w:val="22"/>
          <w:szCs w:val="22"/>
        </w:rPr>
        <w:t>0</w:t>
      </w:r>
      <w:bookmarkEnd w:id="6"/>
      <w:bookmarkEnd w:id="7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30.06.2022 в 7:58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FB2317" w:rsidRPr="00A829FF" w:rsidTr="00B015E5">
        <w:trPr>
          <w:trHeight w:val="270"/>
        </w:trPr>
        <w:tc>
          <w:tcPr>
            <w:tcW w:w="937" w:type="dxa"/>
          </w:tcPr>
          <w:p w:rsidR="00FB2317" w:rsidRPr="00FB2317" w:rsidRDefault="00FB2317" w:rsidP="00FB2317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</w:tcPr>
          <w:p w:rsidR="00FB2317" w:rsidRPr="00FB2317" w:rsidRDefault="00FB2317" w:rsidP="00FB2317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Артемовский муниципальный фонд поддержки малого предприниматель</w:t>
            </w:r>
            <w:bookmarkStart w:id="8" w:name="_GoBack"/>
            <w:bookmarkEnd w:id="8"/>
            <w:r w:rsidRPr="00FB2317">
              <w:rPr>
                <w:rFonts w:ascii="Liberation Serif" w:hAnsi="Liberation Serif" w:cs="Liberation Serif"/>
              </w:rPr>
              <w:t>ства</w:t>
            </w:r>
          </w:p>
        </w:tc>
        <w:tc>
          <w:tcPr>
            <w:tcW w:w="5529" w:type="dxa"/>
          </w:tcPr>
          <w:p w:rsidR="00FB2317" w:rsidRPr="00FB2317" w:rsidRDefault="00FB2317" w:rsidP="00FB2317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FB2317" w:rsidRPr="00FB2317" w:rsidRDefault="00FB2317" w:rsidP="00FB2317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  <w:tr w:rsidR="00FB2317" w:rsidRPr="00A829FF" w:rsidTr="00B015E5">
        <w:trPr>
          <w:trHeight w:val="270"/>
        </w:trPr>
        <w:tc>
          <w:tcPr>
            <w:tcW w:w="937" w:type="dxa"/>
          </w:tcPr>
          <w:p w:rsidR="00FB2317" w:rsidRPr="00FB2317" w:rsidRDefault="00FB2317" w:rsidP="00FB2317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3" w:type="dxa"/>
          </w:tcPr>
          <w:p w:rsidR="00FB2317" w:rsidRPr="00FB2317" w:rsidRDefault="00FB2317" w:rsidP="00FB2317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5529" w:type="dxa"/>
          </w:tcPr>
          <w:p w:rsidR="00FB2317" w:rsidRPr="00FB2317" w:rsidRDefault="00FB2317" w:rsidP="00FB2317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FB2317" w:rsidRPr="00FB2317" w:rsidRDefault="00FB2317" w:rsidP="00FB2317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FB2317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FB2317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7F" w:rsidRDefault="00C5217F">
      <w:r>
        <w:separator/>
      </w:r>
    </w:p>
  </w:endnote>
  <w:endnote w:type="continuationSeparator" w:id="0">
    <w:p w:rsidR="00C5217F" w:rsidRDefault="00C5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7F" w:rsidRDefault="00C5217F">
      <w:r>
        <w:separator/>
      </w:r>
    </w:p>
  </w:footnote>
  <w:footnote w:type="continuationSeparator" w:id="0">
    <w:p w:rsidR="00C5217F" w:rsidRDefault="00C5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1D6C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217F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7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3A34A-69BC-4726-9C65-B46CA71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0639-7551-4604-889F-4E754119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3</cp:revision>
  <cp:lastPrinted>2015-05-12T12:20:00Z</cp:lastPrinted>
  <dcterms:created xsi:type="dcterms:W3CDTF">2022-06-30T03:06:00Z</dcterms:created>
  <dcterms:modified xsi:type="dcterms:W3CDTF">2022-06-30T03:09:00Z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