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B" w:rsidRPr="00921C27" w:rsidRDefault="00A0488C" w:rsidP="00921C27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921C27">
        <w:rPr>
          <w:rFonts w:ascii="Liberation Serif" w:hAnsi="Liberation Serif" w:cs="Times New Roman"/>
          <w:b/>
          <w:sz w:val="28"/>
          <w:szCs w:val="28"/>
        </w:rPr>
        <w:t>Отчет</w:t>
      </w:r>
      <w:r w:rsidR="00614B7C" w:rsidRPr="00921C27">
        <w:rPr>
          <w:rFonts w:ascii="Liberation Serif" w:hAnsi="Liberation Serif" w:cs="Times New Roman"/>
          <w:b/>
          <w:sz w:val="28"/>
          <w:szCs w:val="28"/>
        </w:rPr>
        <w:t xml:space="preserve"> о результатах </w:t>
      </w:r>
      <w:r w:rsidR="00F37487" w:rsidRPr="00921C27">
        <w:rPr>
          <w:rFonts w:ascii="Liberation Serif" w:hAnsi="Liberation Serif"/>
          <w:b/>
          <w:sz w:val="28"/>
          <w:szCs w:val="28"/>
        </w:rPr>
        <w:t>плановой документальной проверки</w:t>
      </w:r>
      <w:r w:rsidR="005A5C32" w:rsidRPr="00921C27">
        <w:rPr>
          <w:rFonts w:ascii="Liberation Serif" w:hAnsi="Liberation Serif"/>
          <w:b/>
          <w:sz w:val="28"/>
          <w:szCs w:val="28"/>
        </w:rPr>
        <w:t xml:space="preserve"> соблюдения требовани</w:t>
      </w:r>
      <w:r w:rsidR="00042BC0" w:rsidRPr="00921C27">
        <w:rPr>
          <w:rFonts w:ascii="Liberation Serif" w:hAnsi="Liberation Serif"/>
          <w:b/>
          <w:sz w:val="28"/>
          <w:szCs w:val="28"/>
        </w:rPr>
        <w:t>й</w:t>
      </w:r>
      <w:r w:rsidR="005A5C32" w:rsidRPr="00921C27">
        <w:rPr>
          <w:rFonts w:ascii="Liberation Serif" w:hAnsi="Liberation Serif"/>
          <w:b/>
          <w:sz w:val="28"/>
          <w:szCs w:val="28"/>
        </w:rPr>
        <w:t xml:space="preserve"> законодательства в сфере закупок в </w:t>
      </w:r>
      <w:r w:rsidR="00F37487" w:rsidRPr="00921C27">
        <w:rPr>
          <w:rFonts w:ascii="Liberation Serif" w:hAnsi="Liberation Serif"/>
          <w:b/>
          <w:sz w:val="28"/>
          <w:szCs w:val="28"/>
        </w:rPr>
        <w:t xml:space="preserve"> </w:t>
      </w:r>
      <w:r w:rsidR="005A5C32" w:rsidRPr="00921C27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921C2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бюджетном общеобразовательном учреждении «</w:t>
      </w:r>
      <w:r w:rsidR="00772A18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Средняя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общеобразовательная</w:t>
      </w:r>
      <w:r w:rsidR="00361685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школа № </w:t>
      </w:r>
      <w:r w:rsidR="00772A18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10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61685" w:rsidRPr="00921C27" w:rsidRDefault="00361685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772A18" w:rsidRPr="00921C27" w:rsidRDefault="00E52939" w:rsidP="00772A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21C27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921C27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921C27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921C27">
        <w:rPr>
          <w:rFonts w:ascii="Liberation Serif" w:eastAsia="Calibri" w:hAnsi="Liberation Serif" w:cs="Times New Roman"/>
          <w:sz w:val="28"/>
          <w:szCs w:val="28"/>
        </w:rPr>
        <w:t xml:space="preserve"> в период </w:t>
      </w:r>
      <w:r w:rsidR="00C85250" w:rsidRPr="00921C27">
        <w:rPr>
          <w:rFonts w:ascii="Liberation Serif" w:hAnsi="Liberation Serif"/>
          <w:sz w:val="28"/>
          <w:szCs w:val="28"/>
        </w:rPr>
        <w:t>с</w:t>
      </w:r>
      <w:r w:rsidR="00222D1C" w:rsidRPr="00921C27">
        <w:rPr>
          <w:rFonts w:ascii="Liberation Serif" w:hAnsi="Liberation Serif"/>
          <w:sz w:val="28"/>
          <w:szCs w:val="28"/>
        </w:rPr>
        <w:t xml:space="preserve">  </w:t>
      </w:r>
      <w:r w:rsidR="00772A18" w:rsidRPr="00921C27">
        <w:rPr>
          <w:rFonts w:ascii="Liberation Serif" w:hAnsi="Liberation Serif"/>
          <w:sz w:val="28"/>
          <w:szCs w:val="28"/>
        </w:rPr>
        <w:t>17</w:t>
      </w:r>
      <w:r w:rsidR="00AE60A7" w:rsidRPr="00921C27">
        <w:rPr>
          <w:rFonts w:ascii="Liberation Serif" w:hAnsi="Liberation Serif"/>
          <w:sz w:val="28"/>
          <w:szCs w:val="28"/>
        </w:rPr>
        <w:t xml:space="preserve"> </w:t>
      </w:r>
      <w:r w:rsidR="00772A18" w:rsidRPr="00921C27">
        <w:rPr>
          <w:rFonts w:ascii="Liberation Serif" w:hAnsi="Liberation Serif"/>
          <w:sz w:val="28"/>
          <w:szCs w:val="28"/>
        </w:rPr>
        <w:t>февраля</w:t>
      </w:r>
      <w:r w:rsidR="00AE60A7" w:rsidRPr="00921C27">
        <w:rPr>
          <w:rFonts w:ascii="Liberation Serif" w:hAnsi="Liberation Serif"/>
          <w:sz w:val="28"/>
          <w:szCs w:val="28"/>
        </w:rPr>
        <w:t xml:space="preserve"> 20</w:t>
      </w:r>
      <w:r w:rsidR="00772A18" w:rsidRPr="00921C27">
        <w:rPr>
          <w:rFonts w:ascii="Liberation Serif" w:hAnsi="Liberation Serif"/>
          <w:sz w:val="28"/>
          <w:szCs w:val="28"/>
        </w:rPr>
        <w:t>20</w:t>
      </w:r>
      <w:r w:rsidR="00AE60A7" w:rsidRPr="00921C27">
        <w:rPr>
          <w:rFonts w:ascii="Liberation Serif" w:hAnsi="Liberation Serif"/>
          <w:sz w:val="28"/>
          <w:szCs w:val="28"/>
        </w:rPr>
        <w:t xml:space="preserve"> года  по </w:t>
      </w:r>
      <w:r w:rsidR="009F62E2" w:rsidRPr="00921C27">
        <w:rPr>
          <w:rFonts w:ascii="Liberation Serif" w:hAnsi="Liberation Serif"/>
          <w:sz w:val="28"/>
          <w:szCs w:val="28"/>
        </w:rPr>
        <w:t>0</w:t>
      </w:r>
      <w:r w:rsidR="00772A18" w:rsidRPr="00921C27">
        <w:rPr>
          <w:rFonts w:ascii="Liberation Serif" w:hAnsi="Liberation Serif"/>
          <w:sz w:val="28"/>
          <w:szCs w:val="28"/>
        </w:rPr>
        <w:t>6</w:t>
      </w:r>
      <w:r w:rsidR="009F62E2" w:rsidRPr="00921C27">
        <w:rPr>
          <w:rFonts w:ascii="Liberation Serif" w:hAnsi="Liberation Serif"/>
          <w:sz w:val="28"/>
          <w:szCs w:val="28"/>
        </w:rPr>
        <w:t xml:space="preserve"> </w:t>
      </w:r>
      <w:r w:rsidR="00772A18" w:rsidRPr="00921C27">
        <w:rPr>
          <w:rFonts w:ascii="Liberation Serif" w:hAnsi="Liberation Serif"/>
          <w:sz w:val="28"/>
          <w:szCs w:val="28"/>
        </w:rPr>
        <w:t xml:space="preserve">марта </w:t>
      </w:r>
      <w:r w:rsidR="00AE60A7" w:rsidRPr="00921C27">
        <w:rPr>
          <w:rFonts w:ascii="Liberation Serif" w:hAnsi="Liberation Serif"/>
          <w:sz w:val="28"/>
          <w:szCs w:val="28"/>
        </w:rPr>
        <w:t>20</w:t>
      </w:r>
      <w:r w:rsidR="00772A18" w:rsidRPr="00921C27">
        <w:rPr>
          <w:rFonts w:ascii="Liberation Serif" w:hAnsi="Liberation Serif"/>
          <w:sz w:val="28"/>
          <w:szCs w:val="28"/>
        </w:rPr>
        <w:t>20</w:t>
      </w:r>
      <w:r w:rsidR="00AE60A7" w:rsidRPr="00921C27">
        <w:rPr>
          <w:rFonts w:ascii="Liberation Serif" w:hAnsi="Liberation Serif"/>
          <w:sz w:val="28"/>
          <w:szCs w:val="28"/>
        </w:rPr>
        <w:t xml:space="preserve"> года</w:t>
      </w:r>
      <w:r w:rsidR="0089181F" w:rsidRPr="00921C2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85250" w:rsidRPr="00921C27">
        <w:rPr>
          <w:rFonts w:ascii="Liberation Serif" w:hAnsi="Liberation Serif" w:cs="Times New Roman"/>
          <w:sz w:val="28"/>
          <w:szCs w:val="28"/>
        </w:rPr>
        <w:t xml:space="preserve">в рамках полномочий, установленных частью 8 статьи 99 Федерального   закона   от  05 апреля 2013 № 44-ФЗ «О контрактной системе в сфере закупок товаров, работ, услуг для государственных и муниципальных нужд» </w:t>
      </w:r>
      <w:r w:rsidR="00C85250" w:rsidRPr="00921C27">
        <w:rPr>
          <w:rFonts w:ascii="Liberation Serif" w:eastAsia="Calibri" w:hAnsi="Liberation Serif" w:cs="Times New Roman"/>
          <w:sz w:val="28"/>
          <w:szCs w:val="28"/>
        </w:rPr>
        <w:t xml:space="preserve">проведена </w:t>
      </w:r>
      <w:r w:rsidR="00C85250" w:rsidRPr="00921C27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85250" w:rsidRPr="00921C27">
        <w:rPr>
          <w:rFonts w:ascii="Liberation Serif" w:hAnsi="Liberation Serif" w:cs="Times New Roman"/>
          <w:sz w:val="28"/>
          <w:szCs w:val="28"/>
        </w:rPr>
        <w:t xml:space="preserve"> </w:t>
      </w:r>
      <w:r w:rsidR="00C85250" w:rsidRPr="00921C27">
        <w:rPr>
          <w:rFonts w:ascii="Liberation Serif" w:hAnsi="Liberation Serif"/>
          <w:sz w:val="28"/>
          <w:szCs w:val="28"/>
        </w:rPr>
        <w:t xml:space="preserve">соблюдения </w:t>
      </w:r>
      <w:r w:rsidR="009F62E2" w:rsidRPr="00921C27">
        <w:rPr>
          <w:rFonts w:ascii="Liberation Serif" w:hAnsi="Liberation Serif" w:cs="Times New Roman"/>
          <w:sz w:val="28"/>
          <w:szCs w:val="28"/>
        </w:rPr>
        <w:t>требований указанного ф</w:t>
      </w:r>
      <w:r w:rsidR="00135571" w:rsidRPr="00921C27">
        <w:rPr>
          <w:rFonts w:ascii="Liberation Serif" w:hAnsi="Liberation Serif" w:cs="Times New Roman"/>
          <w:sz w:val="28"/>
          <w:szCs w:val="28"/>
        </w:rPr>
        <w:t xml:space="preserve">едерального </w:t>
      </w:r>
      <w:r w:rsidR="00C85250" w:rsidRPr="00921C27">
        <w:rPr>
          <w:rFonts w:ascii="Liberation Serif" w:hAnsi="Liberation Serif" w:cs="Times New Roman"/>
          <w:sz w:val="28"/>
          <w:szCs w:val="28"/>
        </w:rPr>
        <w:t>закона</w:t>
      </w:r>
      <w:r w:rsidR="00C85250" w:rsidRPr="00921C27">
        <w:rPr>
          <w:rFonts w:ascii="Liberation Serif" w:hAnsi="Liberation Serif"/>
          <w:sz w:val="28"/>
          <w:szCs w:val="28"/>
        </w:rPr>
        <w:t xml:space="preserve"> </w:t>
      </w:r>
      <w:r w:rsidR="00772A18" w:rsidRPr="00921C27">
        <w:rPr>
          <w:rFonts w:ascii="Liberation Serif" w:hAnsi="Liberation Serif" w:cs="Times New Roman"/>
          <w:sz w:val="28"/>
          <w:szCs w:val="28"/>
        </w:rPr>
        <w:t xml:space="preserve">в Муниципальном </w:t>
      </w:r>
      <w:r w:rsidR="00772A18" w:rsidRPr="00921C2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бюджетном общеобразовательном</w:t>
      </w:r>
      <w:proofErr w:type="gramEnd"/>
      <w:r w:rsidR="00772A18" w:rsidRPr="00921C2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2A18" w:rsidRPr="00921C2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="00772A18" w:rsidRPr="00921C2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«Средняя общеобразовательная школа № 10» (далее – Закон № 44-ФЗ, Учреждение) </w:t>
      </w:r>
      <w:r w:rsidR="00772A18" w:rsidRPr="00921C27">
        <w:rPr>
          <w:rFonts w:ascii="Liberation Serif" w:hAnsi="Liberation Serif" w:cs="Times New Roman"/>
          <w:sz w:val="28"/>
          <w:szCs w:val="28"/>
        </w:rPr>
        <w:t>за период 2018-2019 годы.</w:t>
      </w:r>
    </w:p>
    <w:p w:rsidR="000B241E" w:rsidRPr="00921C27" w:rsidRDefault="00AE60A7" w:rsidP="000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21C27">
        <w:rPr>
          <w:rFonts w:ascii="Liberation Serif" w:hAnsi="Liberation Serif" w:cs="Times New Roman"/>
          <w:bCs/>
          <w:sz w:val="28"/>
          <w:szCs w:val="28"/>
        </w:rPr>
        <w:t>Учреждением, как муниципальным заказчиком, допущены нарушения</w:t>
      </w:r>
      <w:r w:rsidR="000B241E" w:rsidRPr="00921C27">
        <w:rPr>
          <w:rFonts w:ascii="Liberation Serif" w:hAnsi="Liberation Serif" w:cs="Times New Roman"/>
          <w:bCs/>
          <w:sz w:val="28"/>
          <w:szCs w:val="28"/>
        </w:rPr>
        <w:t>:</w:t>
      </w:r>
    </w:p>
    <w:p w:rsidR="00772A18" w:rsidRPr="00921C27" w:rsidRDefault="00772A18" w:rsidP="00007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1C27">
        <w:rPr>
          <w:rFonts w:ascii="Liberation Serif" w:hAnsi="Liberation Serif" w:cs="Times New Roman"/>
          <w:sz w:val="28"/>
          <w:szCs w:val="28"/>
        </w:rPr>
        <w:t xml:space="preserve">1) </w:t>
      </w:r>
      <w:r w:rsidRPr="00921C27">
        <w:rPr>
          <w:rFonts w:ascii="Liberation Serif" w:hAnsi="Liberation Serif"/>
          <w:sz w:val="28"/>
          <w:szCs w:val="28"/>
        </w:rPr>
        <w:t>пункта 7 Порядка формирования, утверждения и ведения плана-графика закупок товаров, работ, услуг для обеспечения муниципальных нужд Артемовского городского округа, утвержденного постановлением Администрации Артемовского городского округа от 29.02.2016 № 213-ПА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планы-графики на 2018, 2019 </w:t>
      </w:r>
      <w:proofErr w:type="spellStart"/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г.г</w:t>
      </w:r>
      <w:proofErr w:type="spellEnd"/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не включена информация о кредиторской задолженности</w:t>
      </w:r>
      <w:r w:rsidR="00007B01" w:rsidRPr="00921C27">
        <w:rPr>
          <w:rFonts w:ascii="Liberation Serif" w:hAnsi="Liberation Serif" w:cs="Liberation Serif"/>
          <w:sz w:val="28"/>
          <w:szCs w:val="28"/>
        </w:rPr>
        <w:t xml:space="preserve"> по договорам, заключенным в 2017 - 2018 </w:t>
      </w:r>
      <w:proofErr w:type="spellStart"/>
      <w:r w:rsidR="00007B01" w:rsidRPr="00921C27">
        <w:rPr>
          <w:rFonts w:ascii="Liberation Serif" w:hAnsi="Liberation Serif" w:cs="Liberation Serif"/>
          <w:sz w:val="28"/>
          <w:szCs w:val="28"/>
        </w:rPr>
        <w:t>г.г</w:t>
      </w:r>
      <w:proofErr w:type="spellEnd"/>
      <w:r w:rsidR="00007B01" w:rsidRPr="00921C27">
        <w:rPr>
          <w:rFonts w:ascii="Liberation Serif" w:hAnsi="Liberation Serif" w:cs="Liberation Serif"/>
          <w:sz w:val="28"/>
          <w:szCs w:val="28"/>
        </w:rPr>
        <w:t xml:space="preserve">., и оплаченной в 2018 - 2019 </w:t>
      </w:r>
      <w:proofErr w:type="spellStart"/>
      <w:r w:rsidR="00007B01" w:rsidRPr="00921C27">
        <w:rPr>
          <w:rFonts w:ascii="Liberation Serif" w:hAnsi="Liberation Serif" w:cs="Liberation Serif"/>
          <w:sz w:val="28"/>
          <w:szCs w:val="28"/>
        </w:rPr>
        <w:t>г.г</w:t>
      </w:r>
      <w:proofErr w:type="spellEnd"/>
      <w:r w:rsidR="00007B01" w:rsidRPr="00921C27">
        <w:rPr>
          <w:rFonts w:ascii="Liberation Serif" w:hAnsi="Liberation Serif" w:cs="Liberation Serif"/>
          <w:sz w:val="28"/>
          <w:szCs w:val="28"/>
        </w:rPr>
        <w:t>. соответственно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Pr="00921C27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772A18" w:rsidRPr="00921C27" w:rsidRDefault="00772A18" w:rsidP="0077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C27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статьи 18</w:t>
      </w:r>
      <w:r w:rsidR="00921C27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21C27" w:rsidRPr="00921C27">
        <w:rPr>
          <w:rFonts w:ascii="Liberation Serif" w:hAnsi="Liberation Serif" w:cs="Arial"/>
          <w:sz w:val="28"/>
          <w:szCs w:val="28"/>
        </w:rPr>
        <w:t xml:space="preserve">подпункта «б» пункта 1 части 1 статьи 95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№ 44-ФЗ -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определения и обоснования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начальной максимальной цены контракта 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Учреждением выбран метод</w:t>
      </w:r>
      <w:r w:rsidRPr="00921C27">
        <w:rPr>
          <w:rFonts w:ascii="Liberation Serif" w:hAnsi="Liberation Serif"/>
          <w:color w:val="212529"/>
          <w:sz w:val="28"/>
          <w:szCs w:val="28"/>
          <w:shd w:val="clear" w:color="auto" w:fill="FFFFFF"/>
        </w:rPr>
        <w:t xml:space="preserve"> - нерегулируемый тариф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1C27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следовало применять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тарифный метод</w:t>
      </w:r>
      <w:r w:rsidR="00921C27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921C27">
        <w:rPr>
          <w:rFonts w:ascii="Liberation Serif" w:hAnsi="Liberation Serif"/>
          <w:sz w:val="28"/>
          <w:szCs w:val="28"/>
          <w:shd w:val="clear" w:color="auto" w:fill="FFFFFF"/>
        </w:rPr>
        <w:t xml:space="preserve">дополнительным соглашением цена договора была увеличена </w:t>
      </w:r>
      <w:r w:rsidR="00E52939" w:rsidRPr="00921C27">
        <w:rPr>
          <w:rFonts w:ascii="Liberation Serif" w:hAnsi="Liberation Serif"/>
          <w:color w:val="212529"/>
          <w:sz w:val="28"/>
          <w:szCs w:val="28"/>
          <w:shd w:val="clear" w:color="auto" w:fill="FFFFFF"/>
        </w:rPr>
        <w:t>более</w:t>
      </w:r>
      <w:r w:rsidRPr="00921C27">
        <w:rPr>
          <w:rFonts w:ascii="Liberation Serif" w:hAnsi="Liberation Serif"/>
          <w:color w:val="212529"/>
          <w:sz w:val="28"/>
          <w:szCs w:val="28"/>
          <w:shd w:val="clear" w:color="auto" w:fill="FFFFFF"/>
        </w:rPr>
        <w:t xml:space="preserve"> чем на 10%;</w:t>
      </w:r>
    </w:p>
    <w:p w:rsidR="00007B01" w:rsidRPr="00921C27" w:rsidRDefault="00772A18" w:rsidP="0077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21C27">
        <w:rPr>
          <w:rFonts w:ascii="Liberation Serif" w:hAnsi="Liberation Serif"/>
          <w:color w:val="000000"/>
          <w:sz w:val="28"/>
          <w:szCs w:val="28"/>
        </w:rPr>
        <w:t xml:space="preserve">3) </w:t>
      </w:r>
      <w:r w:rsidRPr="00921C27">
        <w:rPr>
          <w:rFonts w:ascii="Liberation Serif" w:hAnsi="Liberation Serif"/>
          <w:bCs/>
          <w:sz w:val="28"/>
          <w:szCs w:val="28"/>
        </w:rPr>
        <w:t xml:space="preserve">пункта 1 статьи 10 </w:t>
      </w:r>
      <w:r w:rsidR="00E52939" w:rsidRPr="00921C27">
        <w:rPr>
          <w:rFonts w:ascii="Liberation Serif" w:hAnsi="Liberation Serif"/>
          <w:bCs/>
          <w:sz w:val="28"/>
          <w:szCs w:val="28"/>
        </w:rPr>
        <w:t xml:space="preserve">Федерального закона от 06.12.2011 </w:t>
      </w:r>
      <w:r w:rsidRPr="00921C27">
        <w:rPr>
          <w:rFonts w:ascii="Liberation Serif" w:hAnsi="Liberation Serif"/>
          <w:bCs/>
          <w:sz w:val="28"/>
          <w:szCs w:val="28"/>
        </w:rPr>
        <w:t>№ 402-ФЗ</w:t>
      </w:r>
      <w:r w:rsidR="00E52939" w:rsidRPr="00921C27">
        <w:rPr>
          <w:rFonts w:ascii="Liberation Serif" w:hAnsi="Liberation Serif"/>
          <w:bCs/>
          <w:sz w:val="28"/>
          <w:szCs w:val="28"/>
        </w:rPr>
        <w:t xml:space="preserve"> «О бухгалтерском учете»</w:t>
      </w:r>
      <w:r w:rsidRPr="00921C27">
        <w:rPr>
          <w:rFonts w:ascii="Liberation Serif" w:hAnsi="Liberation Serif"/>
          <w:bCs/>
          <w:sz w:val="28"/>
          <w:szCs w:val="28"/>
        </w:rPr>
        <w:t xml:space="preserve"> 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2939"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921C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данные, содержащиеся в первичных учетных документах, отражались в регистрах бухгалтерского учета </w:t>
      </w:r>
      <w:r w:rsidRPr="00921C27">
        <w:rPr>
          <w:rFonts w:ascii="Liberation Serif" w:hAnsi="Liberation Serif"/>
          <w:bCs/>
          <w:sz w:val="28"/>
          <w:szCs w:val="28"/>
        </w:rPr>
        <w:t xml:space="preserve">с нарушением сроков, </w:t>
      </w:r>
      <w:r w:rsidR="00007B01" w:rsidRPr="00921C27">
        <w:rPr>
          <w:rFonts w:ascii="Liberation Serif" w:hAnsi="Liberation Serif"/>
          <w:bCs/>
          <w:sz w:val="28"/>
          <w:szCs w:val="28"/>
        </w:rPr>
        <w:t>установленных законодательством;</w:t>
      </w:r>
    </w:p>
    <w:p w:rsidR="00772A18" w:rsidRPr="00921C27" w:rsidRDefault="00772A18" w:rsidP="0077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A0A0A"/>
          <w:sz w:val="28"/>
          <w:szCs w:val="28"/>
          <w:shd w:val="clear" w:color="auto" w:fill="FFFFFF"/>
        </w:rPr>
      </w:pPr>
      <w:r w:rsidRPr="00921C27">
        <w:rPr>
          <w:rFonts w:ascii="Liberation Serif" w:hAnsi="Liberation Serif"/>
          <w:bCs/>
          <w:sz w:val="28"/>
          <w:szCs w:val="28"/>
        </w:rPr>
        <w:t>4)</w:t>
      </w:r>
      <w:r w:rsidRPr="00921C27">
        <w:rPr>
          <w:rFonts w:ascii="Liberation Serif" w:hAnsi="Liberation Serif"/>
          <w:sz w:val="28"/>
          <w:szCs w:val="28"/>
        </w:rPr>
        <w:t xml:space="preserve"> пункта 2 части 1 статьи 94 Закона № 44-ФЗ, </w:t>
      </w:r>
      <w:r w:rsidR="00A02726" w:rsidRPr="00921C27">
        <w:rPr>
          <w:rFonts w:ascii="Liberation Serif" w:hAnsi="Liberation Serif"/>
          <w:sz w:val="28"/>
          <w:szCs w:val="28"/>
        </w:rPr>
        <w:t xml:space="preserve">пункта 1 статьи 486, </w:t>
      </w:r>
      <w:r w:rsidR="00DA63E7" w:rsidRPr="00921C27">
        <w:rPr>
          <w:rFonts w:ascii="Liberation Serif" w:hAnsi="Liberation Serif"/>
          <w:sz w:val="28"/>
          <w:szCs w:val="28"/>
        </w:rPr>
        <w:t xml:space="preserve">пункта </w:t>
      </w:r>
      <w:r w:rsidRPr="00921C27">
        <w:rPr>
          <w:rFonts w:ascii="Liberation Serif" w:hAnsi="Liberation Serif"/>
          <w:sz w:val="28"/>
          <w:szCs w:val="28"/>
        </w:rPr>
        <w:t>1 статьи 781 Гражданского кодекса Российской Федерации (далее – Гражданский кодекс), положений, ус</w:t>
      </w:r>
      <w:r w:rsidR="00E52939" w:rsidRPr="00921C27">
        <w:rPr>
          <w:rFonts w:ascii="Liberation Serif" w:hAnsi="Liberation Serif"/>
          <w:sz w:val="28"/>
          <w:szCs w:val="28"/>
        </w:rPr>
        <w:t>тановленных условиями договоров -</w:t>
      </w:r>
      <w:r w:rsidRPr="00921C27">
        <w:rPr>
          <w:rFonts w:ascii="Liberation Serif" w:hAnsi="Liberation Serif"/>
          <w:sz w:val="28"/>
          <w:szCs w:val="28"/>
        </w:rPr>
        <w:t xml:space="preserve"> Учреждением не соблюдались сроки оплаты за выполненные работы</w:t>
      </w:r>
      <w:r w:rsidR="00273A8A" w:rsidRPr="00921C27">
        <w:rPr>
          <w:rFonts w:ascii="Liberation Serif" w:hAnsi="Liberation Serif"/>
          <w:sz w:val="28"/>
          <w:szCs w:val="28"/>
        </w:rPr>
        <w:t>,</w:t>
      </w:r>
      <w:r w:rsidRPr="00921C27">
        <w:rPr>
          <w:rFonts w:ascii="Liberation Serif" w:hAnsi="Liberation Serif"/>
          <w:sz w:val="28"/>
          <w:szCs w:val="28"/>
        </w:rPr>
        <w:t xml:space="preserve"> оказанные услуги</w:t>
      </w:r>
      <w:r w:rsidR="00A02726" w:rsidRPr="00921C27">
        <w:rPr>
          <w:rFonts w:ascii="Liberation Serif" w:hAnsi="Liberation Serif"/>
          <w:sz w:val="28"/>
          <w:szCs w:val="28"/>
        </w:rPr>
        <w:t>, поставленные товары</w:t>
      </w:r>
      <w:r w:rsidRPr="00921C27">
        <w:rPr>
          <w:rFonts w:ascii="Liberation Serif" w:hAnsi="Liberation Serif"/>
          <w:color w:val="0A0A0A"/>
          <w:sz w:val="28"/>
          <w:szCs w:val="28"/>
          <w:shd w:val="clear" w:color="auto" w:fill="FFFFFF"/>
        </w:rPr>
        <w:t>;</w:t>
      </w:r>
    </w:p>
    <w:p w:rsidR="00273A8A" w:rsidRPr="00921C27" w:rsidRDefault="00273A8A" w:rsidP="00772A18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21C27">
        <w:rPr>
          <w:rFonts w:ascii="Liberation Serif" w:hAnsi="Liberation Serif"/>
          <w:color w:val="0A0A0A"/>
          <w:sz w:val="28"/>
          <w:szCs w:val="28"/>
          <w:shd w:val="clear" w:color="auto" w:fill="FFFFFF"/>
        </w:rPr>
        <w:t xml:space="preserve">5) </w:t>
      </w:r>
      <w:r w:rsidR="00772A18" w:rsidRPr="00921C27">
        <w:rPr>
          <w:rFonts w:ascii="Liberation Serif" w:hAnsi="Liberation Serif"/>
          <w:sz w:val="28"/>
          <w:szCs w:val="28"/>
        </w:rPr>
        <w:t>пункта 1 статьи 708 Гражданского кодекса</w:t>
      </w:r>
      <w:r w:rsidR="00921C27" w:rsidRPr="00921C27">
        <w:rPr>
          <w:rFonts w:ascii="Liberation Serif" w:hAnsi="Liberation Serif"/>
          <w:sz w:val="28"/>
          <w:szCs w:val="28"/>
        </w:rPr>
        <w:t>, ч</w:t>
      </w:r>
      <w:r w:rsidR="00921C27" w:rsidRPr="00921C27">
        <w:rPr>
          <w:rFonts w:ascii="Liberation Serif" w:hAnsi="Liberation Serif"/>
          <w:sz w:val="28"/>
          <w:szCs w:val="28"/>
        </w:rPr>
        <w:t>асти 6 статьи 34</w:t>
      </w:r>
      <w:r w:rsidR="00921C27" w:rsidRPr="00921C27">
        <w:rPr>
          <w:rFonts w:ascii="Liberation Serif" w:hAnsi="Liberation Serif"/>
          <w:sz w:val="28"/>
          <w:szCs w:val="28"/>
        </w:rPr>
        <w:t xml:space="preserve">, </w:t>
      </w:r>
      <w:r w:rsidR="00921C27" w:rsidRPr="00921C27">
        <w:rPr>
          <w:rFonts w:ascii="Liberation Serif" w:hAnsi="Liberation Serif" w:cs="Liberation Serif"/>
          <w:sz w:val="28"/>
          <w:szCs w:val="28"/>
        </w:rPr>
        <w:t xml:space="preserve">части 7 статьи 94 </w:t>
      </w:r>
      <w:r w:rsidR="00921C27" w:rsidRPr="00921C27">
        <w:rPr>
          <w:rFonts w:ascii="Liberation Serif" w:hAnsi="Liberation Serif"/>
          <w:sz w:val="28"/>
          <w:szCs w:val="28"/>
        </w:rPr>
        <w:t xml:space="preserve"> Закона № 44-ФЗ</w:t>
      </w:r>
      <w:r w:rsidR="00772A18" w:rsidRPr="00921C27">
        <w:rPr>
          <w:rFonts w:ascii="Liberation Serif" w:hAnsi="Liberation Serif"/>
          <w:sz w:val="28"/>
          <w:szCs w:val="28"/>
        </w:rPr>
        <w:t xml:space="preserve"> </w:t>
      </w:r>
      <w:r w:rsidR="00921C27" w:rsidRPr="00921C27">
        <w:rPr>
          <w:rFonts w:ascii="Liberation Serif" w:hAnsi="Liberation Serif"/>
          <w:sz w:val="28"/>
          <w:szCs w:val="28"/>
        </w:rPr>
        <w:t>–</w:t>
      </w:r>
      <w:r w:rsidR="00E52939" w:rsidRPr="00921C27">
        <w:rPr>
          <w:rFonts w:ascii="Liberation Serif" w:hAnsi="Liberation Serif"/>
          <w:sz w:val="28"/>
          <w:szCs w:val="28"/>
        </w:rPr>
        <w:t xml:space="preserve"> </w:t>
      </w:r>
      <w:r w:rsidR="00921C27" w:rsidRPr="00921C27">
        <w:rPr>
          <w:rFonts w:ascii="Liberation Serif" w:hAnsi="Liberation Serif"/>
          <w:sz w:val="28"/>
          <w:szCs w:val="28"/>
        </w:rPr>
        <w:t xml:space="preserve">исполнителем </w:t>
      </w:r>
      <w:r w:rsidR="00E52939" w:rsidRPr="00921C27">
        <w:rPr>
          <w:rFonts w:ascii="Liberation Serif" w:hAnsi="Liberation Serif"/>
          <w:sz w:val="28"/>
          <w:szCs w:val="28"/>
        </w:rPr>
        <w:t>не соблюдались</w:t>
      </w:r>
      <w:r w:rsidR="00772A18" w:rsidRPr="00921C27">
        <w:rPr>
          <w:rFonts w:ascii="Liberation Serif" w:hAnsi="Liberation Serif"/>
          <w:sz w:val="28"/>
          <w:szCs w:val="28"/>
        </w:rPr>
        <w:t xml:space="preserve"> сроки окончания работ</w:t>
      </w:r>
      <w:r w:rsidR="00921C27" w:rsidRPr="00921C27">
        <w:rPr>
          <w:rFonts w:ascii="Liberation Serif" w:hAnsi="Liberation Serif"/>
          <w:sz w:val="28"/>
          <w:szCs w:val="28"/>
        </w:rPr>
        <w:t>,</w:t>
      </w:r>
      <w:r w:rsidR="00772A18" w:rsidRPr="00921C27">
        <w:rPr>
          <w:rFonts w:ascii="Liberation Serif" w:hAnsi="Liberation Serif" w:cs="Liberation Serif"/>
          <w:sz w:val="28"/>
          <w:szCs w:val="28"/>
        </w:rPr>
        <w:t xml:space="preserve"> </w:t>
      </w:r>
      <w:r w:rsidR="00921C27" w:rsidRPr="00921C27">
        <w:rPr>
          <w:rFonts w:ascii="Liberation Serif" w:hAnsi="Liberation Serif"/>
          <w:sz w:val="28"/>
          <w:szCs w:val="28"/>
        </w:rPr>
        <w:t xml:space="preserve"> </w:t>
      </w:r>
      <w:r w:rsidRPr="00921C27">
        <w:rPr>
          <w:rFonts w:ascii="Liberation Serif" w:hAnsi="Liberation Serif"/>
          <w:sz w:val="28"/>
          <w:szCs w:val="28"/>
        </w:rPr>
        <w:t xml:space="preserve">Учреждение не воспользовалось </w:t>
      </w:r>
      <w:r w:rsidR="00921C27" w:rsidRPr="00921C27">
        <w:rPr>
          <w:rFonts w:ascii="Liberation Serif" w:hAnsi="Liberation Serif" w:cs="Liberation Serif"/>
          <w:sz w:val="28"/>
          <w:szCs w:val="28"/>
        </w:rPr>
        <w:t>правом потребовать уплаты и</w:t>
      </w:r>
      <w:r w:rsidRPr="00921C27">
        <w:rPr>
          <w:rFonts w:ascii="Liberation Serif" w:hAnsi="Liberation Serif" w:cs="Liberation Serif"/>
          <w:sz w:val="28"/>
          <w:szCs w:val="28"/>
        </w:rPr>
        <w:t>сполнителем неустоек (штрафов, пеней) за нар</w:t>
      </w:r>
      <w:r w:rsidR="00921C27" w:rsidRPr="00921C27">
        <w:rPr>
          <w:rFonts w:ascii="Liberation Serif" w:hAnsi="Liberation Serif" w:cs="Liberation Serif"/>
          <w:sz w:val="28"/>
          <w:szCs w:val="28"/>
        </w:rPr>
        <w:t xml:space="preserve">ушение сроков выполнения работ,  </w:t>
      </w:r>
      <w:r w:rsidR="00772A18" w:rsidRPr="00921C27">
        <w:rPr>
          <w:rFonts w:ascii="Liberation Serif" w:hAnsi="Liberation Serif" w:cs="Liberation Serif"/>
          <w:sz w:val="28"/>
          <w:szCs w:val="28"/>
        </w:rPr>
        <w:t xml:space="preserve">при приемке результатов выполненной работы Учреждением не соблюдены порядок и сроки, которые установлены </w:t>
      </w:r>
      <w:r w:rsidRPr="00921C27">
        <w:rPr>
          <w:rFonts w:ascii="Liberation Serif" w:hAnsi="Liberation Serif" w:cs="Liberation Serif"/>
          <w:sz w:val="28"/>
          <w:szCs w:val="28"/>
        </w:rPr>
        <w:t xml:space="preserve">условиями </w:t>
      </w:r>
      <w:r w:rsidR="00772A18" w:rsidRPr="00921C27">
        <w:rPr>
          <w:rFonts w:ascii="Liberation Serif" w:hAnsi="Liberation Serif" w:cs="Liberation Serif"/>
          <w:sz w:val="28"/>
          <w:szCs w:val="28"/>
        </w:rPr>
        <w:t>договоро</w:t>
      </w:r>
      <w:r w:rsidRPr="00921C27">
        <w:rPr>
          <w:rFonts w:ascii="Liberation Serif" w:hAnsi="Liberation Serif" w:cs="Liberation Serif"/>
          <w:sz w:val="28"/>
          <w:szCs w:val="28"/>
        </w:rPr>
        <w:t>в</w:t>
      </w:r>
      <w:r w:rsidR="00A02726" w:rsidRPr="00921C27">
        <w:rPr>
          <w:rFonts w:ascii="Liberation Serif" w:hAnsi="Liberation Serif"/>
          <w:sz w:val="28"/>
          <w:szCs w:val="28"/>
        </w:rPr>
        <w:t>.</w:t>
      </w:r>
      <w:proofErr w:type="gramEnd"/>
    </w:p>
    <w:p w:rsidR="00566EF8" w:rsidRPr="00921C27" w:rsidRDefault="00566EF8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</w:p>
    <w:p w:rsidR="00A22CF7" w:rsidRPr="00921C27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921C27">
        <w:rPr>
          <w:rFonts w:ascii="Liberation Serif" w:hAnsi="Liberation Serif"/>
          <w:szCs w:val="28"/>
        </w:rPr>
        <w:t>Заместитель</w:t>
      </w:r>
      <w:r w:rsidR="00A22CF7" w:rsidRPr="00921C27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921C27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921C27">
        <w:rPr>
          <w:rFonts w:ascii="Liberation Serif" w:hAnsi="Liberation Serif"/>
          <w:szCs w:val="28"/>
        </w:rPr>
        <w:t>начальник Финансового управления</w:t>
      </w:r>
      <w:r w:rsidRPr="00921C27">
        <w:rPr>
          <w:rFonts w:ascii="Liberation Serif" w:hAnsi="Liberation Serif"/>
          <w:szCs w:val="28"/>
        </w:rPr>
        <w:tab/>
        <w:t xml:space="preserve">                   </w:t>
      </w:r>
      <w:r w:rsidR="0055151D" w:rsidRPr="00921C27">
        <w:rPr>
          <w:rFonts w:ascii="Liberation Serif" w:hAnsi="Liberation Serif"/>
          <w:szCs w:val="28"/>
        </w:rPr>
        <w:t xml:space="preserve">     </w:t>
      </w:r>
      <w:r w:rsidR="00706215" w:rsidRPr="00921C27">
        <w:rPr>
          <w:rFonts w:ascii="Liberation Serif" w:hAnsi="Liberation Serif"/>
          <w:szCs w:val="28"/>
        </w:rPr>
        <w:t xml:space="preserve">                  </w:t>
      </w:r>
      <w:r w:rsidR="00C34E14" w:rsidRPr="00921C27">
        <w:rPr>
          <w:rFonts w:ascii="Liberation Serif" w:hAnsi="Liberation Serif"/>
          <w:szCs w:val="28"/>
        </w:rPr>
        <w:t>О.Г. Бачурина</w:t>
      </w:r>
      <w:r w:rsidR="00706215" w:rsidRPr="00921C27">
        <w:rPr>
          <w:rFonts w:ascii="Liberation Serif" w:hAnsi="Liberation Serif"/>
          <w:szCs w:val="28"/>
        </w:rPr>
        <w:t xml:space="preserve">   </w:t>
      </w:r>
      <w:r w:rsidRPr="00921C27">
        <w:rPr>
          <w:rFonts w:ascii="Liberation Serif" w:hAnsi="Liberation Serif"/>
          <w:szCs w:val="28"/>
        </w:rPr>
        <w:t xml:space="preserve">                          </w:t>
      </w:r>
      <w:r w:rsidR="0068306D" w:rsidRPr="00921C27">
        <w:rPr>
          <w:rFonts w:ascii="Liberation Serif" w:hAnsi="Liberation Serif"/>
          <w:szCs w:val="28"/>
        </w:rPr>
        <w:t xml:space="preserve">           </w:t>
      </w:r>
      <w:r w:rsidR="00706215" w:rsidRPr="00921C27">
        <w:rPr>
          <w:rFonts w:ascii="Liberation Serif" w:hAnsi="Liberation Serif"/>
          <w:szCs w:val="28"/>
        </w:rPr>
        <w:t xml:space="preserve"> </w:t>
      </w:r>
    </w:p>
    <w:p w:rsidR="00E66B93" w:rsidRPr="00921C27" w:rsidRDefault="00E66B93">
      <w:pPr>
        <w:rPr>
          <w:sz w:val="28"/>
          <w:szCs w:val="28"/>
        </w:rPr>
      </w:pPr>
      <w:bookmarkStart w:id="0" w:name="_GoBack"/>
      <w:bookmarkEnd w:id="0"/>
    </w:p>
    <w:sectPr w:rsidR="00E66B93" w:rsidRPr="00921C27" w:rsidSect="00921C2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39" w:rsidRDefault="00E52939" w:rsidP="00870828">
      <w:pPr>
        <w:spacing w:after="0" w:line="240" w:lineRule="auto"/>
      </w:pPr>
      <w:r>
        <w:separator/>
      </w:r>
    </w:p>
  </w:endnote>
  <w:endnote w:type="continuationSeparator" w:id="0">
    <w:p w:rsidR="00E52939" w:rsidRDefault="00E52939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39" w:rsidRDefault="00E52939" w:rsidP="00870828">
      <w:pPr>
        <w:spacing w:after="0" w:line="240" w:lineRule="auto"/>
      </w:pPr>
      <w:r>
        <w:separator/>
      </w:r>
    </w:p>
  </w:footnote>
  <w:footnote w:type="continuationSeparator" w:id="0">
    <w:p w:rsidR="00E52939" w:rsidRDefault="00E52939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9777"/>
      <w:docPartObj>
        <w:docPartGallery w:val="Page Numbers (Top of Page)"/>
        <w:docPartUnique/>
      </w:docPartObj>
    </w:sdtPr>
    <w:sdtContent>
      <w:p w:rsidR="00E52939" w:rsidRDefault="00E529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939" w:rsidRDefault="00E529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C728A"/>
    <w:multiLevelType w:val="hybridMultilevel"/>
    <w:tmpl w:val="B5E223C8"/>
    <w:lvl w:ilvl="0" w:tplc="B3F2E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7B01"/>
    <w:rsid w:val="0004173E"/>
    <w:rsid w:val="00042BC0"/>
    <w:rsid w:val="00044BBB"/>
    <w:rsid w:val="0005007B"/>
    <w:rsid w:val="00051C84"/>
    <w:rsid w:val="00074185"/>
    <w:rsid w:val="000A05F0"/>
    <w:rsid w:val="000B241E"/>
    <w:rsid w:val="000C09FD"/>
    <w:rsid w:val="000C5BD3"/>
    <w:rsid w:val="000D6725"/>
    <w:rsid w:val="000E07BA"/>
    <w:rsid w:val="001005A8"/>
    <w:rsid w:val="00131DC1"/>
    <w:rsid w:val="00135571"/>
    <w:rsid w:val="00172D37"/>
    <w:rsid w:val="00173E68"/>
    <w:rsid w:val="00180A22"/>
    <w:rsid w:val="00183B16"/>
    <w:rsid w:val="001858E3"/>
    <w:rsid w:val="001A2387"/>
    <w:rsid w:val="001A417D"/>
    <w:rsid w:val="001B1C0B"/>
    <w:rsid w:val="001F004F"/>
    <w:rsid w:val="00222D1C"/>
    <w:rsid w:val="0023084A"/>
    <w:rsid w:val="00273A8A"/>
    <w:rsid w:val="002E4C0E"/>
    <w:rsid w:val="0030079C"/>
    <w:rsid w:val="003178E6"/>
    <w:rsid w:val="003426D5"/>
    <w:rsid w:val="00344643"/>
    <w:rsid w:val="00350684"/>
    <w:rsid w:val="00361685"/>
    <w:rsid w:val="003678EF"/>
    <w:rsid w:val="00382378"/>
    <w:rsid w:val="00393DDB"/>
    <w:rsid w:val="003B34DD"/>
    <w:rsid w:val="003B4412"/>
    <w:rsid w:val="003E0E2F"/>
    <w:rsid w:val="004037E3"/>
    <w:rsid w:val="00404900"/>
    <w:rsid w:val="00410C28"/>
    <w:rsid w:val="00431F49"/>
    <w:rsid w:val="00432EDD"/>
    <w:rsid w:val="0048237C"/>
    <w:rsid w:val="004C32B5"/>
    <w:rsid w:val="005146D6"/>
    <w:rsid w:val="0055151D"/>
    <w:rsid w:val="00551D0F"/>
    <w:rsid w:val="005544EE"/>
    <w:rsid w:val="00566EF8"/>
    <w:rsid w:val="00576306"/>
    <w:rsid w:val="00576F62"/>
    <w:rsid w:val="005A1E40"/>
    <w:rsid w:val="005A29F4"/>
    <w:rsid w:val="005A5C32"/>
    <w:rsid w:val="005E0497"/>
    <w:rsid w:val="005F62F3"/>
    <w:rsid w:val="005F6E0D"/>
    <w:rsid w:val="00613396"/>
    <w:rsid w:val="00614B7C"/>
    <w:rsid w:val="006314BA"/>
    <w:rsid w:val="006473F6"/>
    <w:rsid w:val="00667257"/>
    <w:rsid w:val="00675945"/>
    <w:rsid w:val="00675A77"/>
    <w:rsid w:val="0067613E"/>
    <w:rsid w:val="0068306D"/>
    <w:rsid w:val="00691195"/>
    <w:rsid w:val="006D3726"/>
    <w:rsid w:val="006D3BA0"/>
    <w:rsid w:val="006F30EC"/>
    <w:rsid w:val="00706215"/>
    <w:rsid w:val="00721E2E"/>
    <w:rsid w:val="00772A18"/>
    <w:rsid w:val="00785EC9"/>
    <w:rsid w:val="007E6438"/>
    <w:rsid w:val="007E703E"/>
    <w:rsid w:val="007F0117"/>
    <w:rsid w:val="00812353"/>
    <w:rsid w:val="008342C8"/>
    <w:rsid w:val="0084069D"/>
    <w:rsid w:val="00851E12"/>
    <w:rsid w:val="00870828"/>
    <w:rsid w:val="0089181F"/>
    <w:rsid w:val="008C1AFF"/>
    <w:rsid w:val="008D1503"/>
    <w:rsid w:val="008F582E"/>
    <w:rsid w:val="00921C27"/>
    <w:rsid w:val="00936CB7"/>
    <w:rsid w:val="00945F82"/>
    <w:rsid w:val="00957301"/>
    <w:rsid w:val="00980020"/>
    <w:rsid w:val="00987A19"/>
    <w:rsid w:val="00990664"/>
    <w:rsid w:val="009F06F0"/>
    <w:rsid w:val="009F1A75"/>
    <w:rsid w:val="009F62E2"/>
    <w:rsid w:val="00A02726"/>
    <w:rsid w:val="00A04334"/>
    <w:rsid w:val="00A0488C"/>
    <w:rsid w:val="00A067DD"/>
    <w:rsid w:val="00A1149A"/>
    <w:rsid w:val="00A22CF7"/>
    <w:rsid w:val="00A304FC"/>
    <w:rsid w:val="00A43CAA"/>
    <w:rsid w:val="00A866BA"/>
    <w:rsid w:val="00AA5D22"/>
    <w:rsid w:val="00AD086E"/>
    <w:rsid w:val="00AE1B93"/>
    <w:rsid w:val="00AE60A7"/>
    <w:rsid w:val="00B05603"/>
    <w:rsid w:val="00B1213A"/>
    <w:rsid w:val="00B148DA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85250"/>
    <w:rsid w:val="00CB24A8"/>
    <w:rsid w:val="00CD1703"/>
    <w:rsid w:val="00CD34E6"/>
    <w:rsid w:val="00CF346D"/>
    <w:rsid w:val="00D049A5"/>
    <w:rsid w:val="00D055D7"/>
    <w:rsid w:val="00D30824"/>
    <w:rsid w:val="00D37A75"/>
    <w:rsid w:val="00D50200"/>
    <w:rsid w:val="00D638AE"/>
    <w:rsid w:val="00D73651"/>
    <w:rsid w:val="00D84DC9"/>
    <w:rsid w:val="00D96DA4"/>
    <w:rsid w:val="00DA63E7"/>
    <w:rsid w:val="00DD0F4D"/>
    <w:rsid w:val="00E03421"/>
    <w:rsid w:val="00E119B1"/>
    <w:rsid w:val="00E11BD1"/>
    <w:rsid w:val="00E13865"/>
    <w:rsid w:val="00E35518"/>
    <w:rsid w:val="00E52939"/>
    <w:rsid w:val="00E57C49"/>
    <w:rsid w:val="00E66B93"/>
    <w:rsid w:val="00E84289"/>
    <w:rsid w:val="00E90097"/>
    <w:rsid w:val="00EC60A3"/>
    <w:rsid w:val="00ED3E1E"/>
    <w:rsid w:val="00EE60C6"/>
    <w:rsid w:val="00EF5DF8"/>
    <w:rsid w:val="00F11F30"/>
    <w:rsid w:val="00F330E5"/>
    <w:rsid w:val="00F37487"/>
    <w:rsid w:val="00F56811"/>
    <w:rsid w:val="00F66DA9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A9A0-850F-4BBF-8DBC-48038B34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Ирина Буракова</cp:lastModifiedBy>
  <cp:revision>18</cp:revision>
  <cp:lastPrinted>2020-03-17T03:47:00Z</cp:lastPrinted>
  <dcterms:created xsi:type="dcterms:W3CDTF">2019-10-15T07:03:00Z</dcterms:created>
  <dcterms:modified xsi:type="dcterms:W3CDTF">2020-03-17T06:13:00Z</dcterms:modified>
</cp:coreProperties>
</file>