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CD" w:rsidRPr="00E358C4" w:rsidRDefault="00907ACD" w:rsidP="00E358C4">
      <w:pPr>
        <w:jc w:val="center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</w:rPr>
        <w:t>Пояснительная записка</w:t>
      </w:r>
    </w:p>
    <w:p w:rsidR="009B2E77" w:rsidRDefault="005028F1" w:rsidP="005028F1">
      <w:pPr>
        <w:pStyle w:val="ConsPlusNormal"/>
        <w:ind w:firstLine="540"/>
        <w:jc w:val="both"/>
        <w:rPr>
          <w:rFonts w:cs="Calibri"/>
          <w:szCs w:val="28"/>
        </w:rPr>
      </w:pPr>
      <w:r w:rsidRPr="005028F1">
        <w:rPr>
          <w:rFonts w:cs="Calibri"/>
          <w:szCs w:val="28"/>
        </w:rPr>
        <w:t xml:space="preserve">В соответствии с Требованиями к составлению и утверждению плана финансово-хозяйственной деятельности государственного (муниципального) учреждения, утвержденными Приказом Министерства финансов Российской Федерации от 31 августа 2018 года № 186н, руководствуясь постановлением Администрации Артемовского городского округа от 07.06.2019 года                    № 619-ПА «Об утверждении Типового порядка составления и утверждения плана финансово-хозяйственной деятельности муниципальных бюджетных и автономных учреждений Артемовского городского округа» с изменениями, внесенными постановлением Администрации Артемовского городского округа от 27.12.2022 года № 1285-ПА «О внесении изменений в Типовой порядок составления и утверждения плана финансово-хозяйственной деятельности муниципальных бюджетных и автономных учреждений Артемовского городского округа» </w:t>
      </w:r>
      <w:r>
        <w:rPr>
          <w:rFonts w:cs="Calibri"/>
          <w:szCs w:val="28"/>
        </w:rPr>
        <w:t xml:space="preserve">разработан проект постановления Администрации </w:t>
      </w:r>
      <w:r w:rsidRPr="005028F1">
        <w:rPr>
          <w:rFonts w:cs="Calibri"/>
          <w:szCs w:val="28"/>
        </w:rPr>
        <w:t xml:space="preserve">Артемовского городского округа </w:t>
      </w:r>
      <w:r>
        <w:rPr>
          <w:rFonts w:cs="Calibri"/>
          <w:szCs w:val="28"/>
        </w:rPr>
        <w:t>«</w:t>
      </w:r>
      <w:r w:rsidRPr="005028F1">
        <w:rPr>
          <w:rFonts w:cs="Calibri"/>
          <w:szCs w:val="28"/>
        </w:rPr>
        <w:t xml:space="preserve">Об утверждении Порядка </w:t>
      </w:r>
      <w:r>
        <w:rPr>
          <w:rFonts w:cs="Calibri"/>
          <w:szCs w:val="28"/>
        </w:rPr>
        <w:t xml:space="preserve">составления и утверждения плана </w:t>
      </w:r>
      <w:r w:rsidRPr="005028F1">
        <w:rPr>
          <w:rFonts w:cs="Calibri"/>
          <w:szCs w:val="28"/>
        </w:rPr>
        <w:t>финансово-хозяйственной деятельности муниципальных бюджетных учреждений, находящихся в ведении главного распорядителя бюджетных средств – Администрации Артемовского городского округа</w:t>
      </w:r>
      <w:r>
        <w:rPr>
          <w:rFonts w:cs="Calibri"/>
          <w:szCs w:val="28"/>
        </w:rPr>
        <w:t>»</w:t>
      </w:r>
      <w:r w:rsidR="009B2E77">
        <w:rPr>
          <w:rFonts w:cs="Calibri"/>
          <w:szCs w:val="28"/>
        </w:rPr>
        <w:t xml:space="preserve">. </w:t>
      </w:r>
      <w:r w:rsidR="009B2E77" w:rsidRPr="009B2E77">
        <w:rPr>
          <w:rFonts w:cs="Calibri"/>
          <w:szCs w:val="28"/>
        </w:rPr>
        <w:t>Указанный проект муниципального нормативного правового акта относится к следующей категории (группе) муниципальных нормативных правовых актов (и их проектов), в отношении которых проводится анализ в целях выявления нарушений требований антимонопольного законодательства Российской Федерации - Муниципальные нормат</w:t>
      </w:r>
      <w:bookmarkStart w:id="0" w:name="_GoBack"/>
      <w:bookmarkEnd w:id="0"/>
      <w:r w:rsidR="009B2E77" w:rsidRPr="009B2E77">
        <w:rPr>
          <w:rFonts w:cs="Calibri"/>
          <w:szCs w:val="28"/>
        </w:rPr>
        <w:t>ивные правовые акты (и их проекты), регламентирующие деятельность хозяйствующих субъектов.</w:t>
      </w:r>
    </w:p>
    <w:p w:rsidR="00464552" w:rsidRPr="00464552" w:rsidRDefault="00CD6009" w:rsidP="005028F1">
      <w:pPr>
        <w:pStyle w:val="ConsPlusNormal"/>
        <w:ind w:firstLine="540"/>
        <w:jc w:val="both"/>
        <w:rPr>
          <w:szCs w:val="28"/>
        </w:rPr>
      </w:pPr>
      <w:r w:rsidRPr="00CD6009">
        <w:rPr>
          <w:szCs w:val="28"/>
        </w:rPr>
        <w:t>В разработанном проекте муниципального нормативного правового акта отсутствуют положения, содержащие возможные риски нарушения антимонопольного законодательства, а также влияющие на конкуренцию.</w:t>
      </w:r>
    </w:p>
    <w:sectPr w:rsidR="00464552" w:rsidRPr="0046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52"/>
    <w:rsid w:val="00111390"/>
    <w:rsid w:val="00115E17"/>
    <w:rsid w:val="00415EE2"/>
    <w:rsid w:val="00464552"/>
    <w:rsid w:val="005028F1"/>
    <w:rsid w:val="005734CA"/>
    <w:rsid w:val="0063379B"/>
    <w:rsid w:val="00907ACD"/>
    <w:rsid w:val="009B2E77"/>
    <w:rsid w:val="00B1357B"/>
    <w:rsid w:val="00BC58A2"/>
    <w:rsid w:val="00BF0750"/>
    <w:rsid w:val="00CC72CE"/>
    <w:rsid w:val="00CD6009"/>
    <w:rsid w:val="00D30AFC"/>
    <w:rsid w:val="00E358C4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780AB-209F-4C76-A04F-6F70BF59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8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734CA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Алёна Павловна Салахова</cp:lastModifiedBy>
  <cp:revision>4</cp:revision>
  <cp:lastPrinted>2023-05-05T10:34:00Z</cp:lastPrinted>
  <dcterms:created xsi:type="dcterms:W3CDTF">2023-04-11T07:01:00Z</dcterms:created>
  <dcterms:modified xsi:type="dcterms:W3CDTF">2023-05-05T10:48:00Z</dcterms:modified>
</cp:coreProperties>
</file>